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335" w:rsidRDefault="00503335" w:rsidP="00FF7CE6">
      <w:pPr>
        <w:spacing w:after="0" w:line="240" w:lineRule="auto"/>
        <w:jc w:val="center"/>
        <w:rPr>
          <w:rFonts w:ascii="Arial" w:hAnsi="Arial" w:cs="Arial"/>
          <w:b/>
          <w:bCs/>
          <w:iCs/>
          <w:color w:val="000000"/>
          <w:sz w:val="60"/>
          <w:szCs w:val="60"/>
        </w:rPr>
      </w:pPr>
      <w:r w:rsidRPr="00FF7CE6">
        <w:rPr>
          <w:rFonts w:ascii="Arial" w:hAnsi="Arial" w:cs="Arial"/>
          <w:b/>
          <w:bCs/>
          <w:iCs/>
          <w:color w:val="000000"/>
          <w:sz w:val="60"/>
          <w:szCs w:val="60"/>
        </w:rPr>
        <w:t xml:space="preserve">Examenreader </w:t>
      </w:r>
      <w:r w:rsidR="00D31A75">
        <w:rPr>
          <w:rFonts w:ascii="Arial" w:hAnsi="Arial" w:cs="Arial"/>
          <w:b/>
          <w:bCs/>
          <w:iCs/>
          <w:color w:val="000000"/>
          <w:sz w:val="60"/>
          <w:szCs w:val="60"/>
        </w:rPr>
        <w:t>Ecologie</w:t>
      </w:r>
    </w:p>
    <w:p w:rsidR="00FF7CE6" w:rsidRDefault="00FF7CE6" w:rsidP="00FF7CE6">
      <w:pPr>
        <w:spacing w:after="0" w:line="240" w:lineRule="auto"/>
        <w:jc w:val="center"/>
        <w:rPr>
          <w:rFonts w:ascii="Arial" w:hAnsi="Arial" w:cs="Arial"/>
          <w:b/>
          <w:bCs/>
          <w:iCs/>
          <w:color w:val="000000"/>
          <w:sz w:val="60"/>
          <w:szCs w:val="60"/>
        </w:rPr>
      </w:pPr>
    </w:p>
    <w:p w:rsidR="00520814" w:rsidRDefault="00520814" w:rsidP="00520814">
      <w:pPr>
        <w:jc w:val="center"/>
        <w:rPr>
          <w:rFonts w:ascii="Arial" w:hAnsi="Arial" w:cs="Arial"/>
        </w:rPr>
      </w:pPr>
    </w:p>
    <w:p w:rsidR="00520814" w:rsidRPr="00DD274D" w:rsidRDefault="00864180" w:rsidP="00520814">
      <w:pPr>
        <w:jc w:val="center"/>
        <w:rPr>
          <w:rFonts w:ascii="Arial" w:hAnsi="Arial" w:cs="Arial"/>
        </w:rPr>
      </w:pPr>
      <w:r>
        <w:rPr>
          <w:rFonts w:ascii="Arial" w:hAnsi="Arial" w:cs="Arial"/>
          <w:noProof/>
        </w:rPr>
        <w:drawing>
          <wp:inline distT="0" distB="0" distL="0" distR="0">
            <wp:extent cx="5248275" cy="372427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8275" cy="3724275"/>
                    </a:xfrm>
                    <a:prstGeom prst="rect">
                      <a:avLst/>
                    </a:prstGeom>
                    <a:noFill/>
                    <a:ln w="9525">
                      <a:noFill/>
                      <a:miter lim="800000"/>
                      <a:headEnd/>
                      <a:tailEnd/>
                    </a:ln>
                  </pic:spPr>
                </pic:pic>
              </a:graphicData>
            </a:graphic>
          </wp:inline>
        </w:drawing>
      </w:r>
    </w:p>
    <w:p w:rsidR="00503335" w:rsidRDefault="00503335" w:rsidP="00FF7CE6">
      <w:pPr>
        <w:spacing w:after="0" w:line="240" w:lineRule="auto"/>
        <w:jc w:val="center"/>
        <w:rPr>
          <w:rFonts w:ascii="Arial" w:hAnsi="Arial" w:cs="Arial"/>
        </w:rPr>
      </w:pPr>
    </w:p>
    <w:p w:rsidR="00503335" w:rsidRDefault="00503335" w:rsidP="00503335">
      <w:pPr>
        <w:spacing w:after="0" w:line="240" w:lineRule="auto"/>
        <w:rPr>
          <w:rFonts w:ascii="Arial" w:hAnsi="Arial" w:cs="Arial"/>
        </w:rPr>
      </w:pPr>
    </w:p>
    <w:p w:rsidR="00503335" w:rsidRDefault="00503335" w:rsidP="00503335">
      <w:pPr>
        <w:spacing w:after="0" w:line="240" w:lineRule="auto"/>
        <w:rPr>
          <w:rFonts w:ascii="Arial" w:hAnsi="Arial" w:cs="Arial"/>
        </w:rPr>
      </w:pPr>
    </w:p>
    <w:p w:rsidR="00503335" w:rsidRDefault="00503335" w:rsidP="00503335">
      <w:pPr>
        <w:spacing w:after="0" w:line="240" w:lineRule="auto"/>
        <w:rPr>
          <w:rFonts w:ascii="Arial" w:hAnsi="Arial" w:cs="Arial"/>
        </w:rPr>
        <w:sectPr w:rsidR="00503335" w:rsidSect="007E6D90">
          <w:headerReference w:type="even" r:id="rId9"/>
          <w:headerReference w:type="default" r:id="rId10"/>
          <w:footerReference w:type="even" r:id="rId11"/>
          <w:footerReference w:type="default" r:id="rId12"/>
          <w:headerReference w:type="first" r:id="rId13"/>
          <w:footerReference w:type="first" r:id="rId14"/>
          <w:pgSz w:w="11907" w:h="16839" w:code="9"/>
          <w:pgMar w:top="1089" w:right="760" w:bottom="1424" w:left="920" w:header="708" w:footer="708" w:gutter="0"/>
          <w:cols w:space="708"/>
          <w:noEndnote/>
          <w:docGrid w:linePitch="299"/>
        </w:sectPr>
      </w:pPr>
    </w:p>
    <w:p w:rsidR="00503335" w:rsidRPr="008A0947" w:rsidRDefault="00FE6DB3" w:rsidP="00FF7CE6">
      <w:pPr>
        <w:pBdr>
          <w:bottom w:val="single" w:sz="4" w:space="1" w:color="auto"/>
        </w:pBdr>
        <w:spacing w:after="0" w:line="240" w:lineRule="auto"/>
        <w:rPr>
          <w:rFonts w:ascii="Arial" w:hAnsi="Arial" w:cs="Arial"/>
          <w:color w:val="000000"/>
        </w:rPr>
      </w:pPr>
      <w:r w:rsidRPr="00FF7CE6">
        <w:rPr>
          <w:rFonts w:ascii="Arial" w:hAnsi="Arial" w:cs="Arial"/>
          <w:b/>
          <w:bCs/>
          <w:color w:val="000000"/>
          <w:sz w:val="32"/>
          <w:szCs w:val="32"/>
        </w:rPr>
        <w:lastRenderedPageBreak/>
        <w:t>I</w:t>
      </w:r>
      <w:r w:rsidRPr="008A0947">
        <w:rPr>
          <w:rFonts w:ascii="Arial" w:hAnsi="Arial" w:cs="Arial"/>
          <w:b/>
          <w:bCs/>
          <w:color w:val="000000"/>
          <w:sz w:val="32"/>
          <w:szCs w:val="32"/>
        </w:rPr>
        <w:t xml:space="preserve">NHOUD </w:t>
      </w:r>
    </w:p>
    <w:sdt>
      <w:sdtPr>
        <w:rPr>
          <w:rFonts w:ascii="Arial" w:eastAsiaTheme="minorEastAsia" w:hAnsi="Arial" w:cs="Arial"/>
          <w:b w:val="0"/>
          <w:bCs w:val="0"/>
          <w:color w:val="auto"/>
          <w:sz w:val="22"/>
          <w:szCs w:val="22"/>
          <w:lang w:eastAsia="nl-NL"/>
        </w:rPr>
        <w:id w:val="284102626"/>
        <w:docPartObj>
          <w:docPartGallery w:val="Table of Contents"/>
          <w:docPartUnique/>
        </w:docPartObj>
      </w:sdtPr>
      <w:sdtContent>
        <w:p w:rsidR="004E4487" w:rsidRPr="008A0947" w:rsidRDefault="004E4487">
          <w:pPr>
            <w:pStyle w:val="Kopvaninhoudsopgave"/>
            <w:rPr>
              <w:rFonts w:ascii="Arial" w:hAnsi="Arial" w:cs="Arial"/>
              <w:sz w:val="22"/>
              <w:szCs w:val="22"/>
            </w:rPr>
          </w:pPr>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r w:rsidRPr="008A0947">
            <w:rPr>
              <w:rFonts w:ascii="Arial" w:hAnsi="Arial" w:cs="Arial"/>
            </w:rPr>
            <w:fldChar w:fldCharType="begin"/>
          </w:r>
          <w:r w:rsidR="004E4487" w:rsidRPr="008A0947">
            <w:rPr>
              <w:rFonts w:ascii="Arial" w:hAnsi="Arial" w:cs="Arial"/>
            </w:rPr>
            <w:instrText xml:space="preserve"> TOC \o "1-3" \h \z \u </w:instrText>
          </w:r>
          <w:r w:rsidRPr="008A0947">
            <w:rPr>
              <w:rFonts w:ascii="Arial" w:hAnsi="Arial" w:cs="Arial"/>
            </w:rPr>
            <w:fldChar w:fldCharType="separate"/>
          </w:r>
          <w:hyperlink w:anchor="_Toc324756090" w:history="1">
            <w:r w:rsidR="008A0947" w:rsidRPr="008A0947">
              <w:rPr>
                <w:rStyle w:val="Hyperlink"/>
                <w:rFonts w:ascii="Arial" w:hAnsi="Arial" w:cs="Arial"/>
                <w:noProof/>
              </w:rPr>
              <w:t>1.</w:t>
            </w:r>
            <w:r w:rsidR="008A0947" w:rsidRPr="008A0947">
              <w:rPr>
                <w:rFonts w:ascii="Arial" w:hAnsi="Arial" w:cs="Arial"/>
                <w:noProof/>
              </w:rPr>
              <w:tab/>
            </w:r>
            <w:r w:rsidR="008A0947" w:rsidRPr="008A0947">
              <w:rPr>
                <w:rStyle w:val="Hyperlink"/>
                <w:rFonts w:ascii="Arial" w:hAnsi="Arial" w:cs="Arial"/>
                <w:noProof/>
              </w:rPr>
              <w:t>STUDIEWIJZER</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_Toc324756090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1</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1" w:history="1">
            <w:r w:rsidR="008A0947" w:rsidRPr="008A0947">
              <w:rPr>
                <w:rStyle w:val="Hyperlink"/>
                <w:rFonts w:ascii="Arial" w:hAnsi="Arial" w:cs="Arial"/>
                <w:noProof/>
              </w:rPr>
              <w:t>2.</w:t>
            </w:r>
            <w:r w:rsidR="008A0947" w:rsidRPr="008A0947">
              <w:rPr>
                <w:rFonts w:ascii="Arial" w:hAnsi="Arial" w:cs="Arial"/>
                <w:noProof/>
              </w:rPr>
              <w:tab/>
            </w:r>
            <w:r w:rsidR="008A0947" w:rsidRPr="008A0947">
              <w:rPr>
                <w:rStyle w:val="Hyperlink"/>
                <w:rFonts w:ascii="Arial" w:hAnsi="Arial" w:cs="Arial"/>
                <w:noProof/>
              </w:rPr>
              <w:t>EINDTERMEN ECOLOGIE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_Toc324756091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2</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2" w:history="1">
            <w:r w:rsidR="008A0947" w:rsidRPr="008A0947">
              <w:rPr>
                <w:rStyle w:val="Hyperlink"/>
                <w:rFonts w:ascii="Arial" w:hAnsi="Arial" w:cs="Arial"/>
                <w:noProof/>
              </w:rPr>
              <w:t>3.</w:t>
            </w:r>
            <w:r w:rsidR="008A0947" w:rsidRPr="008A0947">
              <w:rPr>
                <w:rFonts w:ascii="Arial" w:hAnsi="Arial" w:cs="Arial"/>
                <w:noProof/>
              </w:rPr>
              <w:tab/>
            </w:r>
            <w:r w:rsidR="008A0947" w:rsidRPr="008A0947">
              <w:rPr>
                <w:rStyle w:val="Hyperlink"/>
                <w:rFonts w:ascii="Arial" w:hAnsi="Arial" w:cs="Arial"/>
                <w:noProof/>
              </w:rPr>
              <w:t>BEGRIPPENLIJST ECOLOGIE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_Toc324756092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5</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3" w:history="1">
            <w:r w:rsidR="008A0947" w:rsidRPr="008A0947">
              <w:rPr>
                <w:rStyle w:val="Hyperlink"/>
                <w:rFonts w:ascii="Arial" w:hAnsi="Arial" w:cs="Arial"/>
                <w:noProof/>
              </w:rPr>
              <w:t>4.</w:t>
            </w:r>
            <w:r w:rsidR="008A0947" w:rsidRPr="008A0947">
              <w:rPr>
                <w:rFonts w:ascii="Arial" w:hAnsi="Arial" w:cs="Arial"/>
                <w:noProof/>
              </w:rPr>
              <w:tab/>
            </w:r>
            <w:r w:rsidR="008A0947" w:rsidRPr="008A0947">
              <w:rPr>
                <w:rStyle w:val="Hyperlink"/>
                <w:rFonts w:ascii="Arial" w:hAnsi="Arial" w:cs="Arial"/>
                <w:noProof/>
              </w:rPr>
              <w:t>SAMENVATTING ORDENING EN DETERMINEREN (transparanten)</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_Toc324756093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7</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4" w:history="1">
            <w:r w:rsidR="008A0947" w:rsidRPr="008A0947">
              <w:rPr>
                <w:rStyle w:val="Hyperlink"/>
                <w:rFonts w:ascii="Arial" w:hAnsi="Arial" w:cs="Arial"/>
                <w:noProof/>
              </w:rPr>
              <w:t>5.</w:t>
            </w:r>
            <w:r w:rsidR="008A0947" w:rsidRPr="008A0947">
              <w:rPr>
                <w:rFonts w:ascii="Arial" w:hAnsi="Arial" w:cs="Arial"/>
                <w:noProof/>
              </w:rPr>
              <w:tab/>
            </w:r>
            <w:r w:rsidR="008A0947" w:rsidRPr="008A0947">
              <w:rPr>
                <w:rStyle w:val="Hyperlink"/>
                <w:rFonts w:ascii="Arial" w:hAnsi="Arial" w:cs="Arial"/>
                <w:noProof/>
              </w:rPr>
              <w:t>OEFENVRAGEN EN OEFENINGEN OVER ORDENING EN DETERMINEREN</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_Toc324756094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11</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5" w:history="1">
            <w:r w:rsidR="008A0947" w:rsidRPr="008A0947">
              <w:rPr>
                <w:rStyle w:val="Hyperlink"/>
                <w:rFonts w:ascii="Arial" w:hAnsi="Arial" w:cs="Arial"/>
                <w:noProof/>
              </w:rPr>
              <w:t>6.</w:t>
            </w:r>
            <w:r w:rsidR="008A0947" w:rsidRPr="008A0947">
              <w:rPr>
                <w:rFonts w:ascii="Arial" w:hAnsi="Arial" w:cs="Arial"/>
                <w:noProof/>
              </w:rPr>
              <w:tab/>
            </w:r>
            <w:r w:rsidR="008A0947" w:rsidRPr="008A0947">
              <w:rPr>
                <w:rStyle w:val="Hyperlink"/>
                <w:rFonts w:ascii="Arial" w:hAnsi="Arial" w:cs="Arial"/>
                <w:noProof/>
              </w:rPr>
              <w:t>SAMENVATTING GROEICURVES, TOLERANTIE, SAMENLEVINGSVORMEN, BIOTOOP, HABITAT, NICHE EN SUCCESSIE (transpartanten)</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_Toc324756095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12</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6" w:history="1">
            <w:r w:rsidR="008A0947" w:rsidRPr="008A0947">
              <w:rPr>
                <w:rStyle w:val="Hyperlink"/>
                <w:rFonts w:ascii="Arial" w:hAnsi="Arial" w:cs="Arial"/>
                <w:noProof/>
              </w:rPr>
              <w:t>7.</w:t>
            </w:r>
            <w:r w:rsidR="008A0947" w:rsidRPr="008A0947">
              <w:rPr>
                <w:rFonts w:ascii="Arial" w:hAnsi="Arial" w:cs="Arial"/>
                <w:noProof/>
              </w:rPr>
              <w:tab/>
            </w:r>
            <w:r w:rsidR="008A0947" w:rsidRPr="008A0947">
              <w:rPr>
                <w:rStyle w:val="Hyperlink"/>
                <w:rFonts w:ascii="Arial" w:hAnsi="Arial" w:cs="Arial"/>
                <w:noProof/>
              </w:rPr>
              <w:t>OEFENTOETS GROEICURVES, SAMENLEVINGSVORMEN, BITOOP, HABITAT, NICHE EN SUCCESSIE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_Toc324756096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18</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7" w:history="1">
            <w:r w:rsidR="008A0947" w:rsidRPr="008A0947">
              <w:rPr>
                <w:rStyle w:val="Hyperlink"/>
                <w:rFonts w:ascii="Arial" w:hAnsi="Arial" w:cs="Arial"/>
                <w:noProof/>
              </w:rPr>
              <w:t>8.</w:t>
            </w:r>
            <w:r w:rsidR="008A0947" w:rsidRPr="008A0947">
              <w:rPr>
                <w:rFonts w:ascii="Arial" w:hAnsi="Arial" w:cs="Arial"/>
                <w:noProof/>
              </w:rPr>
              <w:tab/>
            </w:r>
            <w:r w:rsidR="008A0947" w:rsidRPr="008A0947">
              <w:rPr>
                <w:rStyle w:val="Hyperlink"/>
                <w:rFonts w:ascii="Arial" w:hAnsi="Arial" w:cs="Arial"/>
                <w:noProof/>
              </w:rPr>
              <w:t>ANTWOORDEN OEFENTOETS GROEICURVES, TOLERANTIE, SAMENLEVINGSVORMEN, BITOOP, HABITAT, NICHE EN SUCCESSIE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_Toc324756097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22</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8" w:history="1">
            <w:r w:rsidR="008A0947" w:rsidRPr="008A0947">
              <w:rPr>
                <w:rStyle w:val="Hyperlink"/>
                <w:rFonts w:ascii="Arial" w:hAnsi="Arial" w:cs="Arial"/>
                <w:noProof/>
              </w:rPr>
              <w:t>9.</w:t>
            </w:r>
            <w:r w:rsidR="008A0947" w:rsidRPr="008A0947">
              <w:rPr>
                <w:rFonts w:ascii="Arial" w:hAnsi="Arial" w:cs="Arial"/>
                <w:noProof/>
              </w:rPr>
              <w:tab/>
            </w:r>
            <w:r w:rsidR="008A0947" w:rsidRPr="008A0947">
              <w:rPr>
                <w:rStyle w:val="Hyperlink"/>
                <w:rFonts w:ascii="Arial" w:hAnsi="Arial" w:cs="Arial"/>
                <w:noProof/>
              </w:rPr>
              <w:t>SAMENVATTING GROEICURVES, TOLERANTIE, SAMENLEVINGSVORMEN, BIOTOOP, HABITAT, NICHE EN SUCCESSIE (transpartanten)</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_Toc324756098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23</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099" w:history="1">
            <w:r w:rsidR="008A0947" w:rsidRPr="008A0947">
              <w:rPr>
                <w:rStyle w:val="Hyperlink"/>
                <w:rFonts w:ascii="Arial" w:hAnsi="Arial" w:cs="Arial"/>
                <w:noProof/>
              </w:rPr>
              <w:t>10.</w:t>
            </w:r>
            <w:r w:rsidR="008A0947" w:rsidRPr="008A0947">
              <w:rPr>
                <w:rFonts w:ascii="Arial" w:hAnsi="Arial" w:cs="Arial"/>
                <w:noProof/>
              </w:rPr>
              <w:tab/>
            </w:r>
            <w:r w:rsidR="008A0947" w:rsidRPr="008A0947">
              <w:rPr>
                <w:rStyle w:val="Hyperlink"/>
                <w:rFonts w:ascii="Arial" w:hAnsi="Arial" w:cs="Arial"/>
                <w:noProof/>
              </w:rPr>
              <w:t>OEFENTOETS OVER VOEDSELKETENS, KRINGLOPEN, VOEDSELPIRAMIDES, ENERGIESTROMEN EN PRODUCTIE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_Toc324756099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28</w:t>
            </w:r>
            <w:r w:rsidRPr="008A0947">
              <w:rPr>
                <w:rFonts w:ascii="Arial" w:hAnsi="Arial" w:cs="Arial"/>
                <w:noProof/>
                <w:webHidden/>
              </w:rPr>
              <w:fldChar w:fldCharType="end"/>
            </w:r>
          </w:hyperlink>
        </w:p>
        <w:p w:rsidR="008A0947" w:rsidRPr="008A0947" w:rsidRDefault="00AE515B" w:rsidP="006E63BE">
          <w:pPr>
            <w:pStyle w:val="Inhopg1"/>
            <w:tabs>
              <w:tab w:val="left" w:pos="567"/>
              <w:tab w:val="left" w:pos="9356"/>
              <w:tab w:val="right" w:leader="dot" w:pos="9639"/>
            </w:tabs>
            <w:ind w:left="567" w:right="280" w:hanging="567"/>
            <w:rPr>
              <w:rFonts w:ascii="Arial" w:hAnsi="Arial" w:cs="Arial"/>
              <w:noProof/>
            </w:rPr>
          </w:pPr>
          <w:hyperlink w:anchor="_Toc324756100" w:history="1">
            <w:r w:rsidR="008A0947" w:rsidRPr="008A0947">
              <w:rPr>
                <w:rStyle w:val="Hyperlink"/>
                <w:rFonts w:ascii="Arial" w:hAnsi="Arial" w:cs="Arial"/>
                <w:noProof/>
              </w:rPr>
              <w:t>11.</w:t>
            </w:r>
            <w:r w:rsidR="008A0947" w:rsidRPr="008A0947">
              <w:rPr>
                <w:rFonts w:ascii="Arial" w:hAnsi="Arial" w:cs="Arial"/>
                <w:noProof/>
              </w:rPr>
              <w:tab/>
            </w:r>
            <w:r w:rsidR="008A0947" w:rsidRPr="008A0947">
              <w:rPr>
                <w:rStyle w:val="Hyperlink"/>
                <w:rFonts w:ascii="Arial" w:hAnsi="Arial" w:cs="Arial"/>
                <w:noProof/>
              </w:rPr>
              <w:t>ANTWOORDEN OEFENTOETS GROEICURVES, TOLERANTIE, SAMENLEVINGSVORMEN, BITOOP, HABITAT, NICHE EN SUCCESSIE</w:t>
            </w:r>
            <w:r w:rsidR="008A0947" w:rsidRPr="008A0947">
              <w:rPr>
                <w:rFonts w:ascii="Arial" w:hAnsi="Arial" w:cs="Arial"/>
                <w:noProof/>
                <w:webHidden/>
              </w:rPr>
              <w:tab/>
            </w:r>
            <w:r w:rsidRPr="008A0947">
              <w:rPr>
                <w:rFonts w:ascii="Arial" w:hAnsi="Arial" w:cs="Arial"/>
                <w:noProof/>
                <w:webHidden/>
              </w:rPr>
              <w:fldChar w:fldCharType="begin"/>
            </w:r>
            <w:r w:rsidR="008A0947" w:rsidRPr="008A0947">
              <w:rPr>
                <w:rFonts w:ascii="Arial" w:hAnsi="Arial" w:cs="Arial"/>
                <w:noProof/>
                <w:webHidden/>
              </w:rPr>
              <w:instrText xml:space="preserve"> PAGEREF _Toc324756100 \h </w:instrText>
            </w:r>
            <w:r w:rsidRPr="008A0947">
              <w:rPr>
                <w:rFonts w:ascii="Arial" w:hAnsi="Arial" w:cs="Arial"/>
                <w:noProof/>
                <w:webHidden/>
              </w:rPr>
            </w:r>
            <w:r w:rsidRPr="008A0947">
              <w:rPr>
                <w:rFonts w:ascii="Arial" w:hAnsi="Arial" w:cs="Arial"/>
                <w:noProof/>
                <w:webHidden/>
              </w:rPr>
              <w:fldChar w:fldCharType="separate"/>
            </w:r>
            <w:r w:rsidR="006E63BE">
              <w:rPr>
                <w:rFonts w:ascii="Arial" w:hAnsi="Arial" w:cs="Arial"/>
                <w:noProof/>
                <w:webHidden/>
              </w:rPr>
              <w:t>32</w:t>
            </w:r>
            <w:r w:rsidRPr="008A0947">
              <w:rPr>
                <w:rFonts w:ascii="Arial" w:hAnsi="Arial" w:cs="Arial"/>
                <w:noProof/>
                <w:webHidden/>
              </w:rPr>
              <w:fldChar w:fldCharType="end"/>
            </w:r>
          </w:hyperlink>
        </w:p>
        <w:p w:rsidR="00503335" w:rsidRPr="00503335" w:rsidRDefault="00AE515B" w:rsidP="00F83A14">
          <w:pPr>
            <w:tabs>
              <w:tab w:val="left" w:pos="567"/>
              <w:tab w:val="left" w:pos="9356"/>
              <w:tab w:val="right" w:leader="dot" w:pos="9639"/>
            </w:tabs>
            <w:ind w:right="280"/>
            <w:rPr>
              <w:rFonts w:ascii="Arial" w:hAnsi="Arial" w:cs="Arial"/>
            </w:rPr>
            <w:sectPr w:rsidR="00503335" w:rsidRPr="00503335" w:rsidSect="009C18C2">
              <w:pgSz w:w="11904" w:h="17340"/>
              <w:pgMar w:top="1134" w:right="1134" w:bottom="1134" w:left="1134" w:header="709" w:footer="709" w:gutter="0"/>
              <w:cols w:space="708"/>
              <w:noEndnote/>
            </w:sectPr>
          </w:pPr>
          <w:r w:rsidRPr="008A0947">
            <w:rPr>
              <w:rFonts w:ascii="Arial" w:hAnsi="Arial" w:cs="Arial"/>
            </w:rPr>
            <w:fldChar w:fldCharType="end"/>
          </w:r>
        </w:p>
      </w:sdtContent>
    </w:sdt>
    <w:p w:rsidR="00F83A14" w:rsidRDefault="00F83A14" w:rsidP="00F83A14">
      <w:pPr>
        <w:pStyle w:val="Kop1"/>
        <w:pBdr>
          <w:bottom w:val="single" w:sz="4" w:space="1" w:color="auto"/>
        </w:pBdr>
        <w:spacing w:before="0" w:after="0" w:line="240" w:lineRule="auto"/>
        <w:rPr>
          <w:rFonts w:ascii="Arial" w:hAnsi="Arial" w:cs="Arial"/>
          <w:sz w:val="28"/>
          <w:szCs w:val="28"/>
        </w:rPr>
      </w:pPr>
      <w:bookmarkStart w:id="0" w:name="_Toc324756090"/>
    </w:p>
    <w:p w:rsidR="00F83A14" w:rsidRDefault="00F83A14" w:rsidP="00F83A14">
      <w:pPr>
        <w:pStyle w:val="Kop1"/>
        <w:pBdr>
          <w:bottom w:val="single" w:sz="4" w:space="1" w:color="auto"/>
        </w:pBdr>
        <w:spacing w:before="0" w:after="0" w:line="240" w:lineRule="auto"/>
        <w:rPr>
          <w:rFonts w:ascii="Arial" w:hAnsi="Arial" w:cs="Arial"/>
          <w:sz w:val="28"/>
          <w:szCs w:val="28"/>
        </w:rPr>
      </w:pPr>
    </w:p>
    <w:p w:rsidR="00503335" w:rsidRPr="00556EF6" w:rsidRDefault="00CA2524" w:rsidP="00F83A14">
      <w:pPr>
        <w:pStyle w:val="Kop1"/>
        <w:pBdr>
          <w:bottom w:val="single" w:sz="4" w:space="1" w:color="auto"/>
        </w:pBdr>
        <w:spacing w:before="0" w:after="0" w:line="240" w:lineRule="auto"/>
        <w:rPr>
          <w:rFonts w:ascii="Arial" w:hAnsi="Arial" w:cs="Arial"/>
          <w:sz w:val="28"/>
          <w:szCs w:val="28"/>
        </w:rPr>
      </w:pPr>
      <w:r w:rsidRPr="00556EF6">
        <w:rPr>
          <w:rFonts w:ascii="Arial" w:hAnsi="Arial" w:cs="Arial"/>
          <w:sz w:val="28"/>
          <w:szCs w:val="28"/>
        </w:rPr>
        <w:t>STUDIEWIJZER</w:t>
      </w:r>
      <w:bookmarkEnd w:id="0"/>
      <w:r w:rsidRPr="00556EF6">
        <w:rPr>
          <w:rFonts w:ascii="Arial" w:hAnsi="Arial" w:cs="Arial"/>
          <w:sz w:val="28"/>
          <w:szCs w:val="28"/>
        </w:rPr>
        <w:t xml:space="preserve"> </w:t>
      </w:r>
    </w:p>
    <w:p w:rsidR="00B864E6" w:rsidRDefault="00B864E6" w:rsidP="00503335">
      <w:pPr>
        <w:spacing w:after="0" w:line="240" w:lineRule="auto"/>
        <w:rPr>
          <w:rFonts w:ascii="Arial" w:hAnsi="Arial" w:cs="Arial"/>
        </w:rPr>
      </w:pPr>
    </w:p>
    <w:p w:rsidR="00F83A14" w:rsidRDefault="00F83A14" w:rsidP="00503335">
      <w:pPr>
        <w:spacing w:after="0" w:line="240" w:lineRule="auto"/>
        <w:rPr>
          <w:rFonts w:ascii="Arial" w:hAnsi="Arial" w:cs="Arial"/>
        </w:rPr>
      </w:pPr>
      <w:r>
        <w:rPr>
          <w:rFonts w:ascii="Arial" w:hAnsi="Arial" w:cs="Arial"/>
        </w:rPr>
        <w:t>ZIE ELO</w:t>
      </w:r>
    </w:p>
    <w:p w:rsidR="00B864E6" w:rsidRDefault="00B864E6" w:rsidP="00503335">
      <w:pPr>
        <w:spacing w:after="0" w:line="240" w:lineRule="auto"/>
        <w:rPr>
          <w:rFonts w:ascii="Arial" w:hAnsi="Arial" w:cs="Arial"/>
        </w:rPr>
      </w:pPr>
    </w:p>
    <w:p w:rsidR="00B864E6" w:rsidRPr="00503335" w:rsidRDefault="00B864E6" w:rsidP="00503335">
      <w:pPr>
        <w:spacing w:after="0" w:line="240" w:lineRule="auto"/>
        <w:rPr>
          <w:rFonts w:ascii="Arial" w:hAnsi="Arial" w:cs="Arial"/>
        </w:rPr>
      </w:pPr>
    </w:p>
    <w:p w:rsidR="00503335" w:rsidRPr="00556EF6" w:rsidRDefault="00556EF6"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r>
        <w:rPr>
          <w:rFonts w:ascii="Arial" w:hAnsi="Arial" w:cs="Arial"/>
          <w:b w:val="0"/>
          <w:bCs w:val="0"/>
          <w:i/>
          <w:iCs/>
          <w:u w:val="single"/>
        </w:rPr>
        <w:br w:type="page"/>
      </w:r>
      <w:bookmarkStart w:id="1" w:name="_Toc324756091"/>
      <w:r w:rsidR="00CA2524" w:rsidRPr="00556EF6">
        <w:rPr>
          <w:rFonts w:ascii="Arial" w:hAnsi="Arial" w:cs="Arial"/>
          <w:sz w:val="28"/>
          <w:szCs w:val="28"/>
        </w:rPr>
        <w:lastRenderedPageBreak/>
        <w:t xml:space="preserve">EINDTERMEN </w:t>
      </w:r>
      <w:r w:rsidR="00B864E6">
        <w:rPr>
          <w:rFonts w:ascii="Arial" w:hAnsi="Arial" w:cs="Arial"/>
          <w:sz w:val="28"/>
          <w:szCs w:val="28"/>
        </w:rPr>
        <w:t>ECO</w:t>
      </w:r>
      <w:r w:rsidR="005A0F29">
        <w:rPr>
          <w:rFonts w:ascii="Arial" w:hAnsi="Arial" w:cs="Arial"/>
          <w:sz w:val="28"/>
          <w:szCs w:val="28"/>
        </w:rPr>
        <w:t>LOGIE</w:t>
      </w:r>
      <w:bookmarkEnd w:id="1"/>
      <w:r w:rsidR="00CA2524" w:rsidRPr="00556EF6">
        <w:rPr>
          <w:rFonts w:ascii="Arial" w:hAnsi="Arial" w:cs="Arial"/>
          <w:sz w:val="28"/>
          <w:szCs w:val="28"/>
        </w:rPr>
        <w:t xml:space="preserve"> </w:t>
      </w:r>
    </w:p>
    <w:p w:rsidR="00556EF6" w:rsidRDefault="00556EF6" w:rsidP="00503335">
      <w:pPr>
        <w:spacing w:after="0" w:line="240" w:lineRule="auto"/>
        <w:rPr>
          <w:rFonts w:ascii="Arial" w:hAnsi="Arial" w:cs="Arial"/>
        </w:rPr>
      </w:pPr>
    </w:p>
    <w:p w:rsidR="00556EF6" w:rsidRDefault="00556EF6" w:rsidP="00503335">
      <w:pPr>
        <w:spacing w:after="0" w:line="240" w:lineRule="auto"/>
        <w:rPr>
          <w:rFonts w:ascii="Arial" w:hAnsi="Arial" w:cs="Arial"/>
        </w:rPr>
      </w:pPr>
    </w:p>
    <w:p w:rsidR="005A0F29" w:rsidRDefault="005A0F29" w:rsidP="005A0F29">
      <w:pPr>
        <w:spacing w:after="0" w:line="240" w:lineRule="auto"/>
        <w:rPr>
          <w:rFonts w:ascii="Arial" w:hAnsi="Arial" w:cs="Arial"/>
        </w:rPr>
      </w:pPr>
      <w:r w:rsidRPr="00DD274D">
        <w:rPr>
          <w:rFonts w:ascii="Arial" w:hAnsi="Arial" w:cs="Arial"/>
        </w:rPr>
        <w:t xml:space="preserve">Na het bestuderen van deze stof moet je onderstaande eindtermen beheersen. Nummering is overeenkomstig het examenprogramma biologie VWO. </w:t>
      </w:r>
    </w:p>
    <w:p w:rsidR="00722491" w:rsidRPr="00503335" w:rsidRDefault="00722491" w:rsidP="00503335">
      <w:pPr>
        <w:spacing w:after="0" w:line="240" w:lineRule="auto"/>
        <w:rPr>
          <w:rFonts w:ascii="Arial" w:hAnsi="Arial" w:cs="Arial"/>
        </w:rPr>
      </w:pPr>
    </w:p>
    <w:p w:rsidR="00503335" w:rsidRDefault="00503335" w:rsidP="00503335">
      <w:pPr>
        <w:spacing w:after="0" w:line="240" w:lineRule="auto"/>
        <w:rPr>
          <w:rFonts w:ascii="Arial" w:hAnsi="Arial" w:cs="Arial"/>
        </w:rPr>
      </w:pPr>
      <w:r w:rsidRPr="00503335">
        <w:rPr>
          <w:rFonts w:ascii="Arial" w:hAnsi="Arial" w:cs="Arial"/>
        </w:rPr>
        <w:t xml:space="preserve">De kandidaat kan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
        <w:gridCol w:w="9192"/>
      </w:tblGrid>
      <w:tr w:rsidR="00722491" w:rsidTr="00745CF3">
        <w:tc>
          <w:tcPr>
            <w:tcW w:w="584" w:type="dxa"/>
          </w:tcPr>
          <w:p w:rsidR="00722491" w:rsidRDefault="00B864E6" w:rsidP="00503335">
            <w:pPr>
              <w:rPr>
                <w:rFonts w:ascii="Arial" w:hAnsi="Arial" w:cs="Arial"/>
              </w:rPr>
            </w:pPr>
            <w:r>
              <w:rPr>
                <w:rFonts w:ascii="Arial" w:hAnsi="Arial" w:cs="Arial"/>
              </w:rPr>
              <w:t>1</w:t>
            </w:r>
          </w:p>
        </w:tc>
        <w:tc>
          <w:tcPr>
            <w:tcW w:w="9192" w:type="dxa"/>
          </w:tcPr>
          <w:p w:rsidR="001C6577" w:rsidRDefault="001466D9" w:rsidP="00503335">
            <w:pPr>
              <w:rPr>
                <w:rFonts w:ascii="Arial" w:hAnsi="Arial" w:cs="Arial"/>
              </w:rPr>
            </w:pPr>
            <w:r w:rsidRPr="009A6E92">
              <w:rPr>
                <w:rFonts w:ascii="Arial" w:hAnsi="Arial" w:cs="Arial"/>
              </w:rPr>
              <w:t>de relaties in een ecosysteem beschrijven.</w:t>
            </w:r>
          </w:p>
          <w:p w:rsidR="003B1B80" w:rsidRDefault="003B1B80" w:rsidP="00503335">
            <w:pPr>
              <w:rPr>
                <w:rFonts w:ascii="Arial" w:hAnsi="Arial" w:cs="Arial"/>
              </w:rPr>
            </w:pPr>
          </w:p>
        </w:tc>
      </w:tr>
      <w:tr w:rsidR="00722491" w:rsidTr="00745CF3">
        <w:tc>
          <w:tcPr>
            <w:tcW w:w="584" w:type="dxa"/>
          </w:tcPr>
          <w:p w:rsidR="00722491" w:rsidRDefault="00B864E6" w:rsidP="00503335">
            <w:pPr>
              <w:rPr>
                <w:rFonts w:ascii="Arial" w:hAnsi="Arial" w:cs="Arial"/>
              </w:rPr>
            </w:pPr>
            <w:r>
              <w:rPr>
                <w:rFonts w:ascii="Arial" w:hAnsi="Arial" w:cs="Arial"/>
              </w:rPr>
              <w:t>2</w:t>
            </w:r>
          </w:p>
        </w:tc>
        <w:tc>
          <w:tcPr>
            <w:tcW w:w="9192" w:type="dxa"/>
          </w:tcPr>
          <w:p w:rsidR="001466D9" w:rsidRPr="009A6E92" w:rsidRDefault="001466D9" w:rsidP="001466D9">
            <w:pPr>
              <w:rPr>
                <w:rFonts w:ascii="Arial" w:hAnsi="Arial" w:cs="Arial"/>
              </w:rPr>
            </w:pPr>
            <w:r w:rsidRPr="009A6E92">
              <w:rPr>
                <w:rFonts w:ascii="Arial" w:hAnsi="Arial" w:cs="Arial"/>
              </w:rPr>
              <w:t xml:space="preserve">uitleggen dat de verschillen tussen en de diversiteit binnen ecosystemen ontstaan door </w:t>
            </w:r>
            <w:proofErr w:type="spellStart"/>
            <w:r w:rsidRPr="009A6E92">
              <w:rPr>
                <w:rFonts w:ascii="Arial" w:hAnsi="Arial" w:cs="Arial"/>
              </w:rPr>
              <w:t>abiotische</w:t>
            </w:r>
            <w:proofErr w:type="spellEnd"/>
            <w:r w:rsidRPr="009A6E92">
              <w:rPr>
                <w:rFonts w:ascii="Arial" w:hAnsi="Arial" w:cs="Arial"/>
              </w:rPr>
              <w:t xml:space="preserve"> en biotische factoren; in het bijzonder: </w:t>
            </w:r>
          </w:p>
          <w:p w:rsidR="001466D9" w:rsidRPr="003B1B80" w:rsidRDefault="001466D9" w:rsidP="003B1B80">
            <w:pPr>
              <w:pStyle w:val="Lijstalinea"/>
              <w:numPr>
                <w:ilvl w:val="0"/>
                <w:numId w:val="16"/>
              </w:numPr>
              <w:ind w:left="550" w:hanging="550"/>
              <w:rPr>
                <w:rFonts w:ascii="Arial" w:hAnsi="Arial" w:cs="Arial"/>
              </w:rPr>
            </w:pPr>
            <w:proofErr w:type="spellStart"/>
            <w:r w:rsidRPr="003B1B80">
              <w:rPr>
                <w:rFonts w:ascii="Arial" w:hAnsi="Arial" w:cs="Arial"/>
              </w:rPr>
              <w:t>abiotische</w:t>
            </w:r>
            <w:proofErr w:type="spellEnd"/>
            <w:r w:rsidRPr="003B1B80">
              <w:rPr>
                <w:rFonts w:ascii="Arial" w:hAnsi="Arial" w:cs="Arial"/>
              </w:rPr>
              <w:t xml:space="preserve"> factoren: licht, temperatuur, lucht, vochtigheid, water, samenstelling en structuur van bodem, samenstelling en temperatuur van (oppervlakte)water; </w:t>
            </w:r>
          </w:p>
          <w:p w:rsidR="001466D9" w:rsidRPr="003B1B80" w:rsidRDefault="001466D9" w:rsidP="003B1B80">
            <w:pPr>
              <w:pStyle w:val="Lijstalinea"/>
              <w:numPr>
                <w:ilvl w:val="0"/>
                <w:numId w:val="16"/>
              </w:numPr>
              <w:ind w:left="550" w:hanging="550"/>
              <w:rPr>
                <w:rFonts w:ascii="Arial" w:hAnsi="Arial" w:cs="Arial"/>
              </w:rPr>
            </w:pPr>
            <w:r w:rsidRPr="003B1B80">
              <w:rPr>
                <w:rFonts w:ascii="Arial" w:hAnsi="Arial" w:cs="Arial"/>
              </w:rPr>
              <w:t xml:space="preserve">biotische factoren: populaties van verschillende soorten planten, dieren, schimmels en bacteriën, invloed van de mens. </w:t>
            </w:r>
          </w:p>
          <w:p w:rsidR="001C6577" w:rsidRDefault="001C6577" w:rsidP="00B864E6">
            <w:pPr>
              <w:pStyle w:val="Lijstalinea"/>
              <w:ind w:left="0"/>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3</w:t>
            </w:r>
          </w:p>
        </w:tc>
        <w:tc>
          <w:tcPr>
            <w:tcW w:w="9192" w:type="dxa"/>
          </w:tcPr>
          <w:p w:rsidR="003B1B80" w:rsidRDefault="001466D9" w:rsidP="001466D9">
            <w:pPr>
              <w:rPr>
                <w:rFonts w:ascii="Arial" w:hAnsi="Arial" w:cs="Arial"/>
              </w:rPr>
            </w:pPr>
            <w:r w:rsidRPr="009A6E92">
              <w:rPr>
                <w:rFonts w:ascii="Arial" w:hAnsi="Arial" w:cs="Arial"/>
              </w:rPr>
              <w:t xml:space="preserve">uitleggen dat </w:t>
            </w:r>
            <w:proofErr w:type="spellStart"/>
            <w:r w:rsidRPr="009A6E92">
              <w:rPr>
                <w:rFonts w:ascii="Arial" w:hAnsi="Arial" w:cs="Arial"/>
              </w:rPr>
              <w:t>abiotische</w:t>
            </w:r>
            <w:proofErr w:type="spellEnd"/>
            <w:r w:rsidRPr="009A6E92">
              <w:rPr>
                <w:rFonts w:ascii="Arial" w:hAnsi="Arial" w:cs="Arial"/>
              </w:rPr>
              <w:t xml:space="preserve"> en biotische factoren de mogelijkheden voor groei, ontwikkeling en het functioneren van organismen bepalen;  </w:t>
            </w:r>
          </w:p>
          <w:p w:rsidR="001466D9" w:rsidRPr="009A6E92" w:rsidRDefault="001466D9" w:rsidP="001466D9">
            <w:pPr>
              <w:rPr>
                <w:rFonts w:ascii="Arial" w:hAnsi="Arial" w:cs="Arial"/>
              </w:rPr>
            </w:pPr>
            <w:r w:rsidRPr="009A6E92">
              <w:rPr>
                <w:rFonts w:ascii="Arial" w:hAnsi="Arial" w:cs="Arial"/>
              </w:rPr>
              <w:t xml:space="preserve">in het bijzonder: </w:t>
            </w:r>
          </w:p>
          <w:p w:rsidR="001466D9" w:rsidRPr="003B1B80" w:rsidRDefault="001466D9" w:rsidP="003B1B80">
            <w:pPr>
              <w:pStyle w:val="Lijstalinea"/>
              <w:numPr>
                <w:ilvl w:val="0"/>
                <w:numId w:val="17"/>
              </w:numPr>
              <w:ind w:left="550" w:hanging="550"/>
              <w:rPr>
                <w:rFonts w:ascii="Arial" w:hAnsi="Arial" w:cs="Arial"/>
              </w:rPr>
            </w:pPr>
            <w:r w:rsidRPr="003B1B80">
              <w:rPr>
                <w:rFonts w:ascii="Arial" w:hAnsi="Arial" w:cs="Arial"/>
              </w:rPr>
              <w:t xml:space="preserve">tolerantiegrenzen; </w:t>
            </w:r>
          </w:p>
          <w:p w:rsidR="001466D9" w:rsidRPr="003B1B80" w:rsidRDefault="001466D9" w:rsidP="003B1B80">
            <w:pPr>
              <w:pStyle w:val="Lijstalinea"/>
              <w:numPr>
                <w:ilvl w:val="0"/>
                <w:numId w:val="17"/>
              </w:numPr>
              <w:ind w:left="550" w:hanging="550"/>
              <w:rPr>
                <w:rFonts w:ascii="Arial" w:hAnsi="Arial" w:cs="Arial"/>
              </w:rPr>
            </w:pPr>
            <w:r w:rsidRPr="003B1B80">
              <w:rPr>
                <w:rFonts w:ascii="Arial" w:hAnsi="Arial" w:cs="Arial"/>
              </w:rPr>
              <w:t xml:space="preserve">beperkende factoren;  </w:t>
            </w:r>
          </w:p>
          <w:p w:rsidR="001466D9" w:rsidRPr="003B1B80" w:rsidRDefault="001466D9" w:rsidP="003B1B80">
            <w:pPr>
              <w:pStyle w:val="Lijstalinea"/>
              <w:numPr>
                <w:ilvl w:val="0"/>
                <w:numId w:val="17"/>
              </w:numPr>
              <w:ind w:left="550" w:hanging="550"/>
              <w:rPr>
                <w:rFonts w:ascii="Arial" w:hAnsi="Arial" w:cs="Arial"/>
              </w:rPr>
            </w:pPr>
            <w:r w:rsidRPr="003B1B80">
              <w:rPr>
                <w:rFonts w:ascii="Arial" w:hAnsi="Arial" w:cs="Arial"/>
              </w:rPr>
              <w:t xml:space="preserve">microklimaat. </w:t>
            </w:r>
          </w:p>
          <w:p w:rsidR="001C6577" w:rsidRPr="00503335" w:rsidRDefault="001C6577" w:rsidP="00B864E6">
            <w:pPr>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4</w:t>
            </w:r>
          </w:p>
        </w:tc>
        <w:tc>
          <w:tcPr>
            <w:tcW w:w="9192" w:type="dxa"/>
          </w:tcPr>
          <w:p w:rsidR="001466D9" w:rsidRPr="009A6E92" w:rsidRDefault="001466D9" w:rsidP="001466D9">
            <w:pPr>
              <w:rPr>
                <w:rFonts w:ascii="Arial" w:hAnsi="Arial" w:cs="Arial"/>
              </w:rPr>
            </w:pPr>
            <w:r w:rsidRPr="009A6E92">
              <w:rPr>
                <w:rFonts w:ascii="Arial" w:hAnsi="Arial" w:cs="Arial"/>
              </w:rPr>
              <w:t xml:space="preserve">in een beschreven ecosysteem verschillende relaties tussen soorten en tussen individuen van een soort benoemen: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competitie;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voedselrelatie;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predatie;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symbiose;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mutualisme;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commensalisme; </w:t>
            </w:r>
          </w:p>
          <w:p w:rsidR="001466D9" w:rsidRPr="003B1B80" w:rsidRDefault="001466D9" w:rsidP="003B1B80">
            <w:pPr>
              <w:pStyle w:val="Lijstalinea"/>
              <w:numPr>
                <w:ilvl w:val="0"/>
                <w:numId w:val="18"/>
              </w:numPr>
              <w:ind w:left="550" w:hanging="550"/>
              <w:rPr>
                <w:rFonts w:ascii="Arial" w:hAnsi="Arial" w:cs="Arial"/>
              </w:rPr>
            </w:pPr>
            <w:r w:rsidRPr="003B1B80">
              <w:rPr>
                <w:rFonts w:ascii="Arial" w:hAnsi="Arial" w:cs="Arial"/>
              </w:rPr>
              <w:t xml:space="preserve">parasitisme; </w:t>
            </w:r>
          </w:p>
          <w:p w:rsidR="001C6577" w:rsidRDefault="001466D9" w:rsidP="003B1B80">
            <w:pPr>
              <w:pStyle w:val="Lijstalinea"/>
              <w:numPr>
                <w:ilvl w:val="0"/>
                <w:numId w:val="18"/>
              </w:numPr>
              <w:ind w:left="550" w:hanging="550"/>
              <w:rPr>
                <w:rFonts w:ascii="Arial" w:hAnsi="Arial" w:cs="Arial"/>
              </w:rPr>
            </w:pPr>
            <w:r w:rsidRPr="003B1B80">
              <w:rPr>
                <w:rFonts w:ascii="Arial" w:hAnsi="Arial" w:cs="Arial"/>
              </w:rPr>
              <w:t>• voortplantingsrelatie.</w:t>
            </w:r>
          </w:p>
          <w:p w:rsidR="003B1B80" w:rsidRPr="003B1B80" w:rsidRDefault="003B1B80" w:rsidP="003B1B80">
            <w:pPr>
              <w:pStyle w:val="Lijstalinea"/>
              <w:ind w:left="550"/>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5</w:t>
            </w:r>
          </w:p>
        </w:tc>
        <w:tc>
          <w:tcPr>
            <w:tcW w:w="9192" w:type="dxa"/>
          </w:tcPr>
          <w:p w:rsidR="001C6577" w:rsidRDefault="001466D9" w:rsidP="00B864E6">
            <w:pPr>
              <w:rPr>
                <w:rFonts w:ascii="Arial" w:hAnsi="Arial" w:cs="Arial"/>
              </w:rPr>
            </w:pPr>
            <w:r w:rsidRPr="009A6E92">
              <w:rPr>
                <w:rFonts w:ascii="Arial" w:hAnsi="Arial" w:cs="Arial"/>
              </w:rPr>
              <w:t>het begrip nis (niche) van een bepaalde soort in een beschreven ecosysteem gebruiken.</w:t>
            </w:r>
          </w:p>
          <w:p w:rsidR="003B1B80" w:rsidRPr="00503335" w:rsidRDefault="003B1B80" w:rsidP="00B864E6">
            <w:pPr>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6</w:t>
            </w:r>
          </w:p>
        </w:tc>
        <w:tc>
          <w:tcPr>
            <w:tcW w:w="9192" w:type="dxa"/>
          </w:tcPr>
          <w:p w:rsidR="001466D9" w:rsidRPr="009A6E92" w:rsidRDefault="001466D9" w:rsidP="001466D9">
            <w:pPr>
              <w:rPr>
                <w:rFonts w:ascii="Arial" w:hAnsi="Arial" w:cs="Arial"/>
              </w:rPr>
            </w:pPr>
            <w:r w:rsidRPr="009A6E92">
              <w:rPr>
                <w:rFonts w:ascii="Arial" w:hAnsi="Arial" w:cs="Arial"/>
              </w:rPr>
              <w:t xml:space="preserve">de plaats die een bepaalde soort in een beschreven ecosysteem (habitat) inneemt, herkennen en beschrijven. </w:t>
            </w:r>
          </w:p>
          <w:p w:rsidR="001C6577" w:rsidRPr="00503335" w:rsidRDefault="001C6577" w:rsidP="00B864E6">
            <w:pPr>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7</w:t>
            </w:r>
          </w:p>
        </w:tc>
        <w:tc>
          <w:tcPr>
            <w:tcW w:w="9192" w:type="dxa"/>
          </w:tcPr>
          <w:p w:rsidR="001466D9" w:rsidRPr="009A6E92" w:rsidRDefault="001466D9" w:rsidP="001466D9">
            <w:pPr>
              <w:rPr>
                <w:rFonts w:ascii="Arial" w:hAnsi="Arial" w:cs="Arial"/>
              </w:rPr>
            </w:pPr>
            <w:r w:rsidRPr="009A6E92">
              <w:rPr>
                <w:rFonts w:ascii="Arial" w:hAnsi="Arial" w:cs="Arial"/>
              </w:rPr>
              <w:t xml:space="preserve">de relaties aangeven tussen de begrippen soort, populatie en ecosysteem. </w:t>
            </w:r>
          </w:p>
          <w:p w:rsidR="001C6577" w:rsidRPr="00503335" w:rsidRDefault="001C6577" w:rsidP="00B864E6">
            <w:pPr>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8</w:t>
            </w:r>
          </w:p>
        </w:tc>
        <w:tc>
          <w:tcPr>
            <w:tcW w:w="9192" w:type="dxa"/>
          </w:tcPr>
          <w:p w:rsidR="001C6577" w:rsidRDefault="001466D9" w:rsidP="00722491">
            <w:pPr>
              <w:rPr>
                <w:rFonts w:ascii="Arial" w:hAnsi="Arial" w:cs="Arial"/>
              </w:rPr>
            </w:pPr>
            <w:r w:rsidRPr="009A6E92">
              <w:rPr>
                <w:rFonts w:ascii="Arial" w:hAnsi="Arial" w:cs="Arial"/>
              </w:rPr>
              <w:t>aangeven volgens welke criteria soorten zijn geordend en benoemd.</w:t>
            </w:r>
          </w:p>
          <w:p w:rsidR="003B1B80" w:rsidRPr="00503335" w:rsidRDefault="003B1B80" w:rsidP="00722491">
            <w:pPr>
              <w:rPr>
                <w:rFonts w:ascii="Arial" w:hAnsi="Arial" w:cs="Arial"/>
              </w:rPr>
            </w:pPr>
          </w:p>
        </w:tc>
      </w:tr>
      <w:tr w:rsidR="00722491" w:rsidTr="00745CF3">
        <w:tc>
          <w:tcPr>
            <w:tcW w:w="584" w:type="dxa"/>
          </w:tcPr>
          <w:p w:rsidR="00722491" w:rsidRPr="00503335" w:rsidRDefault="00B864E6" w:rsidP="00503335">
            <w:pPr>
              <w:rPr>
                <w:rFonts w:ascii="Arial" w:hAnsi="Arial" w:cs="Arial"/>
              </w:rPr>
            </w:pPr>
            <w:r>
              <w:rPr>
                <w:rFonts w:ascii="Arial" w:hAnsi="Arial" w:cs="Arial"/>
              </w:rPr>
              <w:t>9</w:t>
            </w:r>
          </w:p>
        </w:tc>
        <w:tc>
          <w:tcPr>
            <w:tcW w:w="9192" w:type="dxa"/>
          </w:tcPr>
          <w:p w:rsidR="001C6577" w:rsidRDefault="001466D9" w:rsidP="001466D9">
            <w:pPr>
              <w:rPr>
                <w:rFonts w:ascii="Arial" w:hAnsi="Arial" w:cs="Arial"/>
              </w:rPr>
            </w:pPr>
            <w:r w:rsidRPr="009A6E92">
              <w:rPr>
                <w:rFonts w:ascii="Arial" w:hAnsi="Arial" w:cs="Arial"/>
              </w:rPr>
              <w:t xml:space="preserve">toelichten dat het biologische begrip soort verschillend gedefinieerd wordt door het verschil in betekenis dat wordt gehecht aan: bouw, verwantschap, mogelijkheid van vruchtbare nakomelingschap. </w:t>
            </w:r>
          </w:p>
          <w:p w:rsidR="003B1B80" w:rsidRPr="00503335" w:rsidRDefault="003B1B80" w:rsidP="001466D9">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10</w:t>
            </w:r>
          </w:p>
        </w:tc>
        <w:tc>
          <w:tcPr>
            <w:tcW w:w="9192" w:type="dxa"/>
          </w:tcPr>
          <w:p w:rsidR="00B864E6" w:rsidRDefault="001466D9" w:rsidP="00ED3221">
            <w:pPr>
              <w:rPr>
                <w:rFonts w:ascii="Arial" w:hAnsi="Arial" w:cs="Arial"/>
              </w:rPr>
            </w:pPr>
            <w:r w:rsidRPr="009A6E92">
              <w:rPr>
                <w:rFonts w:ascii="Arial" w:hAnsi="Arial" w:cs="Arial"/>
              </w:rPr>
              <w:t>de regels van de binaire naamgeving herkennen en toepassen</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11</w:t>
            </w:r>
          </w:p>
        </w:tc>
        <w:tc>
          <w:tcPr>
            <w:tcW w:w="9192" w:type="dxa"/>
          </w:tcPr>
          <w:p w:rsidR="001466D9" w:rsidRPr="009A6E92" w:rsidRDefault="001466D9" w:rsidP="001466D9">
            <w:pPr>
              <w:rPr>
                <w:rFonts w:ascii="Arial" w:hAnsi="Arial" w:cs="Arial"/>
              </w:rPr>
            </w:pPr>
            <w:r w:rsidRPr="009A6E92">
              <w:rPr>
                <w:rFonts w:ascii="Arial" w:hAnsi="Arial" w:cs="Arial"/>
              </w:rPr>
              <w:t xml:space="preserve">een soort indelen in één van de vier rijken (planten, dieren, schimmels, bacteriën) aan de hand van </w:t>
            </w:r>
          </w:p>
          <w:p w:rsidR="001466D9" w:rsidRPr="009A6E92" w:rsidRDefault="001466D9" w:rsidP="001466D9">
            <w:pPr>
              <w:rPr>
                <w:rFonts w:ascii="Arial" w:hAnsi="Arial" w:cs="Arial"/>
              </w:rPr>
            </w:pPr>
            <w:r w:rsidRPr="009A6E92">
              <w:rPr>
                <w:rFonts w:ascii="Arial" w:hAnsi="Arial" w:cs="Arial"/>
              </w:rPr>
              <w:t xml:space="preserve">afbeeldingen en gegevens over:  </w:t>
            </w:r>
          </w:p>
          <w:p w:rsidR="001466D9" w:rsidRPr="003B1B80" w:rsidRDefault="001466D9" w:rsidP="003B1B80">
            <w:pPr>
              <w:pStyle w:val="Lijstalinea"/>
              <w:numPr>
                <w:ilvl w:val="0"/>
                <w:numId w:val="19"/>
              </w:numPr>
              <w:ind w:left="550" w:hanging="550"/>
              <w:rPr>
                <w:rFonts w:ascii="Arial" w:hAnsi="Arial" w:cs="Arial"/>
              </w:rPr>
            </w:pPr>
            <w:r w:rsidRPr="003B1B80">
              <w:rPr>
                <w:rFonts w:ascii="Arial" w:hAnsi="Arial" w:cs="Arial"/>
              </w:rPr>
              <w:t>voedingswijze (</w:t>
            </w:r>
            <w:proofErr w:type="spellStart"/>
            <w:r w:rsidRPr="003B1B80">
              <w:rPr>
                <w:rFonts w:ascii="Arial" w:hAnsi="Arial" w:cs="Arial"/>
              </w:rPr>
              <w:t>autotroof</w:t>
            </w:r>
            <w:proofErr w:type="spellEnd"/>
            <w:r w:rsidRPr="003B1B80">
              <w:rPr>
                <w:rFonts w:ascii="Arial" w:hAnsi="Arial" w:cs="Arial"/>
              </w:rPr>
              <w:t xml:space="preserve">, </w:t>
            </w:r>
            <w:proofErr w:type="spellStart"/>
            <w:r w:rsidRPr="003B1B80">
              <w:rPr>
                <w:rFonts w:ascii="Arial" w:hAnsi="Arial" w:cs="Arial"/>
              </w:rPr>
              <w:t>heterotroof</w:t>
            </w:r>
            <w:proofErr w:type="spellEnd"/>
            <w:r w:rsidRPr="003B1B80">
              <w:rPr>
                <w:rFonts w:ascii="Arial" w:hAnsi="Arial" w:cs="Arial"/>
              </w:rPr>
              <w:t xml:space="preserve">); </w:t>
            </w:r>
          </w:p>
          <w:p w:rsidR="001466D9" w:rsidRPr="003B1B80" w:rsidRDefault="001466D9" w:rsidP="003B1B80">
            <w:pPr>
              <w:pStyle w:val="Lijstalinea"/>
              <w:numPr>
                <w:ilvl w:val="0"/>
                <w:numId w:val="19"/>
              </w:numPr>
              <w:ind w:left="550" w:hanging="550"/>
              <w:rPr>
                <w:rFonts w:ascii="Arial" w:hAnsi="Arial" w:cs="Arial"/>
              </w:rPr>
            </w:pPr>
            <w:r w:rsidRPr="003B1B80">
              <w:rPr>
                <w:rFonts w:ascii="Arial" w:hAnsi="Arial" w:cs="Arial"/>
              </w:rPr>
              <w:t xml:space="preserve">grootte van cellen; </w:t>
            </w:r>
          </w:p>
          <w:p w:rsidR="001466D9" w:rsidRPr="003B1B80" w:rsidRDefault="001466D9" w:rsidP="003B1B80">
            <w:pPr>
              <w:pStyle w:val="Lijstalinea"/>
              <w:numPr>
                <w:ilvl w:val="0"/>
                <w:numId w:val="19"/>
              </w:numPr>
              <w:ind w:left="550" w:hanging="550"/>
              <w:rPr>
                <w:rFonts w:ascii="Arial" w:hAnsi="Arial" w:cs="Arial"/>
              </w:rPr>
            </w:pPr>
            <w:r w:rsidRPr="003B1B80">
              <w:rPr>
                <w:rFonts w:ascii="Arial" w:hAnsi="Arial" w:cs="Arial"/>
              </w:rPr>
              <w:t xml:space="preserve">aan- of afwezigheid van organellen (celkern, </w:t>
            </w:r>
            <w:proofErr w:type="spellStart"/>
            <w:r w:rsidRPr="003B1B80">
              <w:rPr>
                <w:rFonts w:ascii="Arial" w:hAnsi="Arial" w:cs="Arial"/>
              </w:rPr>
              <w:t>vacuole</w:t>
            </w:r>
            <w:proofErr w:type="spellEnd"/>
            <w:r w:rsidRPr="003B1B80">
              <w:rPr>
                <w:rFonts w:ascii="Arial" w:hAnsi="Arial" w:cs="Arial"/>
              </w:rPr>
              <w:t xml:space="preserve">); </w:t>
            </w:r>
          </w:p>
          <w:p w:rsidR="00B864E6" w:rsidRDefault="001466D9" w:rsidP="003B1B80">
            <w:pPr>
              <w:pStyle w:val="Lijstalinea"/>
              <w:numPr>
                <w:ilvl w:val="0"/>
                <w:numId w:val="19"/>
              </w:numPr>
              <w:ind w:left="550" w:hanging="550"/>
              <w:rPr>
                <w:rFonts w:ascii="Arial" w:hAnsi="Arial" w:cs="Arial"/>
              </w:rPr>
            </w:pPr>
            <w:r w:rsidRPr="003B1B80">
              <w:rPr>
                <w:rFonts w:ascii="Arial" w:hAnsi="Arial" w:cs="Arial"/>
              </w:rPr>
              <w:t>aan- of afwezigheid van een celwand.</w:t>
            </w:r>
          </w:p>
          <w:p w:rsidR="003B1B80" w:rsidRPr="003B1B80" w:rsidRDefault="003B1B80" w:rsidP="003B1B80">
            <w:pPr>
              <w:pStyle w:val="Lijstalinea"/>
              <w:ind w:left="550"/>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12</w:t>
            </w:r>
          </w:p>
        </w:tc>
        <w:tc>
          <w:tcPr>
            <w:tcW w:w="9192" w:type="dxa"/>
          </w:tcPr>
          <w:p w:rsidR="00B864E6" w:rsidRDefault="001466D9" w:rsidP="00ED3221">
            <w:pPr>
              <w:rPr>
                <w:rFonts w:ascii="Arial" w:hAnsi="Arial" w:cs="Arial"/>
              </w:rPr>
            </w:pPr>
            <w:r w:rsidRPr="009A6E92">
              <w:rPr>
                <w:rFonts w:ascii="Arial" w:hAnsi="Arial" w:cs="Arial"/>
              </w:rPr>
              <w:t>aangeven dat virussen buiten de ordening in vier rijken vallen en de reden daarvan noemen.</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lastRenderedPageBreak/>
              <w:t>69</w:t>
            </w:r>
          </w:p>
        </w:tc>
        <w:tc>
          <w:tcPr>
            <w:tcW w:w="9192" w:type="dxa"/>
          </w:tcPr>
          <w:p w:rsidR="00B864E6" w:rsidRDefault="001466D9" w:rsidP="00ED3221">
            <w:pPr>
              <w:rPr>
                <w:rFonts w:ascii="Arial" w:hAnsi="Arial" w:cs="Arial"/>
              </w:rPr>
            </w:pPr>
            <w:r w:rsidRPr="009A6E92">
              <w:rPr>
                <w:rFonts w:ascii="Arial" w:hAnsi="Arial" w:cs="Arial"/>
              </w:rPr>
              <w:t>uitleggen dat de zon de belangrijkste energiebron is voor het leven op aarde.</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70</w:t>
            </w:r>
          </w:p>
        </w:tc>
        <w:tc>
          <w:tcPr>
            <w:tcW w:w="9192" w:type="dxa"/>
          </w:tcPr>
          <w:p w:rsidR="001466D9" w:rsidRPr="009A6E92" w:rsidRDefault="001466D9" w:rsidP="001466D9">
            <w:pPr>
              <w:rPr>
                <w:rFonts w:ascii="Arial" w:hAnsi="Arial" w:cs="Arial"/>
              </w:rPr>
            </w:pPr>
            <w:r w:rsidRPr="009A6E92">
              <w:rPr>
                <w:rFonts w:ascii="Arial" w:hAnsi="Arial" w:cs="Arial"/>
              </w:rPr>
              <w:t xml:space="preserve">de energie-inhoud en de biomassa van de </w:t>
            </w:r>
            <w:proofErr w:type="spellStart"/>
            <w:r w:rsidRPr="009A6E92">
              <w:rPr>
                <w:rFonts w:ascii="Arial" w:hAnsi="Arial" w:cs="Arial"/>
              </w:rPr>
              <w:t>trofische</w:t>
            </w:r>
            <w:proofErr w:type="spellEnd"/>
            <w:r w:rsidRPr="009A6E92">
              <w:rPr>
                <w:rFonts w:ascii="Arial" w:hAnsi="Arial" w:cs="Arial"/>
              </w:rPr>
              <w:t xml:space="preserve"> niveaus van een voedselketen grafisch </w:t>
            </w:r>
          </w:p>
          <w:p w:rsidR="00B864E6" w:rsidRDefault="001466D9" w:rsidP="001466D9">
            <w:pPr>
              <w:rPr>
                <w:rFonts w:ascii="Arial" w:hAnsi="Arial" w:cs="Arial"/>
              </w:rPr>
            </w:pPr>
            <w:r>
              <w:rPr>
                <w:rFonts w:ascii="Arial" w:hAnsi="Arial" w:cs="Arial"/>
              </w:rPr>
              <w:t>weergeven.</w:t>
            </w:r>
          </w:p>
          <w:p w:rsidR="003B1B80" w:rsidRPr="00503335" w:rsidRDefault="003B1B80" w:rsidP="001466D9">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71</w:t>
            </w:r>
          </w:p>
        </w:tc>
        <w:tc>
          <w:tcPr>
            <w:tcW w:w="9192" w:type="dxa"/>
          </w:tcPr>
          <w:p w:rsidR="00B864E6" w:rsidRDefault="001466D9" w:rsidP="00ED3221">
            <w:pPr>
              <w:rPr>
                <w:rFonts w:ascii="Arial" w:hAnsi="Arial" w:cs="Arial"/>
              </w:rPr>
            </w:pPr>
            <w:r w:rsidRPr="009A6E92">
              <w:rPr>
                <w:rFonts w:ascii="Arial" w:hAnsi="Arial" w:cs="Arial"/>
              </w:rPr>
              <w:t>aangeven waardoor in een schakel van een voedselketen niet alle geproduceerde of opgenomen biomassa wordt vastgelegd.</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72</w:t>
            </w:r>
          </w:p>
        </w:tc>
        <w:tc>
          <w:tcPr>
            <w:tcW w:w="9192" w:type="dxa"/>
          </w:tcPr>
          <w:p w:rsidR="00B864E6" w:rsidRDefault="001466D9" w:rsidP="00ED3221">
            <w:pPr>
              <w:rPr>
                <w:rFonts w:ascii="Arial" w:hAnsi="Arial" w:cs="Arial"/>
              </w:rPr>
            </w:pPr>
            <w:r w:rsidRPr="009A6E92">
              <w:rPr>
                <w:rFonts w:ascii="Arial" w:hAnsi="Arial" w:cs="Arial"/>
              </w:rPr>
              <w:t>aangeven dat een kringloop kan worden opgevat als een geheel van voorraden en stromen van materie.</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73</w:t>
            </w:r>
          </w:p>
        </w:tc>
        <w:tc>
          <w:tcPr>
            <w:tcW w:w="9192" w:type="dxa"/>
          </w:tcPr>
          <w:p w:rsidR="00B864E6" w:rsidRDefault="001466D9" w:rsidP="00ED3221">
            <w:pPr>
              <w:rPr>
                <w:rFonts w:ascii="Arial" w:hAnsi="Arial" w:cs="Arial"/>
              </w:rPr>
            </w:pPr>
            <w:r w:rsidRPr="009A6E92">
              <w:rPr>
                <w:rFonts w:ascii="Arial" w:hAnsi="Arial" w:cs="Arial"/>
              </w:rPr>
              <w:t>aangeven welke productie van organische stoffen in een ecosysteem plaatsvindt met gebruikmaking van de begrippen: bruto primaire productie, netto primaire productie, productiviteit.</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74</w:t>
            </w:r>
          </w:p>
        </w:tc>
        <w:tc>
          <w:tcPr>
            <w:tcW w:w="9192" w:type="dxa"/>
          </w:tcPr>
          <w:p w:rsidR="00B864E6" w:rsidRDefault="001466D9" w:rsidP="00ED3221">
            <w:pPr>
              <w:rPr>
                <w:rFonts w:ascii="Arial" w:hAnsi="Arial" w:cs="Arial"/>
              </w:rPr>
            </w:pPr>
            <w:r w:rsidRPr="009A6E92">
              <w:rPr>
                <w:rFonts w:ascii="Arial" w:hAnsi="Arial" w:cs="Arial"/>
              </w:rPr>
              <w:t>aangeven dat door gescheiden plaatsen van productie en gebruik, door gebruik van fossiele brandstoffen en door oogsten kringlopen binnen een ecosysteem worden onderbroken of verstoord in het bijzonder: • onttrekken of toevoegen van elementen aan kringlopen.</w:t>
            </w:r>
          </w:p>
          <w:p w:rsidR="003B1B80" w:rsidRPr="00503335" w:rsidRDefault="003B1B80"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75</w:t>
            </w:r>
          </w:p>
        </w:tc>
        <w:tc>
          <w:tcPr>
            <w:tcW w:w="9192" w:type="dxa"/>
          </w:tcPr>
          <w:p w:rsidR="00B864E6" w:rsidRDefault="001466D9" w:rsidP="001466D9">
            <w:pPr>
              <w:rPr>
                <w:rFonts w:ascii="Arial" w:hAnsi="Arial" w:cs="Arial"/>
              </w:rPr>
            </w:pPr>
            <w:r w:rsidRPr="009A6E92">
              <w:rPr>
                <w:rFonts w:ascii="Arial" w:hAnsi="Arial" w:cs="Arial"/>
              </w:rPr>
              <w:t xml:space="preserve">aangeven dat stoffen voor de opbouw van organismen afkomstig zijn uit het </w:t>
            </w:r>
            <w:proofErr w:type="spellStart"/>
            <w:r w:rsidRPr="009A6E92">
              <w:rPr>
                <w:rFonts w:ascii="Arial" w:hAnsi="Arial" w:cs="Arial"/>
              </w:rPr>
              <w:t>abiotische</w:t>
            </w:r>
            <w:proofErr w:type="spellEnd"/>
            <w:r w:rsidRPr="009A6E92">
              <w:rPr>
                <w:rFonts w:ascii="Arial" w:hAnsi="Arial" w:cs="Arial"/>
              </w:rPr>
              <w:t xml:space="preserve"> milieu of van andere organismen.</w:t>
            </w:r>
          </w:p>
          <w:p w:rsidR="003B1B80" w:rsidRPr="00503335" w:rsidRDefault="003B1B80" w:rsidP="001466D9">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76</w:t>
            </w:r>
          </w:p>
        </w:tc>
        <w:tc>
          <w:tcPr>
            <w:tcW w:w="9192" w:type="dxa"/>
          </w:tcPr>
          <w:p w:rsidR="001466D9" w:rsidRPr="009A6E92" w:rsidRDefault="001466D9" w:rsidP="001466D9">
            <w:pPr>
              <w:rPr>
                <w:rFonts w:ascii="Arial" w:hAnsi="Arial" w:cs="Arial"/>
              </w:rPr>
            </w:pPr>
            <w:r w:rsidRPr="009A6E92">
              <w:rPr>
                <w:rFonts w:ascii="Arial" w:hAnsi="Arial" w:cs="Arial"/>
              </w:rPr>
              <w:t xml:space="preserve">in een beschrijving of afbeelding van een ecosysteem voorbeelden noemen van organismen die behoren tot respectievelijk:  </w:t>
            </w:r>
          </w:p>
          <w:p w:rsidR="001466D9" w:rsidRPr="003B1B80" w:rsidRDefault="001466D9" w:rsidP="003B1B80">
            <w:pPr>
              <w:pStyle w:val="Lijstalinea"/>
              <w:numPr>
                <w:ilvl w:val="0"/>
                <w:numId w:val="20"/>
              </w:numPr>
              <w:ind w:left="550" w:hanging="550"/>
              <w:rPr>
                <w:rFonts w:ascii="Arial" w:hAnsi="Arial" w:cs="Arial"/>
              </w:rPr>
            </w:pPr>
            <w:r w:rsidRPr="003B1B80">
              <w:rPr>
                <w:rFonts w:ascii="Arial" w:hAnsi="Arial" w:cs="Arial"/>
              </w:rPr>
              <w:t xml:space="preserve">producenten, consumenten en </w:t>
            </w:r>
            <w:proofErr w:type="spellStart"/>
            <w:r w:rsidRPr="003B1B80">
              <w:rPr>
                <w:rFonts w:ascii="Arial" w:hAnsi="Arial" w:cs="Arial"/>
              </w:rPr>
              <w:t>reducenten</w:t>
            </w:r>
            <w:proofErr w:type="spellEnd"/>
            <w:r w:rsidRPr="003B1B80">
              <w:rPr>
                <w:rFonts w:ascii="Arial" w:hAnsi="Arial" w:cs="Arial"/>
              </w:rPr>
              <w:t xml:space="preserve">;  </w:t>
            </w:r>
          </w:p>
          <w:p w:rsidR="00B864E6" w:rsidRPr="003B1B80" w:rsidRDefault="001466D9" w:rsidP="003B1B80">
            <w:pPr>
              <w:pStyle w:val="Lijstalinea"/>
              <w:numPr>
                <w:ilvl w:val="0"/>
                <w:numId w:val="20"/>
              </w:numPr>
              <w:ind w:left="550" w:hanging="550"/>
              <w:rPr>
                <w:rFonts w:ascii="Arial" w:hAnsi="Arial" w:cs="Arial"/>
              </w:rPr>
            </w:pPr>
            <w:proofErr w:type="spellStart"/>
            <w:r w:rsidRPr="003B1B80">
              <w:rPr>
                <w:rFonts w:ascii="Arial" w:hAnsi="Arial" w:cs="Arial"/>
              </w:rPr>
              <w:t>autotrofe</w:t>
            </w:r>
            <w:proofErr w:type="spellEnd"/>
            <w:r w:rsidRPr="003B1B80">
              <w:rPr>
                <w:rFonts w:ascii="Arial" w:hAnsi="Arial" w:cs="Arial"/>
              </w:rPr>
              <w:t xml:space="preserve"> en </w:t>
            </w:r>
            <w:proofErr w:type="spellStart"/>
            <w:r w:rsidRPr="003B1B80">
              <w:rPr>
                <w:rFonts w:ascii="Arial" w:hAnsi="Arial" w:cs="Arial"/>
              </w:rPr>
              <w:t>heterotrofe</w:t>
            </w:r>
            <w:proofErr w:type="spellEnd"/>
            <w:r w:rsidRPr="003B1B80">
              <w:rPr>
                <w:rFonts w:ascii="Arial" w:hAnsi="Arial" w:cs="Arial"/>
              </w:rPr>
              <w:t xml:space="preserve"> organismen.</w:t>
            </w:r>
          </w:p>
          <w:p w:rsidR="003B1B80" w:rsidRPr="00503335" w:rsidRDefault="003B1B80" w:rsidP="001466D9">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77</w:t>
            </w:r>
          </w:p>
        </w:tc>
        <w:tc>
          <w:tcPr>
            <w:tcW w:w="9192" w:type="dxa"/>
          </w:tcPr>
          <w:p w:rsidR="003B1B80" w:rsidRDefault="0008314D" w:rsidP="0008314D">
            <w:pPr>
              <w:rPr>
                <w:rFonts w:ascii="Arial" w:hAnsi="Arial" w:cs="Arial"/>
              </w:rPr>
            </w:pPr>
            <w:r w:rsidRPr="009A6E92">
              <w:rPr>
                <w:rFonts w:ascii="Arial" w:hAnsi="Arial" w:cs="Arial"/>
              </w:rPr>
              <w:t xml:space="preserve">het begrip 'beperkende factoren' toepassen in verschillende concrete situaties in het bijzonder: </w:t>
            </w:r>
          </w:p>
          <w:p w:rsidR="0008314D" w:rsidRPr="003B1B80" w:rsidRDefault="0008314D" w:rsidP="003B1B80">
            <w:pPr>
              <w:pStyle w:val="Lijstalinea"/>
              <w:numPr>
                <w:ilvl w:val="0"/>
                <w:numId w:val="21"/>
              </w:numPr>
              <w:ind w:left="550" w:hanging="567"/>
              <w:rPr>
                <w:rFonts w:ascii="Arial" w:hAnsi="Arial" w:cs="Arial"/>
              </w:rPr>
            </w:pPr>
            <w:r w:rsidRPr="003B1B80">
              <w:rPr>
                <w:rFonts w:ascii="Arial" w:hAnsi="Arial" w:cs="Arial"/>
              </w:rPr>
              <w:t xml:space="preserve">optimalisering van omstandigheden bij moderne vormen van compostering en afvalwaterzuivering;  </w:t>
            </w:r>
          </w:p>
          <w:p w:rsidR="00B864E6" w:rsidRDefault="003B1B80" w:rsidP="003B1B80">
            <w:pPr>
              <w:pStyle w:val="Lijstalinea"/>
              <w:numPr>
                <w:ilvl w:val="0"/>
                <w:numId w:val="21"/>
              </w:numPr>
              <w:ind w:left="550" w:hanging="567"/>
              <w:rPr>
                <w:rFonts w:ascii="Arial" w:hAnsi="Arial" w:cs="Arial"/>
              </w:rPr>
            </w:pPr>
            <w:r w:rsidRPr="003B1B80">
              <w:rPr>
                <w:rFonts w:ascii="Arial" w:hAnsi="Arial" w:cs="Arial"/>
              </w:rPr>
              <w:t>noodzaak van gescheiden inzameling van afval.</w:t>
            </w:r>
          </w:p>
          <w:p w:rsidR="003B1B80" w:rsidRPr="003B1B80" w:rsidRDefault="003B1B80" w:rsidP="003B1B80">
            <w:pPr>
              <w:pStyle w:val="Lijstalinea"/>
              <w:ind w:left="550"/>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78</w:t>
            </w:r>
          </w:p>
        </w:tc>
        <w:tc>
          <w:tcPr>
            <w:tcW w:w="9192" w:type="dxa"/>
          </w:tcPr>
          <w:p w:rsidR="0008314D" w:rsidRPr="009A6E92" w:rsidRDefault="0008314D" w:rsidP="0008314D">
            <w:pPr>
              <w:rPr>
                <w:rFonts w:ascii="Arial" w:hAnsi="Arial" w:cs="Arial"/>
              </w:rPr>
            </w:pPr>
            <w:r w:rsidRPr="009A6E92">
              <w:rPr>
                <w:rFonts w:ascii="Arial" w:hAnsi="Arial" w:cs="Arial"/>
              </w:rPr>
              <w:t xml:space="preserve">de rol uitleggen van producenten, consumenten en </w:t>
            </w:r>
            <w:proofErr w:type="spellStart"/>
            <w:r w:rsidRPr="009A6E92">
              <w:rPr>
                <w:rFonts w:ascii="Arial" w:hAnsi="Arial" w:cs="Arial"/>
              </w:rPr>
              <w:t>reducenten</w:t>
            </w:r>
            <w:proofErr w:type="spellEnd"/>
            <w:r w:rsidRPr="009A6E92">
              <w:rPr>
                <w:rFonts w:ascii="Arial" w:hAnsi="Arial" w:cs="Arial"/>
              </w:rPr>
              <w:t xml:space="preserve"> in de kringloop van koolstof en in die van stikstof aan de hand van schema's van deze kringlopen in het bijzonder: </w:t>
            </w:r>
          </w:p>
          <w:p w:rsidR="003B1B80" w:rsidRPr="003B1B80" w:rsidRDefault="003B1B80" w:rsidP="003B1B80">
            <w:pPr>
              <w:pStyle w:val="Lijstalinea"/>
              <w:numPr>
                <w:ilvl w:val="0"/>
                <w:numId w:val="21"/>
              </w:numPr>
              <w:ind w:left="550" w:hanging="567"/>
              <w:rPr>
                <w:rFonts w:ascii="Arial" w:hAnsi="Arial" w:cs="Arial"/>
              </w:rPr>
            </w:pPr>
            <w:r>
              <w:rPr>
                <w:rFonts w:ascii="Arial" w:hAnsi="Arial" w:cs="Arial"/>
              </w:rPr>
              <w:t xml:space="preserve">fotosynthese; </w:t>
            </w:r>
          </w:p>
          <w:p w:rsidR="0008314D" w:rsidRPr="003B1B80" w:rsidRDefault="0008314D" w:rsidP="003B1B80">
            <w:pPr>
              <w:pStyle w:val="Lijstalinea"/>
              <w:numPr>
                <w:ilvl w:val="0"/>
                <w:numId w:val="21"/>
              </w:numPr>
              <w:ind w:left="550" w:hanging="567"/>
              <w:rPr>
                <w:rFonts w:ascii="Arial" w:hAnsi="Arial" w:cs="Arial"/>
              </w:rPr>
            </w:pPr>
            <w:r w:rsidRPr="003B1B80">
              <w:rPr>
                <w:rFonts w:ascii="Arial" w:hAnsi="Arial" w:cs="Arial"/>
              </w:rPr>
              <w:t xml:space="preserve">omzetting van glucose in andere organische stoffen; </w:t>
            </w:r>
          </w:p>
          <w:p w:rsidR="0008314D" w:rsidRPr="003B1B80" w:rsidRDefault="0008314D" w:rsidP="003B1B80">
            <w:pPr>
              <w:pStyle w:val="Lijstalinea"/>
              <w:numPr>
                <w:ilvl w:val="0"/>
                <w:numId w:val="21"/>
              </w:numPr>
              <w:ind w:left="550" w:hanging="567"/>
              <w:rPr>
                <w:rFonts w:ascii="Arial" w:hAnsi="Arial" w:cs="Arial"/>
              </w:rPr>
            </w:pPr>
            <w:r w:rsidRPr="003B1B80">
              <w:rPr>
                <w:rFonts w:ascii="Arial" w:hAnsi="Arial" w:cs="Arial"/>
              </w:rPr>
              <w:t xml:space="preserve">vorming van stikstofhoudende organische stoffen;  </w:t>
            </w:r>
          </w:p>
          <w:p w:rsidR="0008314D" w:rsidRPr="003B1B80" w:rsidRDefault="0008314D" w:rsidP="003B1B80">
            <w:pPr>
              <w:pStyle w:val="Lijstalinea"/>
              <w:numPr>
                <w:ilvl w:val="0"/>
                <w:numId w:val="21"/>
              </w:numPr>
              <w:ind w:left="550" w:hanging="567"/>
              <w:rPr>
                <w:rFonts w:ascii="Arial" w:hAnsi="Arial" w:cs="Arial"/>
              </w:rPr>
            </w:pPr>
            <w:r w:rsidRPr="003B1B80">
              <w:rPr>
                <w:rFonts w:ascii="Arial" w:hAnsi="Arial" w:cs="Arial"/>
              </w:rPr>
              <w:t xml:space="preserve">afbraak van organische stoffen tot eenvoudige anorganische stoffen. </w:t>
            </w:r>
          </w:p>
          <w:p w:rsidR="00B864E6" w:rsidRPr="00503335" w:rsidRDefault="00B864E6"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79</w:t>
            </w:r>
          </w:p>
        </w:tc>
        <w:tc>
          <w:tcPr>
            <w:tcW w:w="9192" w:type="dxa"/>
          </w:tcPr>
          <w:p w:rsidR="0008314D" w:rsidRPr="009A6E92" w:rsidRDefault="0008314D" w:rsidP="0008314D">
            <w:pPr>
              <w:rPr>
                <w:rFonts w:ascii="Arial" w:hAnsi="Arial" w:cs="Arial"/>
              </w:rPr>
            </w:pPr>
            <w:r w:rsidRPr="009A6E92">
              <w:rPr>
                <w:rFonts w:ascii="Arial" w:hAnsi="Arial" w:cs="Arial"/>
              </w:rPr>
              <w:t xml:space="preserve">de rol aangeven van micro-organismen in de koolstofkringloop en in de stikstofkringloop in het bijzonder: </w:t>
            </w:r>
          </w:p>
          <w:p w:rsidR="0008314D" w:rsidRPr="009A6E92" w:rsidRDefault="0008314D" w:rsidP="00745CF3">
            <w:pPr>
              <w:pStyle w:val="Lijstalinea"/>
              <w:numPr>
                <w:ilvl w:val="0"/>
                <w:numId w:val="21"/>
              </w:numPr>
              <w:ind w:left="550" w:hanging="567"/>
              <w:rPr>
                <w:rFonts w:ascii="Arial" w:hAnsi="Arial" w:cs="Arial"/>
              </w:rPr>
            </w:pPr>
            <w:proofErr w:type="spellStart"/>
            <w:r w:rsidRPr="009A6E92">
              <w:rPr>
                <w:rFonts w:ascii="Arial" w:hAnsi="Arial" w:cs="Arial"/>
              </w:rPr>
              <w:t>nitrificerende</w:t>
            </w:r>
            <w:proofErr w:type="spellEnd"/>
            <w:r w:rsidRPr="009A6E92">
              <w:rPr>
                <w:rFonts w:ascii="Arial" w:hAnsi="Arial" w:cs="Arial"/>
              </w:rPr>
              <w:t xml:space="preserve"> bacteriën; </w:t>
            </w:r>
          </w:p>
          <w:p w:rsidR="0008314D" w:rsidRPr="009A6E92" w:rsidRDefault="0008314D" w:rsidP="00745CF3">
            <w:pPr>
              <w:pStyle w:val="Lijstalinea"/>
              <w:numPr>
                <w:ilvl w:val="0"/>
                <w:numId w:val="21"/>
              </w:numPr>
              <w:ind w:left="550" w:hanging="567"/>
              <w:rPr>
                <w:rFonts w:ascii="Arial" w:hAnsi="Arial" w:cs="Arial"/>
              </w:rPr>
            </w:pPr>
            <w:r w:rsidRPr="009A6E92">
              <w:rPr>
                <w:rFonts w:ascii="Arial" w:hAnsi="Arial" w:cs="Arial"/>
              </w:rPr>
              <w:t xml:space="preserve">rottingsbacteriën; </w:t>
            </w:r>
          </w:p>
          <w:p w:rsidR="0008314D" w:rsidRPr="009A6E92" w:rsidRDefault="0008314D" w:rsidP="00745CF3">
            <w:pPr>
              <w:pStyle w:val="Lijstalinea"/>
              <w:numPr>
                <w:ilvl w:val="0"/>
                <w:numId w:val="21"/>
              </w:numPr>
              <w:ind w:left="550" w:hanging="567"/>
              <w:rPr>
                <w:rFonts w:ascii="Arial" w:hAnsi="Arial" w:cs="Arial"/>
              </w:rPr>
            </w:pPr>
            <w:r w:rsidRPr="009A6E92">
              <w:rPr>
                <w:rFonts w:ascii="Arial" w:hAnsi="Arial" w:cs="Arial"/>
              </w:rPr>
              <w:t xml:space="preserve">stikstofbindende bacteriën; </w:t>
            </w:r>
          </w:p>
          <w:p w:rsidR="00B864E6" w:rsidRDefault="0008314D" w:rsidP="00745CF3">
            <w:pPr>
              <w:pStyle w:val="Lijstalinea"/>
              <w:numPr>
                <w:ilvl w:val="0"/>
                <w:numId w:val="21"/>
              </w:numPr>
              <w:ind w:left="550" w:hanging="567"/>
              <w:rPr>
                <w:rFonts w:ascii="Arial" w:hAnsi="Arial" w:cs="Arial"/>
              </w:rPr>
            </w:pPr>
            <w:proofErr w:type="spellStart"/>
            <w:r w:rsidRPr="009A6E92">
              <w:rPr>
                <w:rFonts w:ascii="Arial" w:hAnsi="Arial" w:cs="Arial"/>
              </w:rPr>
              <w:t>denitrificerende</w:t>
            </w:r>
            <w:proofErr w:type="spellEnd"/>
            <w:r w:rsidRPr="009A6E92">
              <w:rPr>
                <w:rFonts w:ascii="Arial" w:hAnsi="Arial" w:cs="Arial"/>
              </w:rPr>
              <w:t xml:space="preserve"> bacteriën.</w:t>
            </w:r>
          </w:p>
          <w:p w:rsidR="00745CF3" w:rsidRPr="00503335" w:rsidRDefault="00745CF3" w:rsidP="0008314D">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154</w:t>
            </w:r>
          </w:p>
        </w:tc>
        <w:tc>
          <w:tcPr>
            <w:tcW w:w="9192" w:type="dxa"/>
          </w:tcPr>
          <w:p w:rsidR="00B864E6" w:rsidRDefault="0008314D" w:rsidP="00ED3221">
            <w:pPr>
              <w:rPr>
                <w:rFonts w:ascii="Arial" w:hAnsi="Arial" w:cs="Arial"/>
              </w:rPr>
            </w:pPr>
            <w:r w:rsidRPr="009A6E92">
              <w:rPr>
                <w:rFonts w:ascii="Arial" w:hAnsi="Arial" w:cs="Arial"/>
              </w:rPr>
              <w:t>uitleggen welke rol competitie binnen en tussen populaties speelt bij de instandhouding en ontwikkeling van een ecosysteem.</w:t>
            </w:r>
          </w:p>
          <w:p w:rsidR="00745CF3" w:rsidRPr="00503335" w:rsidRDefault="00745CF3"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155</w:t>
            </w:r>
          </w:p>
        </w:tc>
        <w:tc>
          <w:tcPr>
            <w:tcW w:w="9192" w:type="dxa"/>
          </w:tcPr>
          <w:p w:rsidR="00B864E6" w:rsidRDefault="0008314D" w:rsidP="00ED3221">
            <w:pPr>
              <w:rPr>
                <w:rFonts w:ascii="Arial" w:hAnsi="Arial" w:cs="Arial"/>
              </w:rPr>
            </w:pPr>
            <w:r w:rsidRPr="009A6E92">
              <w:rPr>
                <w:rFonts w:ascii="Arial" w:hAnsi="Arial" w:cs="Arial"/>
              </w:rPr>
              <w:t>uitleggen hoe groei en evenwicht van populaties worden bepaald door populatiedichtheid, emigratie/immigratie, geboortecijfer en sterftecijfer.</w:t>
            </w:r>
          </w:p>
          <w:p w:rsidR="00745CF3" w:rsidRPr="00503335" w:rsidRDefault="00745CF3"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156</w:t>
            </w:r>
          </w:p>
        </w:tc>
        <w:tc>
          <w:tcPr>
            <w:tcW w:w="9192" w:type="dxa"/>
          </w:tcPr>
          <w:p w:rsidR="00B864E6" w:rsidRDefault="0008314D" w:rsidP="00ED3221">
            <w:pPr>
              <w:rPr>
                <w:rFonts w:ascii="Arial" w:hAnsi="Arial" w:cs="Arial"/>
              </w:rPr>
            </w:pPr>
            <w:r w:rsidRPr="009A6E92">
              <w:rPr>
                <w:rFonts w:ascii="Arial" w:hAnsi="Arial" w:cs="Arial"/>
              </w:rPr>
              <w:t>uitleggen welke invloed de verandering van de grootte van een bepaalde populatie heeft op andere populaties binnen een gegeven voedselweb met verscheidene voedselketens.</w:t>
            </w:r>
          </w:p>
          <w:p w:rsidR="00745CF3" w:rsidRPr="00503335" w:rsidRDefault="00745CF3" w:rsidP="00ED3221">
            <w:pPr>
              <w:rPr>
                <w:rFonts w:ascii="Arial" w:hAnsi="Arial" w:cs="Arial"/>
              </w:rPr>
            </w:pPr>
          </w:p>
        </w:tc>
      </w:tr>
    </w:tbl>
    <w:p w:rsidR="008A0947" w:rsidRDefault="008A094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
        <w:gridCol w:w="9192"/>
      </w:tblGrid>
      <w:tr w:rsidR="00B864E6" w:rsidTr="00745CF3">
        <w:tc>
          <w:tcPr>
            <w:tcW w:w="584" w:type="dxa"/>
          </w:tcPr>
          <w:p w:rsidR="00B864E6" w:rsidRDefault="00B864E6" w:rsidP="00503335">
            <w:pPr>
              <w:rPr>
                <w:rFonts w:ascii="Arial" w:hAnsi="Arial" w:cs="Arial"/>
              </w:rPr>
            </w:pPr>
            <w:r>
              <w:rPr>
                <w:rFonts w:ascii="Arial" w:hAnsi="Arial" w:cs="Arial"/>
              </w:rPr>
              <w:lastRenderedPageBreak/>
              <w:t>157</w:t>
            </w:r>
          </w:p>
        </w:tc>
        <w:tc>
          <w:tcPr>
            <w:tcW w:w="9192" w:type="dxa"/>
          </w:tcPr>
          <w:p w:rsidR="0008314D" w:rsidRPr="009A6E92" w:rsidRDefault="0008314D" w:rsidP="0008314D">
            <w:pPr>
              <w:rPr>
                <w:rFonts w:ascii="Arial" w:hAnsi="Arial" w:cs="Arial"/>
              </w:rPr>
            </w:pPr>
            <w:r w:rsidRPr="009A6E92">
              <w:rPr>
                <w:rFonts w:ascii="Arial" w:hAnsi="Arial" w:cs="Arial"/>
              </w:rPr>
              <w:t xml:space="preserve">uitleggen en voorspellen hoe de groei van een populatie verloopt bij beperkte en onbeperkte hulpbronnen in het bijzonder: </w:t>
            </w:r>
          </w:p>
          <w:p w:rsidR="0008314D" w:rsidRPr="00745CF3" w:rsidRDefault="0008314D" w:rsidP="00745CF3">
            <w:pPr>
              <w:pStyle w:val="Lijstalinea"/>
              <w:numPr>
                <w:ilvl w:val="0"/>
                <w:numId w:val="21"/>
              </w:numPr>
              <w:ind w:left="550" w:hanging="567"/>
              <w:rPr>
                <w:rFonts w:ascii="Arial" w:hAnsi="Arial" w:cs="Arial"/>
              </w:rPr>
            </w:pPr>
            <w:r w:rsidRPr="00745CF3">
              <w:rPr>
                <w:rFonts w:ascii="Arial" w:hAnsi="Arial" w:cs="Arial"/>
              </w:rPr>
              <w:t xml:space="preserve">S-vormige en </w:t>
            </w:r>
            <w:proofErr w:type="spellStart"/>
            <w:r w:rsidRPr="00745CF3">
              <w:rPr>
                <w:rFonts w:ascii="Arial" w:hAnsi="Arial" w:cs="Arial"/>
              </w:rPr>
              <w:t>J-vormige</w:t>
            </w:r>
            <w:proofErr w:type="spellEnd"/>
            <w:r w:rsidRPr="00745CF3">
              <w:rPr>
                <w:rFonts w:ascii="Arial" w:hAnsi="Arial" w:cs="Arial"/>
              </w:rPr>
              <w:t xml:space="preserve"> groeicurve; </w:t>
            </w:r>
          </w:p>
          <w:p w:rsidR="00B864E6" w:rsidRPr="00745CF3" w:rsidRDefault="0008314D" w:rsidP="00745CF3">
            <w:pPr>
              <w:pStyle w:val="Lijstalinea"/>
              <w:numPr>
                <w:ilvl w:val="0"/>
                <w:numId w:val="21"/>
              </w:numPr>
              <w:ind w:left="550" w:hanging="567"/>
              <w:rPr>
                <w:rFonts w:ascii="Arial" w:hAnsi="Arial" w:cs="Arial"/>
              </w:rPr>
            </w:pPr>
            <w:r w:rsidRPr="00745CF3">
              <w:rPr>
                <w:rFonts w:ascii="Arial" w:hAnsi="Arial" w:cs="Arial"/>
              </w:rPr>
              <w:t>instorten van een populatie.</w:t>
            </w:r>
          </w:p>
          <w:p w:rsidR="00745CF3" w:rsidRPr="00503335" w:rsidRDefault="00745CF3" w:rsidP="0008314D">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158</w:t>
            </w:r>
          </w:p>
        </w:tc>
        <w:tc>
          <w:tcPr>
            <w:tcW w:w="9192" w:type="dxa"/>
          </w:tcPr>
          <w:p w:rsidR="0008314D" w:rsidRPr="009A6E92" w:rsidRDefault="0008314D" w:rsidP="0008314D">
            <w:pPr>
              <w:rPr>
                <w:rFonts w:ascii="Arial" w:hAnsi="Arial" w:cs="Arial"/>
              </w:rPr>
            </w:pPr>
            <w:r w:rsidRPr="009A6E92">
              <w:rPr>
                <w:rFonts w:ascii="Arial" w:hAnsi="Arial" w:cs="Arial"/>
              </w:rPr>
              <w:t xml:space="preserve">in relatie tot successie de betekenis noemen van: </w:t>
            </w:r>
          </w:p>
          <w:p w:rsidR="0008314D" w:rsidRPr="00745CF3" w:rsidRDefault="0008314D" w:rsidP="00745CF3">
            <w:pPr>
              <w:pStyle w:val="Lijstalinea"/>
              <w:numPr>
                <w:ilvl w:val="0"/>
                <w:numId w:val="23"/>
              </w:numPr>
              <w:ind w:left="550" w:hanging="550"/>
              <w:rPr>
                <w:rFonts w:ascii="Arial" w:hAnsi="Arial" w:cs="Arial"/>
              </w:rPr>
            </w:pPr>
            <w:r w:rsidRPr="00745CF3">
              <w:rPr>
                <w:rFonts w:ascii="Arial" w:hAnsi="Arial" w:cs="Arial"/>
              </w:rPr>
              <w:t xml:space="preserve">verandering van </w:t>
            </w:r>
            <w:proofErr w:type="spellStart"/>
            <w:r w:rsidRPr="00745CF3">
              <w:rPr>
                <w:rFonts w:ascii="Arial" w:hAnsi="Arial" w:cs="Arial"/>
              </w:rPr>
              <w:t>abiotische</w:t>
            </w:r>
            <w:proofErr w:type="spellEnd"/>
            <w:r w:rsidRPr="00745CF3">
              <w:rPr>
                <w:rFonts w:ascii="Arial" w:hAnsi="Arial" w:cs="Arial"/>
              </w:rPr>
              <w:t xml:space="preserve"> factoren; </w:t>
            </w:r>
          </w:p>
          <w:p w:rsidR="0008314D" w:rsidRPr="00745CF3" w:rsidRDefault="0008314D" w:rsidP="00745CF3">
            <w:pPr>
              <w:pStyle w:val="Lijstalinea"/>
              <w:numPr>
                <w:ilvl w:val="0"/>
                <w:numId w:val="23"/>
              </w:numPr>
              <w:ind w:left="550" w:hanging="550"/>
              <w:rPr>
                <w:rFonts w:ascii="Arial" w:hAnsi="Arial" w:cs="Arial"/>
              </w:rPr>
            </w:pPr>
            <w:r w:rsidRPr="00745CF3">
              <w:rPr>
                <w:rFonts w:ascii="Arial" w:hAnsi="Arial" w:cs="Arial"/>
              </w:rPr>
              <w:t xml:space="preserve">invloed van organismen of </w:t>
            </w:r>
            <w:proofErr w:type="spellStart"/>
            <w:r w:rsidRPr="00745CF3">
              <w:rPr>
                <w:rFonts w:ascii="Arial" w:hAnsi="Arial" w:cs="Arial"/>
              </w:rPr>
              <w:t>abiotische</w:t>
            </w:r>
            <w:proofErr w:type="spellEnd"/>
            <w:r w:rsidRPr="00745CF3">
              <w:rPr>
                <w:rFonts w:ascii="Arial" w:hAnsi="Arial" w:cs="Arial"/>
              </w:rPr>
              <w:t xml:space="preserve"> factoren; </w:t>
            </w:r>
          </w:p>
          <w:p w:rsidR="0008314D" w:rsidRPr="00745CF3" w:rsidRDefault="0008314D" w:rsidP="00745CF3">
            <w:pPr>
              <w:pStyle w:val="Lijstalinea"/>
              <w:numPr>
                <w:ilvl w:val="0"/>
                <w:numId w:val="23"/>
              </w:numPr>
              <w:ind w:left="550" w:hanging="550"/>
              <w:rPr>
                <w:rFonts w:ascii="Arial" w:hAnsi="Arial" w:cs="Arial"/>
              </w:rPr>
            </w:pPr>
            <w:r w:rsidRPr="00745CF3">
              <w:rPr>
                <w:rFonts w:ascii="Arial" w:hAnsi="Arial" w:cs="Arial"/>
              </w:rPr>
              <w:t xml:space="preserve">uitsterven of verdwijnen van soorten; </w:t>
            </w:r>
          </w:p>
          <w:p w:rsidR="0008314D" w:rsidRPr="00745CF3" w:rsidRDefault="0008314D" w:rsidP="00745CF3">
            <w:pPr>
              <w:pStyle w:val="Lijstalinea"/>
              <w:numPr>
                <w:ilvl w:val="0"/>
                <w:numId w:val="23"/>
              </w:numPr>
              <w:ind w:left="550" w:hanging="550"/>
              <w:rPr>
                <w:rFonts w:ascii="Arial" w:hAnsi="Arial" w:cs="Arial"/>
              </w:rPr>
            </w:pPr>
            <w:r w:rsidRPr="00745CF3">
              <w:rPr>
                <w:rFonts w:ascii="Arial" w:hAnsi="Arial" w:cs="Arial"/>
              </w:rPr>
              <w:t xml:space="preserve">immigratie of invoeren van soorten; </w:t>
            </w:r>
          </w:p>
          <w:p w:rsidR="00B864E6" w:rsidRDefault="0008314D" w:rsidP="00745CF3">
            <w:pPr>
              <w:pStyle w:val="Lijstalinea"/>
              <w:numPr>
                <w:ilvl w:val="0"/>
                <w:numId w:val="23"/>
              </w:numPr>
              <w:ind w:left="550" w:hanging="550"/>
              <w:rPr>
                <w:rFonts w:ascii="Arial" w:hAnsi="Arial" w:cs="Arial"/>
              </w:rPr>
            </w:pPr>
            <w:r w:rsidRPr="00745CF3">
              <w:rPr>
                <w:rFonts w:ascii="Arial" w:hAnsi="Arial" w:cs="Arial"/>
              </w:rPr>
              <w:t>invloed van organismen op elkaar.</w:t>
            </w:r>
          </w:p>
          <w:p w:rsidR="00745CF3" w:rsidRPr="00745CF3" w:rsidRDefault="00745CF3" w:rsidP="00745CF3">
            <w:pPr>
              <w:pStyle w:val="Lijstalinea"/>
              <w:ind w:left="550"/>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159</w:t>
            </w:r>
          </w:p>
        </w:tc>
        <w:tc>
          <w:tcPr>
            <w:tcW w:w="9192" w:type="dxa"/>
          </w:tcPr>
          <w:p w:rsidR="00B864E6" w:rsidRDefault="0008314D" w:rsidP="00ED3221">
            <w:pPr>
              <w:rPr>
                <w:rFonts w:ascii="Arial" w:hAnsi="Arial" w:cs="Arial"/>
              </w:rPr>
            </w:pPr>
            <w:r w:rsidRPr="009A6E92">
              <w:rPr>
                <w:rFonts w:ascii="Arial" w:hAnsi="Arial" w:cs="Arial"/>
              </w:rPr>
              <w:t xml:space="preserve">aangeven dat successie in ecosystemen verloopt in de richting van een </w:t>
            </w:r>
            <w:proofErr w:type="spellStart"/>
            <w:r w:rsidRPr="009A6E92">
              <w:rPr>
                <w:rFonts w:ascii="Arial" w:hAnsi="Arial" w:cs="Arial"/>
              </w:rPr>
              <w:t>climax-ecosysteem</w:t>
            </w:r>
            <w:proofErr w:type="spellEnd"/>
            <w:r w:rsidRPr="009A6E92">
              <w:rPr>
                <w:rFonts w:ascii="Arial" w:hAnsi="Arial" w:cs="Arial"/>
              </w:rPr>
              <w:t xml:space="preserve"> en uitleggen welke rol klimaat en natuurlijke selectie hierbij spelen.</w:t>
            </w:r>
          </w:p>
          <w:p w:rsidR="00745CF3" w:rsidRPr="00503335" w:rsidRDefault="00745CF3" w:rsidP="00ED3221">
            <w:pPr>
              <w:rPr>
                <w:rFonts w:ascii="Arial" w:hAnsi="Arial" w:cs="Arial"/>
              </w:rPr>
            </w:pPr>
          </w:p>
        </w:tc>
      </w:tr>
      <w:tr w:rsidR="00B864E6" w:rsidTr="00745CF3">
        <w:tc>
          <w:tcPr>
            <w:tcW w:w="584" w:type="dxa"/>
          </w:tcPr>
          <w:p w:rsidR="00B864E6" w:rsidRDefault="00B864E6" w:rsidP="00503335">
            <w:pPr>
              <w:rPr>
                <w:rFonts w:ascii="Arial" w:hAnsi="Arial" w:cs="Arial"/>
              </w:rPr>
            </w:pPr>
            <w:r>
              <w:rPr>
                <w:rFonts w:ascii="Arial" w:hAnsi="Arial" w:cs="Arial"/>
              </w:rPr>
              <w:t>160</w:t>
            </w:r>
          </w:p>
        </w:tc>
        <w:tc>
          <w:tcPr>
            <w:tcW w:w="9192" w:type="dxa"/>
          </w:tcPr>
          <w:p w:rsidR="00745CF3" w:rsidRDefault="0008314D" w:rsidP="0008314D">
            <w:pPr>
              <w:rPr>
                <w:rFonts w:ascii="Arial" w:hAnsi="Arial" w:cs="Arial"/>
              </w:rPr>
            </w:pPr>
            <w:r w:rsidRPr="009A6E92">
              <w:rPr>
                <w:rFonts w:ascii="Arial" w:hAnsi="Arial" w:cs="Arial"/>
              </w:rPr>
              <w:t xml:space="preserve">een pionier- en een </w:t>
            </w:r>
            <w:proofErr w:type="spellStart"/>
            <w:r w:rsidRPr="009A6E92">
              <w:rPr>
                <w:rFonts w:ascii="Arial" w:hAnsi="Arial" w:cs="Arial"/>
              </w:rPr>
              <w:t>climax-ecosysteem</w:t>
            </w:r>
            <w:proofErr w:type="spellEnd"/>
            <w:r w:rsidRPr="009A6E92">
              <w:rPr>
                <w:rFonts w:ascii="Arial" w:hAnsi="Arial" w:cs="Arial"/>
              </w:rPr>
              <w:t xml:space="preserve"> karakteriseren met behulp van de eigenschappen: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open of gesloten kringlopen;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hoeveelheid biomassa;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mate van gelaagdheid;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verscheidenheid aan soorten;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mate van specialisatie van nissen;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mate van ingewikkeldheid van het voedselweb;  </w:t>
            </w:r>
          </w:p>
          <w:p w:rsidR="0008314D" w:rsidRPr="00745CF3" w:rsidRDefault="0008314D" w:rsidP="00745CF3">
            <w:pPr>
              <w:pStyle w:val="Lijstalinea"/>
              <w:numPr>
                <w:ilvl w:val="0"/>
                <w:numId w:val="24"/>
              </w:numPr>
              <w:ind w:left="550" w:hanging="567"/>
              <w:rPr>
                <w:rFonts w:ascii="Arial" w:hAnsi="Arial" w:cs="Arial"/>
              </w:rPr>
            </w:pPr>
            <w:r w:rsidRPr="00745CF3">
              <w:rPr>
                <w:rFonts w:ascii="Arial" w:hAnsi="Arial" w:cs="Arial"/>
              </w:rPr>
              <w:t xml:space="preserve">de verhouding tussen de omvang van productie en afbraak;  </w:t>
            </w:r>
          </w:p>
          <w:p w:rsidR="00B864E6" w:rsidRPr="00745CF3" w:rsidRDefault="0008314D" w:rsidP="00745CF3">
            <w:pPr>
              <w:pStyle w:val="Lijstalinea"/>
              <w:numPr>
                <w:ilvl w:val="0"/>
                <w:numId w:val="24"/>
              </w:numPr>
              <w:ind w:left="550" w:hanging="567"/>
              <w:rPr>
                <w:rFonts w:ascii="Arial" w:hAnsi="Arial" w:cs="Arial"/>
              </w:rPr>
            </w:pPr>
            <w:r w:rsidRPr="00745CF3">
              <w:rPr>
                <w:rFonts w:ascii="Arial" w:hAnsi="Arial" w:cs="Arial"/>
              </w:rPr>
              <w:t>snelheid waarmee successie verloopt.</w:t>
            </w:r>
          </w:p>
        </w:tc>
      </w:tr>
    </w:tbl>
    <w:p w:rsidR="001C6577" w:rsidRDefault="001C6577"/>
    <w:p w:rsidR="00503335" w:rsidRPr="00503335" w:rsidRDefault="00503335" w:rsidP="00503335">
      <w:pPr>
        <w:spacing w:after="0" w:line="240" w:lineRule="auto"/>
        <w:rPr>
          <w:rFonts w:ascii="Arial" w:hAnsi="Arial" w:cs="Arial"/>
        </w:rPr>
      </w:pPr>
    </w:p>
    <w:p w:rsidR="004C20B7" w:rsidRDefault="004C20B7">
      <w:pPr>
        <w:rPr>
          <w:rFonts w:ascii="Arial" w:hAnsi="Arial" w:cs="Arial"/>
        </w:rPr>
      </w:pPr>
      <w:r>
        <w:rPr>
          <w:rFonts w:ascii="Arial" w:hAnsi="Arial" w:cs="Arial"/>
        </w:rPr>
        <w:br w:type="page"/>
      </w:r>
    </w:p>
    <w:p w:rsidR="00503335" w:rsidRPr="004C20B7" w:rsidRDefault="00CA2524"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2" w:name="_Toc324756092"/>
      <w:r w:rsidRPr="004C20B7">
        <w:rPr>
          <w:rFonts w:ascii="Arial" w:hAnsi="Arial" w:cs="Arial"/>
          <w:sz w:val="28"/>
          <w:szCs w:val="28"/>
        </w:rPr>
        <w:lastRenderedPageBreak/>
        <w:t xml:space="preserve">BEGRIPPENLIJST </w:t>
      </w:r>
      <w:r w:rsidR="00745CF3">
        <w:rPr>
          <w:rFonts w:ascii="Arial" w:hAnsi="Arial" w:cs="Arial"/>
          <w:sz w:val="28"/>
          <w:szCs w:val="28"/>
        </w:rPr>
        <w:t>ECOLOGIE</w:t>
      </w:r>
      <w:bookmarkEnd w:id="2"/>
    </w:p>
    <w:p w:rsidR="00745CF3" w:rsidRDefault="00745CF3" w:rsidP="00503335">
      <w:pPr>
        <w:spacing w:after="0" w:line="240" w:lineRule="auto"/>
        <w:rPr>
          <w:rFonts w:ascii="Arial" w:hAnsi="Arial" w:cs="Arial"/>
        </w:rPr>
      </w:pPr>
    </w:p>
    <w:p w:rsidR="00F83A14" w:rsidRDefault="00F83A14" w:rsidP="00F83A14">
      <w:pPr>
        <w:shd w:val="clear" w:color="auto" w:fill="FFFFFF"/>
        <w:spacing w:after="0" w:line="240" w:lineRule="auto"/>
        <w:rPr>
          <w:rFonts w:ascii="Arial" w:eastAsia="Times New Roman" w:hAnsi="Arial" w:cs="Arial"/>
          <w:sz w:val="24"/>
          <w:szCs w:val="24"/>
        </w:rPr>
      </w:pPr>
      <w:r w:rsidRPr="000020D5">
        <w:rPr>
          <w:rFonts w:ascii="Arial" w:eastAsia="Times New Roman" w:hAnsi="Arial" w:cs="Arial"/>
          <w:b/>
          <w:bCs/>
          <w:sz w:val="24"/>
          <w:szCs w:val="24"/>
        </w:rPr>
        <w:t>Paragraaf 1 – De organisatieniveaus van de ecologie</w:t>
      </w:r>
      <w:r w:rsidRPr="000020D5">
        <w:rPr>
          <w:rFonts w:ascii="Arial" w:eastAsia="Times New Roman" w:hAnsi="Arial" w:cs="Arial"/>
          <w:sz w:val="24"/>
          <w:szCs w:val="24"/>
        </w:rPr>
        <w:br/>
        <w:t>• Biotische factoren: de invloeden afkomstig van de levende natuur die organismen beïnvloeden.</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Predatoren</w:t>
      </w:r>
      <w:proofErr w:type="spellEnd"/>
      <w:r w:rsidRPr="000020D5">
        <w:rPr>
          <w:rFonts w:ascii="Arial" w:eastAsia="Times New Roman" w:hAnsi="Arial" w:cs="Arial"/>
          <w:sz w:val="24"/>
          <w:szCs w:val="24"/>
        </w:rPr>
        <w:t>: roofdieren.</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factoren: de invloeden afkomstig van levenloze natuur die organismen beïnvloeden.</w:t>
      </w:r>
      <w:r w:rsidRPr="000020D5">
        <w:rPr>
          <w:rFonts w:ascii="Arial" w:eastAsia="Times New Roman" w:hAnsi="Arial" w:cs="Arial"/>
          <w:sz w:val="24"/>
          <w:szCs w:val="24"/>
        </w:rPr>
        <w:br/>
        <w:t>• Organisatieniveaus: Niveau waarop het leven kan worden bestudeerd, van heel laag niveau (molecuul of cel) tot heel hoog (biosfeer of ecosysteem).</w:t>
      </w:r>
      <w:r w:rsidRPr="000020D5">
        <w:rPr>
          <w:rFonts w:ascii="Arial" w:eastAsia="Times New Roman" w:hAnsi="Arial" w:cs="Arial"/>
          <w:sz w:val="24"/>
          <w:szCs w:val="24"/>
        </w:rPr>
        <w:br/>
        <w:t>• Individu: een organisme.</w:t>
      </w:r>
      <w:r w:rsidRPr="000020D5">
        <w:rPr>
          <w:rFonts w:ascii="Arial" w:eastAsia="Times New Roman" w:hAnsi="Arial" w:cs="Arial"/>
          <w:sz w:val="24"/>
          <w:szCs w:val="24"/>
        </w:rPr>
        <w:br/>
        <w:t>• Biosfeer: het gedeelte van de aarde en de dampkring dat door organismen wordt bewoond.</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Biomen</w:t>
      </w:r>
      <w:proofErr w:type="spellEnd"/>
      <w:r w:rsidRPr="000020D5">
        <w:rPr>
          <w:rFonts w:ascii="Arial" w:eastAsia="Times New Roman" w:hAnsi="Arial" w:cs="Arial"/>
          <w:sz w:val="24"/>
          <w:szCs w:val="24"/>
        </w:rPr>
        <w:t xml:space="preserve">/Vegetatiegordels: grote gebieden binnen de biosfeer waar het klimaat bepalend is voor de soorten organismen die er leven. </w:t>
      </w:r>
      <w:r w:rsidRPr="000020D5">
        <w:rPr>
          <w:rFonts w:ascii="Arial" w:eastAsia="Times New Roman" w:hAnsi="Arial" w:cs="Arial"/>
          <w:sz w:val="24"/>
          <w:szCs w:val="24"/>
        </w:rPr>
        <w:br/>
        <w:t xml:space="preserve">• Ecosysteem: een min of meer natuurlijk begrensd gebied binnen een </w:t>
      </w:r>
      <w:proofErr w:type="spellStart"/>
      <w:r w:rsidRPr="000020D5">
        <w:rPr>
          <w:rFonts w:ascii="Arial" w:eastAsia="Times New Roman" w:hAnsi="Arial" w:cs="Arial"/>
          <w:sz w:val="24"/>
          <w:szCs w:val="24"/>
        </w:rPr>
        <w:t>bioom</w:t>
      </w:r>
      <w:proofErr w:type="spellEnd"/>
      <w:r w:rsidRPr="000020D5">
        <w:rPr>
          <w:rFonts w:ascii="Arial" w:eastAsia="Times New Roman" w:hAnsi="Arial" w:cs="Arial"/>
          <w:sz w:val="24"/>
          <w:szCs w:val="24"/>
        </w:rPr>
        <w:t xml:space="preserve"> met elk kenmerkende biotische en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factoren. </w:t>
      </w:r>
      <w:r w:rsidRPr="000020D5">
        <w:rPr>
          <w:rFonts w:ascii="Arial" w:eastAsia="Times New Roman" w:hAnsi="Arial" w:cs="Arial"/>
          <w:sz w:val="24"/>
          <w:szCs w:val="24"/>
        </w:rPr>
        <w:br/>
        <w:t xml:space="preserve">• Levensgemeenschap: alle organismen die binnen een ecosysteem leven. </w:t>
      </w:r>
      <w:r w:rsidRPr="000020D5">
        <w:rPr>
          <w:rFonts w:ascii="Arial" w:eastAsia="Times New Roman" w:hAnsi="Arial" w:cs="Arial"/>
          <w:sz w:val="24"/>
          <w:szCs w:val="24"/>
        </w:rPr>
        <w:br/>
        <w:t xml:space="preserve">• Biotoop: het geheel van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factoren in een ecosysteem. </w:t>
      </w:r>
      <w:r w:rsidRPr="000020D5">
        <w:rPr>
          <w:rFonts w:ascii="Arial" w:eastAsia="Times New Roman" w:hAnsi="Arial" w:cs="Arial"/>
          <w:sz w:val="24"/>
          <w:szCs w:val="24"/>
        </w:rPr>
        <w:br/>
        <w:t>• Populaties: Voortplantingsgemeenschap van individuen van een bepaalde</w:t>
      </w:r>
      <w:r>
        <w:rPr>
          <w:rFonts w:ascii="Arial" w:eastAsia="Times New Roman" w:hAnsi="Arial" w:cs="Arial"/>
          <w:sz w:val="24"/>
          <w:szCs w:val="24"/>
        </w:rPr>
        <w:t xml:space="preserve"> soort in een bepaalde ruimte.</w:t>
      </w:r>
      <w:r>
        <w:rPr>
          <w:rFonts w:ascii="Arial" w:eastAsia="Times New Roman" w:hAnsi="Arial" w:cs="Arial"/>
          <w:sz w:val="24"/>
          <w:szCs w:val="24"/>
        </w:rPr>
        <w:br/>
      </w:r>
      <w:r w:rsidRPr="000020D5">
        <w:rPr>
          <w:rFonts w:ascii="Arial" w:eastAsia="Times New Roman" w:hAnsi="Arial" w:cs="Arial"/>
          <w:sz w:val="24"/>
          <w:szCs w:val="24"/>
        </w:rPr>
        <w:br/>
      </w:r>
      <w:r w:rsidRPr="000020D5">
        <w:rPr>
          <w:rFonts w:ascii="Arial" w:eastAsia="Times New Roman" w:hAnsi="Arial" w:cs="Arial"/>
          <w:b/>
          <w:bCs/>
          <w:sz w:val="24"/>
          <w:szCs w:val="24"/>
        </w:rPr>
        <w:t>Paragraaf 2 – Individuen</w:t>
      </w:r>
      <w:r w:rsidRPr="000020D5">
        <w:rPr>
          <w:rFonts w:ascii="Arial" w:eastAsia="Times New Roman" w:hAnsi="Arial" w:cs="Arial"/>
          <w:sz w:val="24"/>
          <w:szCs w:val="24"/>
        </w:rPr>
        <w:t xml:space="preserve"> </w:t>
      </w:r>
      <w:r w:rsidRPr="000020D5">
        <w:rPr>
          <w:rFonts w:ascii="Arial" w:eastAsia="Times New Roman" w:hAnsi="Arial" w:cs="Arial"/>
          <w:sz w:val="24"/>
          <w:szCs w:val="24"/>
        </w:rPr>
        <w:br/>
        <w:t xml:space="preserve">• Tolerantie: het vermogen van organismen om schommelingen in een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 te kunnen verdragen. </w:t>
      </w:r>
      <w:r w:rsidRPr="000020D5">
        <w:rPr>
          <w:rFonts w:ascii="Arial" w:eastAsia="Times New Roman" w:hAnsi="Arial" w:cs="Arial"/>
          <w:sz w:val="24"/>
          <w:szCs w:val="24"/>
        </w:rPr>
        <w:br/>
        <w:t>• Verspreidingsgebied/Areaal: gebied op aarde waar een soort voorkomt.</w:t>
      </w:r>
      <w:r w:rsidRPr="000020D5">
        <w:rPr>
          <w:rFonts w:ascii="Arial" w:eastAsia="Times New Roman" w:hAnsi="Arial" w:cs="Arial"/>
          <w:sz w:val="24"/>
          <w:szCs w:val="24"/>
        </w:rPr>
        <w:br/>
        <w:t xml:space="preserve">• Tolerantiegrens: de uiterste waarde waarbij individuen van de soort kunnen overleven. </w:t>
      </w:r>
      <w:r w:rsidRPr="000020D5">
        <w:rPr>
          <w:rFonts w:ascii="Arial" w:eastAsia="Times New Roman" w:hAnsi="Arial" w:cs="Arial"/>
          <w:sz w:val="24"/>
          <w:szCs w:val="24"/>
        </w:rPr>
        <w:br/>
        <w:t xml:space="preserve">• Beperkende factor: als van tenminste een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 is overschreden is deze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 de beperkende factor. </w:t>
      </w:r>
      <w:r w:rsidRPr="000020D5">
        <w:rPr>
          <w:rFonts w:ascii="Arial" w:eastAsia="Times New Roman" w:hAnsi="Arial" w:cs="Arial"/>
          <w:sz w:val="24"/>
          <w:szCs w:val="24"/>
        </w:rPr>
        <w:br/>
        <w:t>• Tolerantiegebied: Gezamenlijke waarden van een milieufactor waarbij individuen van een soort kunnen overleven.</w:t>
      </w:r>
      <w:r w:rsidRPr="000020D5">
        <w:rPr>
          <w:rFonts w:ascii="Arial" w:eastAsia="Times New Roman" w:hAnsi="Arial" w:cs="Arial"/>
          <w:sz w:val="24"/>
          <w:szCs w:val="24"/>
        </w:rPr>
        <w:br/>
        <w:t>• Optimumkromme: Een kromme waarbij het verband tussen een factor en een activiteit is uitgezet, bijv. verband tussen temperatuur en enzymactiviteit: er is een beste temperatuur(optimum), waarbij de enzymactiviteit het hoogst is.</w:t>
      </w:r>
      <w:r w:rsidRPr="000020D5">
        <w:rPr>
          <w:rFonts w:ascii="Arial" w:eastAsia="Times New Roman" w:hAnsi="Arial" w:cs="Arial"/>
          <w:sz w:val="24"/>
          <w:szCs w:val="24"/>
        </w:rPr>
        <w:br/>
        <w:t xml:space="preserve">• Stresszone: als een organisme zich dicht bij de uiterste waarden waarin hij kan overleven bevindt. </w:t>
      </w:r>
      <w:r w:rsidRPr="000020D5">
        <w:rPr>
          <w:rFonts w:ascii="Arial" w:eastAsia="Times New Roman" w:hAnsi="Arial" w:cs="Arial"/>
          <w:sz w:val="24"/>
          <w:szCs w:val="24"/>
        </w:rPr>
        <w:br/>
        <w:t xml:space="preserve">• Klimaat: een combinatie van verschillende </w:t>
      </w:r>
      <w:proofErr w:type="spellStart"/>
      <w:r w:rsidRPr="000020D5">
        <w:rPr>
          <w:rFonts w:ascii="Arial" w:eastAsia="Times New Roman" w:hAnsi="Arial" w:cs="Arial"/>
          <w:sz w:val="24"/>
          <w:szCs w:val="24"/>
        </w:rPr>
        <w:t>abiotische</w:t>
      </w:r>
      <w:proofErr w:type="spellEnd"/>
      <w:r w:rsidRPr="000020D5">
        <w:rPr>
          <w:rFonts w:ascii="Arial" w:eastAsia="Times New Roman" w:hAnsi="Arial" w:cs="Arial"/>
          <w:sz w:val="24"/>
          <w:szCs w:val="24"/>
        </w:rPr>
        <w:t xml:space="preserve"> factoren: temperatuur, licht, lucht (wind), en water (neerslag).</w:t>
      </w:r>
      <w:r w:rsidRPr="000020D5">
        <w:rPr>
          <w:rFonts w:ascii="Arial" w:eastAsia="Times New Roman" w:hAnsi="Arial" w:cs="Arial"/>
          <w:sz w:val="24"/>
          <w:szCs w:val="24"/>
        </w:rPr>
        <w:br/>
        <w:t>• Macroklimaat: grote gebieden op aarde waarbinnen (vrijwel) hetzelfde klimaat heerst.</w:t>
      </w:r>
      <w:r w:rsidRPr="000020D5">
        <w:rPr>
          <w:rFonts w:ascii="Arial" w:eastAsia="Times New Roman" w:hAnsi="Arial" w:cs="Arial"/>
          <w:sz w:val="24"/>
          <w:szCs w:val="24"/>
        </w:rPr>
        <w:br/>
        <w:t>• Microklimaat: De klimaatsomstandigheden in een klein gebied.</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Poikilotherme</w:t>
      </w:r>
      <w:proofErr w:type="spellEnd"/>
      <w:r w:rsidRPr="000020D5">
        <w:rPr>
          <w:rFonts w:ascii="Arial" w:eastAsia="Times New Roman" w:hAnsi="Arial" w:cs="Arial"/>
          <w:sz w:val="24"/>
          <w:szCs w:val="24"/>
        </w:rPr>
        <w:t xml:space="preserve"> dieren: dieren met een lichaamstemperatuur die ongeveer gelijk is aan zijn omgeving. </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Homoiotherme</w:t>
      </w:r>
      <w:proofErr w:type="spellEnd"/>
      <w:r w:rsidRPr="000020D5">
        <w:rPr>
          <w:rFonts w:ascii="Arial" w:eastAsia="Times New Roman" w:hAnsi="Arial" w:cs="Arial"/>
          <w:sz w:val="24"/>
          <w:szCs w:val="24"/>
        </w:rPr>
        <w:t xml:space="preserve"> dieren: dieren met een constante lichaamstemperatuur. </w:t>
      </w:r>
      <w:r w:rsidRPr="000020D5">
        <w:rPr>
          <w:rFonts w:ascii="Arial" w:eastAsia="Times New Roman" w:hAnsi="Arial" w:cs="Arial"/>
          <w:sz w:val="24"/>
          <w:szCs w:val="24"/>
        </w:rPr>
        <w:br/>
        <w:t xml:space="preserve">• Zonplanten: planten die het beste groeien bij een hoge lichtintensiteit en komen dus vooral voor op pop plaatsen met weinig tot geen schaduw. </w:t>
      </w:r>
      <w:r w:rsidRPr="000020D5">
        <w:rPr>
          <w:rFonts w:ascii="Arial" w:eastAsia="Times New Roman" w:hAnsi="Arial" w:cs="Arial"/>
          <w:sz w:val="24"/>
          <w:szCs w:val="24"/>
        </w:rPr>
        <w:br/>
        <w:t>• Schaduwplanten: planten die het beste groeien bij een beperkte lichtintensiteit en komen vooral op schaduwrijke plaatsen voor. Schaduwplanten hebben vaak grotere bladeren dan zonplanten.</w:t>
      </w:r>
      <w:r w:rsidRPr="000020D5">
        <w:rPr>
          <w:rFonts w:ascii="Arial" w:eastAsia="Times New Roman" w:hAnsi="Arial" w:cs="Arial"/>
          <w:sz w:val="24"/>
          <w:szCs w:val="24"/>
        </w:rPr>
        <w:br/>
        <w:t xml:space="preserve">• Daglengte: tijd dat de zon boven de horizon staat. </w:t>
      </w:r>
      <w:r w:rsidRPr="000020D5">
        <w:rPr>
          <w:rFonts w:ascii="Arial" w:eastAsia="Times New Roman" w:hAnsi="Arial" w:cs="Arial"/>
          <w:sz w:val="24"/>
          <w:szCs w:val="24"/>
        </w:rPr>
        <w:br/>
        <w:t>• Beweging van de lucht/wind</w:t>
      </w:r>
      <w:r w:rsidRPr="000020D5">
        <w:rPr>
          <w:rFonts w:ascii="Arial" w:eastAsia="Times New Roman" w:hAnsi="Arial" w:cs="Arial"/>
          <w:sz w:val="24"/>
          <w:szCs w:val="24"/>
        </w:rPr>
        <w:br/>
        <w:t xml:space="preserve">- Windbloemen:de wind zorgt bij deze bloemen voor de bestuiving. </w:t>
      </w:r>
      <w:r w:rsidRPr="000020D5">
        <w:rPr>
          <w:rFonts w:ascii="Arial" w:eastAsia="Times New Roman" w:hAnsi="Arial" w:cs="Arial"/>
          <w:sz w:val="24"/>
          <w:szCs w:val="24"/>
        </w:rPr>
        <w:br/>
        <w:t>- De samenstelling van de lucht is van levensbelang voor alle organismen.</w:t>
      </w:r>
      <w:r w:rsidRPr="000020D5">
        <w:rPr>
          <w:rFonts w:ascii="Arial" w:eastAsia="Times New Roman" w:hAnsi="Arial" w:cs="Arial"/>
          <w:sz w:val="24"/>
          <w:szCs w:val="24"/>
        </w:rPr>
        <w:br/>
        <w:t>• Koolzuur: als koolstofdioxide oplost in water ontstaat koolzuur.</w:t>
      </w:r>
      <w:r w:rsidRPr="000020D5">
        <w:rPr>
          <w:rFonts w:ascii="Arial" w:eastAsia="Times New Roman" w:hAnsi="Arial" w:cs="Arial"/>
          <w:sz w:val="24"/>
          <w:szCs w:val="24"/>
        </w:rPr>
        <w:br/>
        <w:t xml:space="preserve">• Oppervlaktewateren: rivieren, sloten, meren en plassen. </w:t>
      </w:r>
      <w:r w:rsidRPr="000020D5">
        <w:rPr>
          <w:rFonts w:ascii="Arial" w:eastAsia="Times New Roman" w:hAnsi="Arial" w:cs="Arial"/>
          <w:sz w:val="24"/>
          <w:szCs w:val="24"/>
        </w:rPr>
        <w:br/>
      </w:r>
      <w:r w:rsidRPr="000020D5">
        <w:rPr>
          <w:rFonts w:ascii="Arial" w:eastAsia="Times New Roman" w:hAnsi="Arial" w:cs="Arial"/>
          <w:sz w:val="24"/>
          <w:szCs w:val="24"/>
        </w:rPr>
        <w:lastRenderedPageBreak/>
        <w:t xml:space="preserve">Planten zijn in sterke mate aangepast aan de beschikbare hoeveelheid water. </w:t>
      </w:r>
      <w:r w:rsidRPr="000020D5">
        <w:rPr>
          <w:rFonts w:ascii="Arial" w:eastAsia="Times New Roman" w:hAnsi="Arial" w:cs="Arial"/>
          <w:sz w:val="24"/>
          <w:szCs w:val="24"/>
        </w:rPr>
        <w:br/>
        <w:t xml:space="preserve">• Waterplanten:hebben weinig stevige delen. Het wortelstelsel is klein of afwezig. </w:t>
      </w:r>
      <w:r w:rsidRPr="000020D5">
        <w:rPr>
          <w:rFonts w:ascii="Arial" w:eastAsia="Times New Roman" w:hAnsi="Arial" w:cs="Arial"/>
          <w:sz w:val="24"/>
          <w:szCs w:val="24"/>
        </w:rPr>
        <w:br/>
        <w:t xml:space="preserve">• De meeste landplanten hebben alleen aan de onderkant van de bladeren huidmondjes. </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Cuticula</w:t>
      </w:r>
      <w:proofErr w:type="spellEnd"/>
      <w:r w:rsidRPr="000020D5">
        <w:rPr>
          <w:rFonts w:ascii="Arial" w:eastAsia="Times New Roman" w:hAnsi="Arial" w:cs="Arial"/>
          <w:sz w:val="24"/>
          <w:szCs w:val="24"/>
        </w:rPr>
        <w:t>: Laagje van vet- en wasachtige stoffen, dat zich bevindt op de epidermis van stengels en bladeren bij landplanten. Dit laagje voorkomt uitdroging.</w:t>
      </w:r>
      <w:r w:rsidRPr="000020D5">
        <w:rPr>
          <w:rFonts w:ascii="Arial" w:eastAsia="Times New Roman" w:hAnsi="Arial" w:cs="Arial"/>
          <w:sz w:val="24"/>
          <w:szCs w:val="24"/>
        </w:rPr>
        <w:br/>
        <w:t xml:space="preserve">• Landplanten die in een vochtig milieu leven, hebben veel huidmondjes en een dunne </w:t>
      </w:r>
      <w:proofErr w:type="spellStart"/>
      <w:r w:rsidRPr="000020D5">
        <w:rPr>
          <w:rFonts w:ascii="Arial" w:eastAsia="Times New Roman" w:hAnsi="Arial" w:cs="Arial"/>
          <w:sz w:val="24"/>
          <w:szCs w:val="24"/>
        </w:rPr>
        <w:t>cuticula</w:t>
      </w:r>
      <w:proofErr w:type="spellEnd"/>
      <w:r w:rsidRPr="000020D5">
        <w:rPr>
          <w:rFonts w:ascii="Arial" w:eastAsia="Times New Roman" w:hAnsi="Arial" w:cs="Arial"/>
          <w:sz w:val="24"/>
          <w:szCs w:val="24"/>
        </w:rPr>
        <w:t>. Naarmate het milieu droger is, hebben de planten beter ontwikkelde wortelstelsels die dieper de grond ingroeien.</w:t>
      </w:r>
      <w:r w:rsidRPr="000020D5">
        <w:rPr>
          <w:rFonts w:ascii="Arial" w:eastAsia="Times New Roman" w:hAnsi="Arial" w:cs="Arial"/>
          <w:sz w:val="24"/>
          <w:szCs w:val="24"/>
        </w:rPr>
        <w:br/>
        <w:t xml:space="preserve">• Landplanten die in een droog milieu leven, hebben weinig huidmondjes en een dikke </w:t>
      </w:r>
      <w:proofErr w:type="spellStart"/>
      <w:r w:rsidRPr="000020D5">
        <w:rPr>
          <w:rFonts w:ascii="Arial" w:eastAsia="Times New Roman" w:hAnsi="Arial" w:cs="Arial"/>
          <w:sz w:val="24"/>
          <w:szCs w:val="24"/>
        </w:rPr>
        <w:t>cuticula</w:t>
      </w:r>
      <w:proofErr w:type="spellEnd"/>
      <w:r w:rsidRPr="000020D5">
        <w:rPr>
          <w:rFonts w:ascii="Arial" w:eastAsia="Times New Roman" w:hAnsi="Arial" w:cs="Arial"/>
          <w:sz w:val="24"/>
          <w:szCs w:val="24"/>
        </w:rPr>
        <w:t xml:space="preserve">. </w:t>
      </w:r>
      <w:r w:rsidRPr="000020D5">
        <w:rPr>
          <w:rFonts w:ascii="Arial" w:eastAsia="Times New Roman" w:hAnsi="Arial" w:cs="Arial"/>
          <w:sz w:val="24"/>
          <w:szCs w:val="24"/>
        </w:rPr>
        <w:br/>
        <w:t xml:space="preserve">• Waterdieren: het zuurstofgehalte en zoutgehalte is voor hen belangrijk. </w:t>
      </w:r>
      <w:r w:rsidRPr="000020D5">
        <w:rPr>
          <w:rFonts w:ascii="Arial" w:eastAsia="Times New Roman" w:hAnsi="Arial" w:cs="Arial"/>
          <w:sz w:val="24"/>
          <w:szCs w:val="24"/>
        </w:rPr>
        <w:br/>
        <w:t xml:space="preserve">• Landdieren: de meeste leven in een vochtig milieu. Dieren die in een droog milieu leven hebben aanpassingen om zo weinig mogelijk vocht kwijt te raken. </w:t>
      </w:r>
      <w:r w:rsidRPr="000020D5">
        <w:rPr>
          <w:rFonts w:ascii="Arial" w:eastAsia="Times New Roman" w:hAnsi="Arial" w:cs="Arial"/>
          <w:sz w:val="24"/>
          <w:szCs w:val="24"/>
        </w:rPr>
        <w:br/>
        <w:t xml:space="preserve">• Zand: grotere bodemdeeltjes dan klei. </w:t>
      </w:r>
      <w:r w:rsidRPr="000020D5">
        <w:rPr>
          <w:rFonts w:ascii="Arial" w:eastAsia="Times New Roman" w:hAnsi="Arial" w:cs="Arial"/>
          <w:sz w:val="24"/>
          <w:szCs w:val="24"/>
        </w:rPr>
        <w:br/>
        <w:t xml:space="preserve">• Klei: bij klei zijn de holtes tussen de bodemdeeltjes klein, waardoor klei goed water vast kan houden. Klei is vruchtbaarder dan zand, maar door de kleine holtes is het moeilijk voor de wortels van planten om erin door te dringen. </w:t>
      </w:r>
      <w:r w:rsidRPr="000020D5">
        <w:rPr>
          <w:rFonts w:ascii="Arial" w:eastAsia="Times New Roman" w:hAnsi="Arial" w:cs="Arial"/>
          <w:sz w:val="24"/>
          <w:szCs w:val="24"/>
        </w:rPr>
        <w:br/>
        <w:t xml:space="preserve">• Humus: organisch materiaal, ontstaan door gedeeltelijke afbraak van plantaardige en dierlijke resten op de bodem. </w:t>
      </w:r>
      <w:r w:rsidRPr="000020D5">
        <w:rPr>
          <w:rFonts w:ascii="Arial" w:eastAsia="Times New Roman" w:hAnsi="Arial" w:cs="Arial"/>
          <w:sz w:val="24"/>
          <w:szCs w:val="24"/>
        </w:rPr>
        <w:br/>
        <w:t xml:space="preserve">• Uitspoeling: als in een humusarme bodem het regenwater (met de zouten) snel wegzakt naar de bodem. </w:t>
      </w:r>
      <w:r w:rsidRPr="000020D5">
        <w:rPr>
          <w:rFonts w:ascii="Arial" w:eastAsia="Times New Roman" w:hAnsi="Arial" w:cs="Arial"/>
          <w:sz w:val="24"/>
          <w:szCs w:val="24"/>
        </w:rPr>
        <w:br/>
        <w:t>• Grondwaterstand: peil van het grondwater.</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pH</w:t>
      </w:r>
      <w:proofErr w:type="spellEnd"/>
      <w:r w:rsidRPr="000020D5">
        <w:rPr>
          <w:rFonts w:ascii="Arial" w:eastAsia="Times New Roman" w:hAnsi="Arial" w:cs="Arial"/>
          <w:sz w:val="24"/>
          <w:szCs w:val="24"/>
        </w:rPr>
        <w:t xml:space="preserve">: zuurgraad. </w:t>
      </w:r>
      <w:r w:rsidRPr="000020D5">
        <w:rPr>
          <w:rFonts w:ascii="Arial" w:eastAsia="Times New Roman" w:hAnsi="Arial" w:cs="Arial"/>
          <w:sz w:val="24"/>
          <w:szCs w:val="24"/>
        </w:rPr>
        <w:br/>
        <w:t>• Zouten: verb</w:t>
      </w:r>
      <w:r>
        <w:rPr>
          <w:rFonts w:ascii="Arial" w:eastAsia="Times New Roman" w:hAnsi="Arial" w:cs="Arial"/>
          <w:sz w:val="24"/>
          <w:szCs w:val="24"/>
        </w:rPr>
        <w:t>inding van metaal en zuurrest.</w:t>
      </w:r>
      <w:r>
        <w:rPr>
          <w:rFonts w:ascii="Arial" w:eastAsia="Times New Roman" w:hAnsi="Arial" w:cs="Arial"/>
          <w:sz w:val="24"/>
          <w:szCs w:val="24"/>
        </w:rPr>
        <w:br/>
      </w:r>
      <w:r w:rsidRPr="000020D5">
        <w:rPr>
          <w:rFonts w:ascii="Arial" w:eastAsia="Times New Roman" w:hAnsi="Arial" w:cs="Arial"/>
          <w:sz w:val="24"/>
          <w:szCs w:val="24"/>
        </w:rPr>
        <w:br/>
      </w:r>
      <w:r w:rsidRPr="000020D5">
        <w:rPr>
          <w:rFonts w:ascii="Arial" w:eastAsia="Times New Roman" w:hAnsi="Arial" w:cs="Arial"/>
          <w:b/>
          <w:bCs/>
          <w:sz w:val="24"/>
          <w:szCs w:val="24"/>
        </w:rPr>
        <w:t>Paragraaf 3 – Populaties</w:t>
      </w:r>
      <w:r w:rsidRPr="000020D5">
        <w:rPr>
          <w:rFonts w:ascii="Arial" w:eastAsia="Times New Roman" w:hAnsi="Arial" w:cs="Arial"/>
          <w:sz w:val="24"/>
          <w:szCs w:val="24"/>
        </w:rPr>
        <w:t xml:space="preserve"> </w:t>
      </w:r>
      <w:r w:rsidRPr="000020D5">
        <w:rPr>
          <w:rFonts w:ascii="Arial" w:eastAsia="Times New Roman" w:hAnsi="Arial" w:cs="Arial"/>
          <w:sz w:val="24"/>
          <w:szCs w:val="24"/>
        </w:rPr>
        <w:br/>
        <w:t>• Competitie: concurrentie</w:t>
      </w:r>
      <w:r w:rsidRPr="000020D5">
        <w:rPr>
          <w:rFonts w:ascii="Arial" w:eastAsia="Times New Roman" w:hAnsi="Arial" w:cs="Arial"/>
          <w:sz w:val="24"/>
          <w:szCs w:val="24"/>
        </w:rPr>
        <w:br/>
        <w:t>• Natuurlijke selectie: Verschijnsel dat individuen met een beter aan het milieu aangepast genotype een grotere overlevingskans en voortplantingskans hebben en daardoor meer in de populatie zullen voorkomen dan andere.</w:t>
      </w:r>
      <w:r w:rsidRPr="000020D5">
        <w:rPr>
          <w:rFonts w:ascii="Arial" w:eastAsia="Times New Roman" w:hAnsi="Arial" w:cs="Arial"/>
          <w:sz w:val="24"/>
          <w:szCs w:val="24"/>
        </w:rPr>
        <w:br/>
        <w:t>• Territorium: Gebied dat door een of meer individuen van een soort wordt bezet en tegen binnendringende soortgenoten wordt verdedigd.</w:t>
      </w:r>
      <w:r w:rsidRPr="000020D5">
        <w:rPr>
          <w:rFonts w:ascii="Arial" w:eastAsia="Times New Roman" w:hAnsi="Arial" w:cs="Arial"/>
          <w:sz w:val="24"/>
          <w:szCs w:val="24"/>
        </w:rPr>
        <w:br/>
        <w:t>• Coöperatie: samenwerking</w:t>
      </w:r>
      <w:r w:rsidRPr="000020D5">
        <w:rPr>
          <w:rFonts w:ascii="Arial" w:eastAsia="Times New Roman" w:hAnsi="Arial" w:cs="Arial"/>
          <w:sz w:val="24"/>
          <w:szCs w:val="24"/>
        </w:rPr>
        <w:br/>
        <w:t xml:space="preserve">• Paren: geslachtelijke voortplanting : Voortplanting waarbij de nieuwe individuen ontstaan door versmelting van </w:t>
      </w:r>
      <w:proofErr w:type="spellStart"/>
      <w:r w:rsidRPr="000020D5">
        <w:rPr>
          <w:rFonts w:ascii="Arial" w:eastAsia="Times New Roman" w:hAnsi="Arial" w:cs="Arial"/>
          <w:sz w:val="24"/>
          <w:szCs w:val="24"/>
        </w:rPr>
        <w:t>haploïde</w:t>
      </w:r>
      <w:proofErr w:type="spellEnd"/>
      <w:r w:rsidRPr="000020D5">
        <w:rPr>
          <w:rFonts w:ascii="Arial" w:eastAsia="Times New Roman" w:hAnsi="Arial" w:cs="Arial"/>
          <w:sz w:val="24"/>
          <w:szCs w:val="24"/>
        </w:rPr>
        <w:t xml:space="preserve"> cellen.</w:t>
      </w:r>
      <w:r w:rsidRPr="000020D5">
        <w:rPr>
          <w:rFonts w:ascii="Arial" w:eastAsia="Times New Roman" w:hAnsi="Arial" w:cs="Arial"/>
          <w:sz w:val="24"/>
          <w:szCs w:val="24"/>
        </w:rPr>
        <w:br/>
        <w:t xml:space="preserve">• Groepen: een aantal organismen die samen leven. </w:t>
      </w:r>
      <w:r w:rsidRPr="000020D5">
        <w:rPr>
          <w:rFonts w:ascii="Arial" w:eastAsia="Times New Roman" w:hAnsi="Arial" w:cs="Arial"/>
          <w:sz w:val="24"/>
          <w:szCs w:val="24"/>
        </w:rPr>
        <w:br/>
        <w:t xml:space="preserve">• Staten: groep insecten die naar een sterke taakverdeling leeft. </w:t>
      </w:r>
      <w:r w:rsidRPr="000020D5">
        <w:rPr>
          <w:rFonts w:ascii="Arial" w:eastAsia="Times New Roman" w:hAnsi="Arial" w:cs="Arial"/>
          <w:sz w:val="24"/>
          <w:szCs w:val="24"/>
        </w:rPr>
        <w:br/>
        <w:t>• Populatiedichtheid: het gemiddelde aantal individuen per oppervlakte-eenheid (land) of per volume-eenheid (water).</w:t>
      </w:r>
      <w:r w:rsidRPr="000020D5">
        <w:rPr>
          <w:rFonts w:ascii="Arial" w:eastAsia="Times New Roman" w:hAnsi="Arial" w:cs="Arial"/>
          <w:sz w:val="24"/>
          <w:szCs w:val="24"/>
        </w:rPr>
        <w:br/>
        <w:t xml:space="preserve">• Verspreidingspatroon: de manier waarop organismen voorkomen binnen een populatie. Ze kunnen gegroepeerd, regelmatig verspreid of willekeurig verspreid voorkomen. </w:t>
      </w:r>
      <w:r w:rsidRPr="000020D5">
        <w:rPr>
          <w:rFonts w:ascii="Arial" w:eastAsia="Times New Roman" w:hAnsi="Arial" w:cs="Arial"/>
          <w:sz w:val="24"/>
          <w:szCs w:val="24"/>
        </w:rPr>
        <w:br/>
        <w:t xml:space="preserve">• Habitat: een eigen leefplek binnen een ecosysteem die elke soort heeft. </w:t>
      </w:r>
      <w:r w:rsidRPr="000020D5">
        <w:rPr>
          <w:rFonts w:ascii="Arial" w:eastAsia="Times New Roman" w:hAnsi="Arial" w:cs="Arial"/>
          <w:sz w:val="24"/>
          <w:szCs w:val="24"/>
        </w:rPr>
        <w:br/>
        <w:t xml:space="preserve">• Kwadrantmethode: een methode waarbij planten en kruipende insecten gemeten worden. Daarbij worden in een ecosysteem een of meer plaatsen uitgekozen waarvan de begroeiing een goede afspiegeling is van de begroeiing in het gehele ecosysteem. Hier wordt een vierkant (kwadrant) uitgezet, waarbinnen de individuen van een soort worden geteld. Uit het aangetroffen aantal wordt berekend hoeveel individuen in het gehele ecosysteem voorkomen. </w:t>
      </w:r>
      <w:r w:rsidRPr="000020D5">
        <w:rPr>
          <w:rFonts w:ascii="Arial" w:eastAsia="Times New Roman" w:hAnsi="Arial" w:cs="Arial"/>
          <w:sz w:val="24"/>
          <w:szCs w:val="24"/>
        </w:rPr>
        <w:br/>
      </w:r>
    </w:p>
    <w:p w:rsidR="00F83A14" w:rsidRPr="000020D5" w:rsidRDefault="00F83A14" w:rsidP="00F83A14">
      <w:pPr>
        <w:shd w:val="clear" w:color="auto" w:fill="FFFFFF"/>
        <w:spacing w:after="0" w:line="240" w:lineRule="auto"/>
        <w:rPr>
          <w:rFonts w:ascii="Arial" w:eastAsia="Times New Roman" w:hAnsi="Arial" w:cs="Arial"/>
          <w:sz w:val="24"/>
          <w:szCs w:val="24"/>
        </w:rPr>
      </w:pPr>
      <w:r w:rsidRPr="000020D5">
        <w:rPr>
          <w:rFonts w:ascii="Arial" w:eastAsia="Times New Roman" w:hAnsi="Arial" w:cs="Arial"/>
          <w:sz w:val="24"/>
          <w:szCs w:val="24"/>
        </w:rPr>
        <w:t xml:space="preserve">• Wanneer de begroeiing binnen een ecosysteem niet regelmatig is, kunnen varianten van de kwadrantmethode worden toegepast. </w:t>
      </w:r>
      <w:r w:rsidRPr="000020D5">
        <w:rPr>
          <w:rFonts w:ascii="Arial" w:eastAsia="Times New Roman" w:hAnsi="Arial" w:cs="Arial"/>
          <w:sz w:val="24"/>
          <w:szCs w:val="24"/>
        </w:rPr>
        <w:br/>
        <w:t>- Als de begroeiing in een ecosysteem een geleidelijke overgang vertoond van het ene naar het andere vegetatietype kan voor een langwerpige proefstrook (</w:t>
      </w:r>
      <w:proofErr w:type="spellStart"/>
      <w:r w:rsidRPr="000020D5">
        <w:rPr>
          <w:rFonts w:ascii="Arial" w:eastAsia="Times New Roman" w:hAnsi="Arial" w:cs="Arial"/>
          <w:sz w:val="24"/>
          <w:szCs w:val="24"/>
        </w:rPr>
        <w:t>transect</w:t>
      </w:r>
      <w:proofErr w:type="spellEnd"/>
      <w:r w:rsidRPr="000020D5">
        <w:rPr>
          <w:rFonts w:ascii="Arial" w:eastAsia="Times New Roman" w:hAnsi="Arial" w:cs="Arial"/>
          <w:sz w:val="24"/>
          <w:szCs w:val="24"/>
        </w:rPr>
        <w:t xml:space="preserve">) worden gekozen. </w:t>
      </w:r>
      <w:r w:rsidRPr="000020D5">
        <w:rPr>
          <w:rFonts w:ascii="Arial" w:eastAsia="Times New Roman" w:hAnsi="Arial" w:cs="Arial"/>
          <w:sz w:val="24"/>
          <w:szCs w:val="24"/>
        </w:rPr>
        <w:br/>
        <w:t xml:space="preserve">- Is de begroeiing nog onregelmatiger, dan kan worden gekozen voor de </w:t>
      </w:r>
      <w:proofErr w:type="spellStart"/>
      <w:r w:rsidRPr="000020D5">
        <w:rPr>
          <w:rFonts w:ascii="Arial" w:eastAsia="Times New Roman" w:hAnsi="Arial" w:cs="Arial"/>
          <w:sz w:val="24"/>
          <w:szCs w:val="24"/>
        </w:rPr>
        <w:lastRenderedPageBreak/>
        <w:t>lijntransectmethode</w:t>
      </w:r>
      <w:proofErr w:type="spellEnd"/>
      <w:r w:rsidRPr="000020D5">
        <w:rPr>
          <w:rFonts w:ascii="Arial" w:eastAsia="Times New Roman" w:hAnsi="Arial" w:cs="Arial"/>
          <w:sz w:val="24"/>
          <w:szCs w:val="24"/>
        </w:rPr>
        <w:t xml:space="preserve">. Er wordt dan een route uitgezet die door alle soorten vegetatie loopt. Daarbij moet de lengte van het deel dat door een vegetatietype loopt evenredig zijn aan de oppervlakte die door dat vegetatietype in het gehele ecosysteem wordt ingenomen. </w:t>
      </w:r>
    </w:p>
    <w:p w:rsidR="00F83A14" w:rsidRPr="000020D5" w:rsidRDefault="00F83A14" w:rsidP="00F83A14">
      <w:pPr>
        <w:rPr>
          <w:rFonts w:ascii="Arial" w:eastAsia="Times New Roman" w:hAnsi="Arial" w:cs="Arial"/>
          <w:sz w:val="24"/>
          <w:szCs w:val="24"/>
        </w:rPr>
      </w:pPr>
      <w:r w:rsidRPr="000020D5">
        <w:rPr>
          <w:rFonts w:ascii="Arial" w:eastAsia="Times New Roman" w:hAnsi="Arial" w:cs="Arial"/>
          <w:sz w:val="24"/>
          <w:szCs w:val="24"/>
        </w:rPr>
        <w:br/>
        <w:t xml:space="preserve">- Merken en terugvangen is een methode die kan worden toegepast op diersoorten die in de natuur minder gemakkelijk zijn waar te nemen. Dieren van deze soort worden gevangen, gemerkt en vervolgens weer losgelaten. Een tweede vangst wordt gedaan en uit het percentage gemerkte dieren van de tweede vangst kan de populatiedichtheid worden berekend. </w:t>
      </w:r>
      <w:r w:rsidRPr="000020D5">
        <w:rPr>
          <w:rFonts w:ascii="Arial" w:eastAsia="Times New Roman" w:hAnsi="Arial" w:cs="Arial"/>
          <w:sz w:val="24"/>
          <w:szCs w:val="24"/>
        </w:rPr>
        <w:br/>
        <w:t>• Migratie: Verplaatsing die gekenmerkt is door gerichtheid en periodiek vertrek en terugkomst, bijvoorbeeld de trek van vogels.</w:t>
      </w:r>
      <w:r w:rsidRPr="000020D5">
        <w:rPr>
          <w:rFonts w:ascii="Arial" w:eastAsia="Times New Roman" w:hAnsi="Arial" w:cs="Arial"/>
          <w:sz w:val="24"/>
          <w:szCs w:val="24"/>
        </w:rPr>
        <w:br/>
      </w:r>
      <w:r w:rsidRPr="000020D5">
        <w:rPr>
          <w:rFonts w:ascii="Arial" w:eastAsia="Times New Roman" w:hAnsi="Arial" w:cs="Arial"/>
          <w:sz w:val="24"/>
          <w:szCs w:val="24"/>
        </w:rPr>
        <w:br/>
        <w:t xml:space="preserve">Op de populatiedichtheid zijn veel factoren van invloed. Bij sommige factoren is de invloed afhankelijk van de populatiedichtheid, bij andere niet. </w:t>
      </w:r>
      <w:r w:rsidRPr="000020D5">
        <w:rPr>
          <w:rFonts w:ascii="Arial" w:eastAsia="Times New Roman" w:hAnsi="Arial" w:cs="Arial"/>
          <w:sz w:val="24"/>
          <w:szCs w:val="24"/>
        </w:rPr>
        <w:br/>
        <w:t>• Dichtheidsafhankelijke factoren: bijv. predatie, parasitisme, ziekte en voedselconcurrentie. Deze factoren beïnvloeden de populatiedichtheid door negatieve terugkoppeling (Verschijnsel dat een proces wordt beïnvloed door zijn eigen resultaat. Als de invloed remmend is spreekt men van negatieve terugkoppeling, als de invloed stimulerend is spreekt me</w:t>
      </w:r>
      <w:r>
        <w:rPr>
          <w:rFonts w:ascii="Arial" w:eastAsia="Times New Roman" w:hAnsi="Arial" w:cs="Arial"/>
          <w:sz w:val="24"/>
          <w:szCs w:val="24"/>
        </w:rPr>
        <w:t>n van positieve terugkoppeling)</w:t>
      </w:r>
      <w:r w:rsidRPr="000020D5">
        <w:rPr>
          <w:rFonts w:ascii="Arial" w:eastAsia="Times New Roman" w:hAnsi="Arial" w:cs="Arial"/>
          <w:sz w:val="24"/>
          <w:szCs w:val="24"/>
        </w:rPr>
        <w:br/>
        <w:t xml:space="preserve">- Als de populatiedichtheid groter wordt, krijgen de factoren die een afname van de populatiedichtheid veroorzaken meer invloed. Als de populatiedichtheid kleiner wordt, worden de factoren die de populatie doen groeien belangrijker. Het resultaat hiervan is dat de populatiedichtheid schommelt om een evenwichtswaarde. </w:t>
      </w:r>
      <w:r w:rsidRPr="000020D5">
        <w:rPr>
          <w:rFonts w:ascii="Arial" w:eastAsia="Times New Roman" w:hAnsi="Arial" w:cs="Arial"/>
          <w:sz w:val="24"/>
          <w:szCs w:val="24"/>
        </w:rPr>
        <w:br/>
        <w:t>De populatie verkeerd dan in biologisch evenwicht (Toestand waarbij de grootte van elke populatie in een ecosysteem schommelt om een bepaalde waarde.)</w:t>
      </w:r>
      <w:r w:rsidRPr="000020D5">
        <w:rPr>
          <w:rFonts w:ascii="Arial" w:eastAsia="Times New Roman" w:hAnsi="Arial" w:cs="Arial"/>
          <w:sz w:val="24"/>
          <w:szCs w:val="24"/>
        </w:rPr>
        <w:br/>
      </w:r>
      <w:r w:rsidRPr="000020D5">
        <w:rPr>
          <w:rFonts w:ascii="Arial" w:eastAsia="Times New Roman" w:hAnsi="Arial" w:cs="Arial"/>
          <w:sz w:val="24"/>
          <w:szCs w:val="24"/>
        </w:rPr>
        <w:br/>
        <w:t xml:space="preserve">• Dichtheidsonafhankelijke factoren: worden veroorzaakt door het klimaat en zorgen voor een sterke terugval in de populatiedichtheid. Bijv. een strenge winter, hevige sneeuwval, een overstroming of een bosbrand. </w:t>
      </w:r>
      <w:r w:rsidRPr="000020D5">
        <w:rPr>
          <w:rFonts w:ascii="Arial" w:eastAsia="Times New Roman" w:hAnsi="Arial" w:cs="Arial"/>
          <w:sz w:val="24"/>
          <w:szCs w:val="24"/>
        </w:rPr>
        <w:br/>
        <w:t xml:space="preserve">• Geboortecijfer: geeft weer hoeveel individuen er per tijdseenheid door voortplanting ontstaan binnen een populatie. </w:t>
      </w:r>
      <w:r w:rsidRPr="000020D5">
        <w:rPr>
          <w:rFonts w:ascii="Arial" w:eastAsia="Times New Roman" w:hAnsi="Arial" w:cs="Arial"/>
          <w:sz w:val="24"/>
          <w:szCs w:val="24"/>
        </w:rPr>
        <w:br/>
        <w:t xml:space="preserve">• Sterftecijfer: geeft weer hoeveel individuen er per tijdseenheid sterven binnen een populatie. </w:t>
      </w:r>
      <w:r w:rsidRPr="000020D5">
        <w:rPr>
          <w:rFonts w:ascii="Arial" w:eastAsia="Times New Roman" w:hAnsi="Arial" w:cs="Arial"/>
          <w:sz w:val="24"/>
          <w:szCs w:val="24"/>
        </w:rPr>
        <w:br/>
        <w:t>• Individuen kunnen ook van elders binnen een populatie binnentrekken (immigratie) of uit een populatie wegtrekken (emigratie)</w:t>
      </w:r>
      <w:r w:rsidRPr="000020D5">
        <w:rPr>
          <w:rFonts w:ascii="Arial" w:eastAsia="Times New Roman" w:hAnsi="Arial" w:cs="Arial"/>
          <w:sz w:val="24"/>
          <w:szCs w:val="24"/>
        </w:rPr>
        <w:br/>
      </w:r>
      <w:r w:rsidRPr="000020D5">
        <w:rPr>
          <w:rFonts w:ascii="Arial" w:eastAsia="Times New Roman" w:hAnsi="Arial" w:cs="Arial"/>
          <w:sz w:val="24"/>
          <w:szCs w:val="24"/>
        </w:rPr>
        <w:br/>
        <w:t xml:space="preserve">- Als in een nieuwe populatie de hulpbronnen onbeperkt zijn zal er een exponentiële groei plaatsvinden. Een diagram hiervan zal een </w:t>
      </w:r>
      <w:proofErr w:type="spellStart"/>
      <w:r w:rsidRPr="000020D5">
        <w:rPr>
          <w:rFonts w:ascii="Arial" w:eastAsia="Times New Roman" w:hAnsi="Arial" w:cs="Arial"/>
          <w:sz w:val="24"/>
          <w:szCs w:val="24"/>
        </w:rPr>
        <w:t>J-vormige</w:t>
      </w:r>
      <w:proofErr w:type="spellEnd"/>
      <w:r w:rsidRPr="000020D5">
        <w:rPr>
          <w:rFonts w:ascii="Arial" w:eastAsia="Times New Roman" w:hAnsi="Arial" w:cs="Arial"/>
          <w:sz w:val="24"/>
          <w:szCs w:val="24"/>
        </w:rPr>
        <w:t xml:space="preserve"> groeicurve weergeven. </w:t>
      </w:r>
      <w:r w:rsidRPr="000020D5">
        <w:rPr>
          <w:rFonts w:ascii="Arial" w:eastAsia="Times New Roman" w:hAnsi="Arial" w:cs="Arial"/>
          <w:sz w:val="24"/>
          <w:szCs w:val="24"/>
        </w:rPr>
        <w:br/>
        <w:t>- De omstandigheden zullen na verloop van tijd minder gunstig worden. Voor de meeste populaties geldt da</w:t>
      </w:r>
      <w:r>
        <w:rPr>
          <w:rFonts w:ascii="Arial" w:eastAsia="Times New Roman" w:hAnsi="Arial" w:cs="Arial"/>
          <w:sz w:val="24"/>
          <w:szCs w:val="24"/>
        </w:rPr>
        <w:t xml:space="preserve">t de hulpbronnen beperkt zijn. </w:t>
      </w:r>
      <w:r w:rsidRPr="000020D5">
        <w:rPr>
          <w:rFonts w:ascii="Arial" w:eastAsia="Times New Roman" w:hAnsi="Arial" w:cs="Arial"/>
          <w:sz w:val="24"/>
          <w:szCs w:val="24"/>
        </w:rPr>
        <w:br/>
      </w:r>
      <w:r>
        <w:rPr>
          <w:rFonts w:ascii="Arial" w:eastAsia="Times New Roman" w:hAnsi="Arial" w:cs="Arial"/>
          <w:sz w:val="24"/>
          <w:szCs w:val="24"/>
        </w:rPr>
        <w:t xml:space="preserve">- </w:t>
      </w:r>
      <w:r w:rsidRPr="000020D5">
        <w:rPr>
          <w:rFonts w:ascii="Arial" w:eastAsia="Times New Roman" w:hAnsi="Arial" w:cs="Arial"/>
          <w:sz w:val="24"/>
          <w:szCs w:val="24"/>
        </w:rPr>
        <w:t xml:space="preserve">Soorten met een hoog geboortecijfer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aanvankelijke exponentiële groei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draagkracht ecosysteem overschreden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populatiedichtheid loopt terug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biologisch evenwicht </w:t>
      </w:r>
      <w:r w:rsidRPr="000020D5">
        <w:rPr>
          <w:rFonts w:ascii="Arial" w:eastAsia="Times New Roman" w:hAnsi="Arial" w:cs="Arial"/>
          <w:sz w:val="24"/>
          <w:szCs w:val="24"/>
        </w:rPr>
        <w:br/>
        <w:t xml:space="preserve">Soorten met een laag geboortecijfer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aanvankelijke exponentiële groei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dichtheidsafhankelijke factoren werken tegen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biologisch evenwicht </w:t>
      </w:r>
      <w:r w:rsidRPr="000020D5">
        <w:rPr>
          <w:rFonts w:ascii="Arial" w:eastAsia="Times New Roman" w:hAnsi="Arial" w:cs="Arial"/>
          <w:sz w:val="24"/>
          <w:szCs w:val="24"/>
        </w:rPr>
        <w:sym w:font="Symbol" w:char="F0E0"/>
      </w:r>
      <w:r w:rsidRPr="000020D5">
        <w:rPr>
          <w:rFonts w:ascii="Arial" w:eastAsia="Times New Roman" w:hAnsi="Arial" w:cs="Arial"/>
          <w:sz w:val="24"/>
          <w:szCs w:val="24"/>
        </w:rPr>
        <w:t xml:space="preserve"> wordt hersteld tot niveau draagkracht door optimale omstandigheden</w:t>
      </w:r>
      <w:r w:rsidRPr="000020D5">
        <w:rPr>
          <w:rFonts w:ascii="Arial" w:eastAsia="Times New Roman" w:hAnsi="Arial" w:cs="Arial"/>
          <w:sz w:val="24"/>
          <w:szCs w:val="24"/>
        </w:rPr>
        <w:br/>
      </w:r>
      <w:r w:rsidRPr="000020D5">
        <w:rPr>
          <w:rFonts w:ascii="Arial" w:eastAsia="Times New Roman" w:hAnsi="Arial" w:cs="Arial"/>
          <w:sz w:val="24"/>
          <w:szCs w:val="24"/>
        </w:rPr>
        <w:br/>
        <w:t xml:space="preserve">In een diagram van een populatie met een laag geboortecijfer, maar wel met optimale omstandigheden zal er een S-vormige groeicurve weergegeven worden. </w:t>
      </w:r>
      <w:r w:rsidRPr="000020D5">
        <w:rPr>
          <w:rFonts w:ascii="Arial" w:eastAsia="Times New Roman" w:hAnsi="Arial" w:cs="Arial"/>
          <w:sz w:val="24"/>
          <w:szCs w:val="24"/>
        </w:rPr>
        <w:br/>
      </w:r>
      <w:r w:rsidRPr="000020D5">
        <w:rPr>
          <w:rFonts w:ascii="Arial" w:eastAsia="Times New Roman" w:hAnsi="Arial" w:cs="Arial"/>
          <w:sz w:val="24"/>
          <w:szCs w:val="24"/>
        </w:rPr>
        <w:lastRenderedPageBreak/>
        <w:t>• Draagkracht: de maximale populatiegrootte die over een langere tijd in een ecosy</w:t>
      </w:r>
      <w:r>
        <w:rPr>
          <w:rFonts w:ascii="Arial" w:eastAsia="Times New Roman" w:hAnsi="Arial" w:cs="Arial"/>
          <w:sz w:val="24"/>
          <w:szCs w:val="24"/>
        </w:rPr>
        <w:t xml:space="preserve">steem kan worden gehandhaafd. </w:t>
      </w:r>
      <w:r>
        <w:rPr>
          <w:rFonts w:ascii="Arial" w:eastAsia="Times New Roman" w:hAnsi="Arial" w:cs="Arial"/>
          <w:sz w:val="24"/>
          <w:szCs w:val="24"/>
        </w:rPr>
        <w:br/>
      </w:r>
      <w:r w:rsidRPr="000020D5">
        <w:rPr>
          <w:rFonts w:ascii="Arial" w:eastAsia="Times New Roman" w:hAnsi="Arial" w:cs="Arial"/>
          <w:sz w:val="24"/>
          <w:szCs w:val="24"/>
        </w:rPr>
        <w:br/>
      </w:r>
      <w:r w:rsidRPr="000020D5">
        <w:rPr>
          <w:rFonts w:ascii="Arial" w:eastAsia="Times New Roman" w:hAnsi="Arial" w:cs="Arial"/>
          <w:b/>
          <w:bCs/>
          <w:sz w:val="24"/>
          <w:szCs w:val="24"/>
        </w:rPr>
        <w:t>Paragraaf 4 – levensgemeenschappen</w:t>
      </w:r>
      <w:r w:rsidRPr="000020D5">
        <w:rPr>
          <w:rFonts w:ascii="Arial" w:eastAsia="Times New Roman" w:hAnsi="Arial" w:cs="Arial"/>
          <w:sz w:val="24"/>
          <w:szCs w:val="24"/>
        </w:rPr>
        <w:br/>
        <w:t xml:space="preserve">• Voedselketen: een reeks soorten, waarbij elke soort de voedselbron is voor de volgende soort. </w:t>
      </w:r>
      <w:r w:rsidRPr="000020D5">
        <w:rPr>
          <w:rFonts w:ascii="Arial" w:eastAsia="Times New Roman" w:hAnsi="Arial" w:cs="Arial"/>
          <w:sz w:val="24"/>
          <w:szCs w:val="24"/>
        </w:rPr>
        <w:br/>
        <w:t xml:space="preserve">• Voedselweb/Voedselnet: het geheel van voedselrelaties in een levensgemeenschap. </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Trofisch</w:t>
      </w:r>
      <w:proofErr w:type="spellEnd"/>
      <w:r w:rsidRPr="000020D5">
        <w:rPr>
          <w:rFonts w:ascii="Arial" w:eastAsia="Times New Roman" w:hAnsi="Arial" w:cs="Arial"/>
          <w:sz w:val="24"/>
          <w:szCs w:val="24"/>
        </w:rPr>
        <w:t xml:space="preserve"> niveau: elke schakel in de voedselketen.</w:t>
      </w:r>
      <w:r w:rsidRPr="000020D5">
        <w:rPr>
          <w:rFonts w:ascii="Arial" w:eastAsia="Times New Roman" w:hAnsi="Arial" w:cs="Arial"/>
          <w:sz w:val="24"/>
          <w:szCs w:val="24"/>
        </w:rPr>
        <w:br/>
        <w:t xml:space="preserve">• </w:t>
      </w:r>
      <w:proofErr w:type="spellStart"/>
      <w:r w:rsidRPr="000020D5">
        <w:rPr>
          <w:rFonts w:ascii="Arial" w:eastAsia="Times New Roman" w:hAnsi="Arial" w:cs="Arial"/>
          <w:sz w:val="24"/>
          <w:szCs w:val="24"/>
        </w:rPr>
        <w:t>Autotroof</w:t>
      </w:r>
      <w:proofErr w:type="spellEnd"/>
      <w:r w:rsidRPr="000020D5">
        <w:rPr>
          <w:rFonts w:ascii="Arial" w:eastAsia="Times New Roman" w:hAnsi="Arial" w:cs="Arial"/>
          <w:sz w:val="24"/>
          <w:szCs w:val="24"/>
        </w:rPr>
        <w:t xml:space="preserve">: soorten die geen andere soort als voedselbron nodig hebben en die zich dus in het 1ste </w:t>
      </w:r>
      <w:proofErr w:type="spellStart"/>
      <w:r w:rsidRPr="000020D5">
        <w:rPr>
          <w:rFonts w:ascii="Arial" w:eastAsia="Times New Roman" w:hAnsi="Arial" w:cs="Arial"/>
          <w:sz w:val="24"/>
          <w:szCs w:val="24"/>
        </w:rPr>
        <w:t>trofische</w:t>
      </w:r>
      <w:proofErr w:type="spellEnd"/>
      <w:r w:rsidRPr="000020D5">
        <w:rPr>
          <w:rFonts w:ascii="Arial" w:eastAsia="Times New Roman" w:hAnsi="Arial" w:cs="Arial"/>
          <w:sz w:val="24"/>
          <w:szCs w:val="24"/>
        </w:rPr>
        <w:t xml:space="preserve"> niveau bevinden in een voedselketen. Deze soorten worden ook wel producenten genoemd in de kringloop van stoffen. </w:t>
      </w:r>
      <w:r w:rsidRPr="000020D5">
        <w:rPr>
          <w:rFonts w:ascii="Arial" w:eastAsia="Times New Roman" w:hAnsi="Arial" w:cs="Arial"/>
          <w:sz w:val="24"/>
          <w:szCs w:val="24"/>
        </w:rPr>
        <w:br/>
        <w:t xml:space="preserve">• Consumenten: bevinden zich in de 2e schakel en de daaropvolgende en is een organisme, dat andere organismen als voedselbron gebruikt. Een </w:t>
      </w:r>
      <w:proofErr w:type="spellStart"/>
      <w:r w:rsidRPr="000020D5">
        <w:rPr>
          <w:rFonts w:ascii="Arial" w:eastAsia="Times New Roman" w:hAnsi="Arial" w:cs="Arial"/>
          <w:sz w:val="24"/>
          <w:szCs w:val="24"/>
        </w:rPr>
        <w:t>cosument</w:t>
      </w:r>
      <w:proofErr w:type="spellEnd"/>
      <w:r w:rsidRPr="000020D5">
        <w:rPr>
          <w:rFonts w:ascii="Arial" w:eastAsia="Times New Roman" w:hAnsi="Arial" w:cs="Arial"/>
          <w:sz w:val="24"/>
          <w:szCs w:val="24"/>
        </w:rPr>
        <w:t xml:space="preserve"> is dus een </w:t>
      </w:r>
      <w:proofErr w:type="spellStart"/>
      <w:r w:rsidRPr="000020D5">
        <w:rPr>
          <w:rFonts w:ascii="Arial" w:eastAsia="Times New Roman" w:hAnsi="Arial" w:cs="Arial"/>
          <w:sz w:val="24"/>
          <w:szCs w:val="24"/>
        </w:rPr>
        <w:t>heterotroof</w:t>
      </w:r>
      <w:proofErr w:type="spellEnd"/>
      <w:r w:rsidRPr="000020D5">
        <w:rPr>
          <w:rFonts w:ascii="Arial" w:eastAsia="Times New Roman" w:hAnsi="Arial" w:cs="Arial"/>
          <w:sz w:val="24"/>
          <w:szCs w:val="24"/>
        </w:rPr>
        <w:t xml:space="preserve"> organisme.</w:t>
      </w:r>
    </w:p>
    <w:p w:rsidR="00F83A14" w:rsidRPr="000020D5" w:rsidRDefault="00F83A14" w:rsidP="00F83A14">
      <w:pPr>
        <w:rPr>
          <w:rFonts w:ascii="Arial" w:hAnsi="Arial" w:cs="Arial"/>
          <w:sz w:val="24"/>
          <w:szCs w:val="24"/>
        </w:rPr>
      </w:pPr>
      <w:r w:rsidRPr="000020D5">
        <w:rPr>
          <w:rFonts w:ascii="Arial" w:hAnsi="Arial" w:cs="Arial"/>
          <w:sz w:val="24"/>
          <w:szCs w:val="24"/>
        </w:rPr>
        <w:t xml:space="preserve">• </w:t>
      </w:r>
      <w:proofErr w:type="spellStart"/>
      <w:r w:rsidRPr="000020D5">
        <w:rPr>
          <w:rFonts w:ascii="Arial" w:hAnsi="Arial" w:cs="Arial"/>
          <w:sz w:val="24"/>
          <w:szCs w:val="24"/>
        </w:rPr>
        <w:t>Detrivoren</w:t>
      </w:r>
      <w:proofErr w:type="spellEnd"/>
      <w:r w:rsidRPr="000020D5">
        <w:rPr>
          <w:rFonts w:ascii="Arial" w:hAnsi="Arial" w:cs="Arial"/>
          <w:sz w:val="24"/>
          <w:szCs w:val="24"/>
        </w:rPr>
        <w:t>: (afvaleters) eten dode resten van organismen.</w:t>
      </w:r>
      <w:r w:rsidRPr="000020D5">
        <w:rPr>
          <w:rFonts w:ascii="Arial" w:hAnsi="Arial" w:cs="Arial"/>
          <w:sz w:val="24"/>
          <w:szCs w:val="24"/>
        </w:rPr>
        <w:br/>
        <w:t xml:space="preserve">• </w:t>
      </w:r>
      <w:proofErr w:type="spellStart"/>
      <w:r w:rsidRPr="000020D5">
        <w:rPr>
          <w:rFonts w:ascii="Arial" w:hAnsi="Arial" w:cs="Arial"/>
          <w:sz w:val="24"/>
          <w:szCs w:val="24"/>
        </w:rPr>
        <w:t>Reducenten</w:t>
      </w:r>
      <w:proofErr w:type="spellEnd"/>
      <w:r w:rsidRPr="000020D5">
        <w:rPr>
          <w:rFonts w:ascii="Arial" w:hAnsi="Arial" w:cs="Arial"/>
          <w:sz w:val="24"/>
          <w:szCs w:val="24"/>
        </w:rPr>
        <w:t xml:space="preserve">: breken dode resten af tot anorganische stoffen (CO2, H2O &amp; zouten). Dit proces wordt mineralisatie genoemd. De </w:t>
      </w:r>
      <w:proofErr w:type="spellStart"/>
      <w:r w:rsidRPr="000020D5">
        <w:rPr>
          <w:rFonts w:ascii="Arial" w:hAnsi="Arial" w:cs="Arial"/>
          <w:sz w:val="24"/>
          <w:szCs w:val="24"/>
        </w:rPr>
        <w:t>reducenten</w:t>
      </w:r>
      <w:proofErr w:type="spellEnd"/>
      <w:r w:rsidRPr="000020D5">
        <w:rPr>
          <w:rFonts w:ascii="Arial" w:hAnsi="Arial" w:cs="Arial"/>
          <w:sz w:val="24"/>
          <w:szCs w:val="24"/>
        </w:rPr>
        <w:t xml:space="preserve"> maken de kringloop van stoffen in een ecosysteem sluitend.</w:t>
      </w:r>
      <w:r w:rsidRPr="000020D5">
        <w:rPr>
          <w:rFonts w:ascii="Arial" w:hAnsi="Arial" w:cs="Arial"/>
          <w:sz w:val="24"/>
          <w:szCs w:val="24"/>
        </w:rPr>
        <w:br/>
        <w:t>• Symbiose: het langdurig samenleven van individuen van verschillende soorten. De samenleving kan voor elk van de individuen voordelig, neutraal of nadelig zijn.</w:t>
      </w:r>
      <w:r w:rsidRPr="000020D5">
        <w:rPr>
          <w:rFonts w:ascii="Arial" w:hAnsi="Arial" w:cs="Arial"/>
          <w:sz w:val="24"/>
          <w:szCs w:val="24"/>
        </w:rPr>
        <w:br/>
        <w:t xml:space="preserve">• Mutualisme: bij mutualisme hebben beide individuen voordeel van het samenleven. </w:t>
      </w:r>
      <w:r w:rsidRPr="000020D5">
        <w:rPr>
          <w:rFonts w:ascii="Arial" w:hAnsi="Arial" w:cs="Arial"/>
          <w:sz w:val="24"/>
          <w:szCs w:val="24"/>
        </w:rPr>
        <w:br/>
        <w:t>• Commensalisme: bij commensalisme heeft het andere individu geen voor en ook geen nadeel.</w:t>
      </w:r>
      <w:r w:rsidRPr="000020D5">
        <w:rPr>
          <w:rFonts w:ascii="Arial" w:hAnsi="Arial" w:cs="Arial"/>
          <w:sz w:val="24"/>
          <w:szCs w:val="24"/>
        </w:rPr>
        <w:br/>
        <w:t xml:space="preserve">• Parasitisme: bij parasitisme leeft een individu (parasiet) op of in een individu van een andere soort (gastheer) en onttrekt er voedsel aan. </w:t>
      </w:r>
      <w:r w:rsidRPr="000020D5">
        <w:rPr>
          <w:rFonts w:ascii="Arial" w:hAnsi="Arial" w:cs="Arial"/>
          <w:sz w:val="24"/>
          <w:szCs w:val="24"/>
        </w:rPr>
        <w:br/>
        <w:t>• Soortspecifieke parasieten: ze leven op of in de gastheer van een bepaalde soort. Ze zijn sterk aangepast aan het leven op of in deze ga</w:t>
      </w:r>
      <w:r>
        <w:rPr>
          <w:rFonts w:ascii="Arial" w:hAnsi="Arial" w:cs="Arial"/>
          <w:sz w:val="24"/>
          <w:szCs w:val="24"/>
        </w:rPr>
        <w:t xml:space="preserve">stheer. </w:t>
      </w:r>
      <w:r>
        <w:rPr>
          <w:rFonts w:ascii="Arial" w:hAnsi="Arial" w:cs="Arial"/>
          <w:sz w:val="24"/>
          <w:szCs w:val="24"/>
        </w:rPr>
        <w:br/>
      </w:r>
      <w:r w:rsidRPr="000020D5">
        <w:rPr>
          <w:rFonts w:ascii="Arial" w:hAnsi="Arial" w:cs="Arial"/>
          <w:sz w:val="24"/>
          <w:szCs w:val="24"/>
        </w:rPr>
        <w:br/>
      </w:r>
      <w:r w:rsidRPr="000020D5">
        <w:rPr>
          <w:rStyle w:val="Zwaar"/>
          <w:rFonts w:ascii="Arial" w:hAnsi="Arial" w:cs="Arial"/>
          <w:sz w:val="24"/>
          <w:szCs w:val="24"/>
        </w:rPr>
        <w:t>Paragraaf 5 – Ecosystemen</w:t>
      </w:r>
      <w:r w:rsidRPr="000020D5">
        <w:rPr>
          <w:rFonts w:ascii="Arial" w:hAnsi="Arial" w:cs="Arial"/>
          <w:sz w:val="24"/>
          <w:szCs w:val="24"/>
        </w:rPr>
        <w:br/>
        <w:t>• Nis/Niche: de rol die een soort speelt in het geheel van relaties in een ecosysteem.</w:t>
      </w:r>
      <w:r w:rsidRPr="000020D5">
        <w:rPr>
          <w:rFonts w:ascii="Arial" w:hAnsi="Arial" w:cs="Arial"/>
          <w:sz w:val="24"/>
          <w:szCs w:val="24"/>
        </w:rPr>
        <w:br/>
        <w:t xml:space="preserve">• Piramide van aantallen: een piramide die de aantallen individuen per </w:t>
      </w:r>
      <w:proofErr w:type="spellStart"/>
      <w:r w:rsidRPr="000020D5">
        <w:rPr>
          <w:rFonts w:ascii="Arial" w:hAnsi="Arial" w:cs="Arial"/>
          <w:sz w:val="24"/>
          <w:szCs w:val="24"/>
        </w:rPr>
        <w:t>trofisch</w:t>
      </w:r>
      <w:proofErr w:type="spellEnd"/>
      <w:r w:rsidRPr="000020D5">
        <w:rPr>
          <w:rFonts w:ascii="Arial" w:hAnsi="Arial" w:cs="Arial"/>
          <w:sz w:val="24"/>
          <w:szCs w:val="24"/>
        </w:rPr>
        <w:t xml:space="preserve"> niveau grafisch weergeeft. </w:t>
      </w:r>
      <w:r w:rsidRPr="000020D5">
        <w:rPr>
          <w:rFonts w:ascii="Arial" w:hAnsi="Arial" w:cs="Arial"/>
          <w:sz w:val="24"/>
          <w:szCs w:val="24"/>
        </w:rPr>
        <w:br/>
        <w:t>• Biomassa: het totale gewicht van alle organische stoffen.</w:t>
      </w:r>
      <w:r w:rsidRPr="000020D5">
        <w:rPr>
          <w:rFonts w:ascii="Arial" w:hAnsi="Arial" w:cs="Arial"/>
          <w:sz w:val="24"/>
          <w:szCs w:val="24"/>
        </w:rPr>
        <w:br/>
        <w:t xml:space="preserve">• Piramide van biomassa: geeft de biomassa van elk </w:t>
      </w:r>
      <w:proofErr w:type="spellStart"/>
      <w:r w:rsidRPr="000020D5">
        <w:rPr>
          <w:rFonts w:ascii="Arial" w:hAnsi="Arial" w:cs="Arial"/>
          <w:sz w:val="24"/>
          <w:szCs w:val="24"/>
        </w:rPr>
        <w:t>trofisch</w:t>
      </w:r>
      <w:proofErr w:type="spellEnd"/>
      <w:r w:rsidRPr="000020D5">
        <w:rPr>
          <w:rFonts w:ascii="Arial" w:hAnsi="Arial" w:cs="Arial"/>
          <w:sz w:val="24"/>
          <w:szCs w:val="24"/>
        </w:rPr>
        <w:t xml:space="preserve"> niveau weer. </w:t>
      </w:r>
      <w:r w:rsidRPr="000020D5">
        <w:rPr>
          <w:rFonts w:ascii="Arial" w:hAnsi="Arial" w:cs="Arial"/>
          <w:sz w:val="24"/>
          <w:szCs w:val="24"/>
        </w:rPr>
        <w:br/>
        <w:t xml:space="preserve">• Piramide van energie: geeft van elk </w:t>
      </w:r>
      <w:proofErr w:type="spellStart"/>
      <w:r w:rsidRPr="000020D5">
        <w:rPr>
          <w:rFonts w:ascii="Arial" w:hAnsi="Arial" w:cs="Arial"/>
          <w:sz w:val="24"/>
          <w:szCs w:val="24"/>
        </w:rPr>
        <w:t>trofisch</w:t>
      </w:r>
      <w:proofErr w:type="spellEnd"/>
      <w:r w:rsidRPr="000020D5">
        <w:rPr>
          <w:rFonts w:ascii="Arial" w:hAnsi="Arial" w:cs="Arial"/>
          <w:sz w:val="24"/>
          <w:szCs w:val="24"/>
        </w:rPr>
        <w:t xml:space="preserve"> niveau weer hoeveel energie in deze schakel is vastgelegd in moleculen van organische stoffen (energie-inhoud).</w:t>
      </w:r>
      <w:r w:rsidRPr="000020D5">
        <w:rPr>
          <w:rFonts w:ascii="Arial" w:hAnsi="Arial" w:cs="Arial"/>
          <w:sz w:val="24"/>
          <w:szCs w:val="24"/>
        </w:rPr>
        <w:br/>
        <w:t xml:space="preserve">• Energiestroom: als energie wordt doorgegeven aan het volgende </w:t>
      </w:r>
      <w:proofErr w:type="spellStart"/>
      <w:r w:rsidRPr="000020D5">
        <w:rPr>
          <w:rFonts w:ascii="Arial" w:hAnsi="Arial" w:cs="Arial"/>
          <w:sz w:val="24"/>
          <w:szCs w:val="24"/>
        </w:rPr>
        <w:t>trofische</w:t>
      </w:r>
      <w:proofErr w:type="spellEnd"/>
      <w:r w:rsidRPr="000020D5">
        <w:rPr>
          <w:rFonts w:ascii="Arial" w:hAnsi="Arial" w:cs="Arial"/>
          <w:sz w:val="24"/>
          <w:szCs w:val="24"/>
        </w:rPr>
        <w:t xml:space="preserve"> niveau.</w:t>
      </w:r>
      <w:r w:rsidRPr="000020D5">
        <w:rPr>
          <w:rFonts w:ascii="Arial" w:hAnsi="Arial" w:cs="Arial"/>
          <w:sz w:val="24"/>
          <w:szCs w:val="24"/>
        </w:rPr>
        <w:br/>
        <w:t>• Bruto primaire productie: alle energie die in een ecosysteem door producenten wordt vastgelegd in biomassa.</w:t>
      </w:r>
      <w:r w:rsidRPr="000020D5">
        <w:rPr>
          <w:rFonts w:ascii="Arial" w:hAnsi="Arial" w:cs="Arial"/>
          <w:sz w:val="24"/>
          <w:szCs w:val="24"/>
        </w:rPr>
        <w:br/>
        <w:t xml:space="preserve">• Netto primaire productie: niet </w:t>
      </w:r>
      <w:proofErr w:type="spellStart"/>
      <w:r w:rsidRPr="000020D5">
        <w:rPr>
          <w:rFonts w:ascii="Arial" w:hAnsi="Arial" w:cs="Arial"/>
          <w:sz w:val="24"/>
          <w:szCs w:val="24"/>
        </w:rPr>
        <w:t>gedissimileerde</w:t>
      </w:r>
      <w:proofErr w:type="spellEnd"/>
      <w:r w:rsidRPr="000020D5">
        <w:rPr>
          <w:rFonts w:ascii="Arial" w:hAnsi="Arial" w:cs="Arial"/>
          <w:sz w:val="24"/>
          <w:szCs w:val="24"/>
        </w:rPr>
        <w:t xml:space="preserve"> organische stoffen die bij de productie van nieuwe weefsels worden benut. </w:t>
      </w:r>
      <w:r w:rsidRPr="000020D5">
        <w:rPr>
          <w:rFonts w:ascii="Arial" w:hAnsi="Arial" w:cs="Arial"/>
          <w:sz w:val="24"/>
          <w:szCs w:val="24"/>
        </w:rPr>
        <w:br/>
        <w:t>• Productiviteit: de hoeveelheid energie die wordt vastgelegd in organische stoffen.</w:t>
      </w:r>
    </w:p>
    <w:p w:rsidR="00CA2524" w:rsidRPr="00CA2524" w:rsidRDefault="00CA2524" w:rsidP="00CA2524">
      <w:pPr>
        <w:spacing w:after="0" w:line="240" w:lineRule="auto"/>
        <w:rPr>
          <w:rFonts w:ascii="Arial" w:hAnsi="Arial" w:cs="Arial"/>
        </w:rPr>
      </w:pPr>
    </w:p>
    <w:p w:rsidR="00CA2524" w:rsidRPr="00CA2524" w:rsidRDefault="00CA2524" w:rsidP="00CA2524">
      <w:pPr>
        <w:spacing w:after="0" w:line="240" w:lineRule="auto"/>
        <w:rPr>
          <w:rFonts w:ascii="Arial" w:hAnsi="Arial" w:cs="Arial"/>
        </w:rPr>
      </w:pPr>
    </w:p>
    <w:p w:rsidR="00CA2524" w:rsidRPr="00CA2524" w:rsidRDefault="00CA2524" w:rsidP="00CA2524">
      <w:pPr>
        <w:spacing w:after="0" w:line="240" w:lineRule="auto"/>
        <w:rPr>
          <w:rFonts w:ascii="Arial" w:hAnsi="Arial" w:cs="Arial"/>
        </w:rPr>
      </w:pPr>
      <w:r w:rsidRPr="00CA2524">
        <w:rPr>
          <w:rFonts w:ascii="Arial" w:hAnsi="Arial" w:cs="Arial"/>
        </w:rPr>
        <w:br w:type="page"/>
      </w:r>
    </w:p>
    <w:p w:rsidR="00503335" w:rsidRPr="00733DAA" w:rsidRDefault="00FB62AD"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3" w:name="_Toc324756093"/>
      <w:r>
        <w:rPr>
          <w:rFonts w:ascii="Arial" w:hAnsi="Arial" w:cs="Arial"/>
          <w:sz w:val="28"/>
          <w:szCs w:val="28"/>
        </w:rPr>
        <w:lastRenderedPageBreak/>
        <w:t xml:space="preserve">SAMENVATTING </w:t>
      </w:r>
      <w:r w:rsidR="00745CF3">
        <w:rPr>
          <w:rFonts w:ascii="Arial" w:hAnsi="Arial" w:cs="Arial"/>
          <w:sz w:val="28"/>
          <w:szCs w:val="28"/>
        </w:rPr>
        <w:t>ORDENING EN DETERMINEREN (transparanten)</w:t>
      </w:r>
      <w:bookmarkEnd w:id="3"/>
    </w:p>
    <w:p w:rsidR="00733DAA" w:rsidRPr="00733DAA" w:rsidRDefault="00733DAA" w:rsidP="00503335">
      <w:pPr>
        <w:spacing w:after="0" w:line="240" w:lineRule="auto"/>
        <w:rPr>
          <w:rFonts w:ascii="Arial" w:hAnsi="Arial" w:cs="Arial"/>
          <w:bCs/>
        </w:rPr>
      </w:pPr>
    </w:p>
    <w:p w:rsidR="00733DAA" w:rsidRDefault="00733DAA" w:rsidP="00503335">
      <w:pPr>
        <w:spacing w:after="0" w:line="240" w:lineRule="auto"/>
        <w:rPr>
          <w:rFonts w:ascii="Arial" w:hAnsi="Arial" w:cs="Arial"/>
          <w:bCs/>
        </w:rPr>
      </w:pPr>
    </w:p>
    <w:p w:rsidR="00745CF3" w:rsidRPr="00745CF3" w:rsidRDefault="00745CF3" w:rsidP="00745CF3">
      <w:pPr>
        <w:spacing w:after="0" w:line="240" w:lineRule="auto"/>
        <w:rPr>
          <w:rFonts w:ascii="Arial" w:hAnsi="Arial" w:cs="Arial"/>
        </w:rPr>
      </w:pPr>
      <w:r w:rsidRPr="00745CF3">
        <w:rPr>
          <w:rFonts w:ascii="Arial" w:hAnsi="Arial" w:cs="Arial"/>
          <w:b/>
          <w:bCs/>
        </w:rPr>
        <w:t xml:space="preserve">Soorten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1"/>
        <w:gridCol w:w="6071"/>
      </w:tblGrid>
      <w:tr w:rsidR="00745CF3" w:rsidTr="008A0947">
        <w:tc>
          <w:tcPr>
            <w:tcW w:w="3781" w:type="dxa"/>
          </w:tcPr>
          <w:p w:rsidR="00706E67" w:rsidRPr="009A6E92" w:rsidRDefault="00706E67" w:rsidP="00706E67">
            <w:pPr>
              <w:rPr>
                <w:rFonts w:ascii="Arial" w:hAnsi="Arial" w:cs="Arial"/>
              </w:rPr>
            </w:pPr>
            <w:r w:rsidRPr="009A6E92">
              <w:rPr>
                <w:rFonts w:ascii="Arial" w:hAnsi="Arial" w:cs="Arial"/>
                <w:i/>
                <w:iCs/>
              </w:rPr>
              <w:t xml:space="preserve">Vraag: </w:t>
            </w:r>
          </w:p>
          <w:p w:rsidR="00706E67" w:rsidRDefault="00706E67" w:rsidP="00706E67">
            <w:pPr>
              <w:rPr>
                <w:rFonts w:ascii="Arial" w:hAnsi="Arial" w:cs="Arial"/>
                <w:i/>
                <w:iCs/>
              </w:rPr>
            </w:pPr>
            <w:r w:rsidRPr="009A6E92">
              <w:rPr>
                <w:rFonts w:ascii="Arial" w:hAnsi="Arial" w:cs="Arial"/>
              </w:rPr>
              <w:t>Zijn de chimpansee en de kapucijneraap verschillende soorten? Hoe kun je zoiets onderzoeken?</w:t>
            </w:r>
          </w:p>
          <w:p w:rsidR="00706E67" w:rsidRDefault="00706E67" w:rsidP="00706E67">
            <w:pPr>
              <w:rPr>
                <w:rFonts w:ascii="Arial" w:hAnsi="Arial" w:cs="Arial"/>
                <w:i/>
                <w:iCs/>
              </w:rPr>
            </w:pPr>
          </w:p>
          <w:p w:rsidR="00706E67" w:rsidRPr="009A6E92" w:rsidRDefault="00706E67" w:rsidP="00706E67">
            <w:pPr>
              <w:rPr>
                <w:rFonts w:ascii="Arial" w:hAnsi="Arial" w:cs="Arial"/>
              </w:rPr>
            </w:pPr>
            <w:r w:rsidRPr="009A6E92">
              <w:rPr>
                <w:rFonts w:ascii="Arial" w:hAnsi="Arial" w:cs="Arial"/>
                <w:i/>
                <w:iCs/>
              </w:rPr>
              <w:t xml:space="preserve">Antwoord: </w:t>
            </w:r>
          </w:p>
          <w:p w:rsidR="00706E67" w:rsidRPr="009A6E92" w:rsidRDefault="00706E67" w:rsidP="00706E67">
            <w:pPr>
              <w:rPr>
                <w:rFonts w:ascii="Arial" w:hAnsi="Arial" w:cs="Arial"/>
              </w:rPr>
            </w:pPr>
            <w:r w:rsidRPr="009A6E92">
              <w:rPr>
                <w:rFonts w:ascii="Arial" w:hAnsi="Arial" w:cs="Arial"/>
              </w:rPr>
              <w:t xml:space="preserve">Dit kun je onderzoeken door een mannetje en een vrouwtje bij elkaar te zetten en te kijken of ze vruchtbare nakomelingen krijgen. </w:t>
            </w:r>
          </w:p>
          <w:p w:rsidR="00706E67" w:rsidRDefault="00706E67" w:rsidP="00706E67">
            <w:pPr>
              <w:rPr>
                <w:rFonts w:ascii="Arial" w:hAnsi="Arial" w:cs="Arial"/>
                <w:b/>
                <w:bCs/>
                <w:i/>
                <w:iCs/>
              </w:rPr>
            </w:pPr>
          </w:p>
          <w:p w:rsidR="00706E67" w:rsidRPr="009A6E92" w:rsidRDefault="00706E67" w:rsidP="00706E67">
            <w:pPr>
              <w:rPr>
                <w:rFonts w:ascii="Arial" w:hAnsi="Arial" w:cs="Arial"/>
              </w:rPr>
            </w:pPr>
            <w:r w:rsidRPr="009A6E92">
              <w:rPr>
                <w:rFonts w:ascii="Arial" w:hAnsi="Arial" w:cs="Arial"/>
                <w:b/>
                <w:bCs/>
                <w:i/>
                <w:iCs/>
              </w:rPr>
              <w:t xml:space="preserve">Definitie soort: </w:t>
            </w:r>
          </w:p>
          <w:p w:rsidR="00706E67" w:rsidRPr="009A6E92" w:rsidRDefault="00706E67" w:rsidP="00706E67">
            <w:pPr>
              <w:rPr>
                <w:rFonts w:ascii="Arial" w:hAnsi="Arial" w:cs="Arial"/>
              </w:rPr>
            </w:pPr>
            <w:r w:rsidRPr="009A6E92">
              <w:rPr>
                <w:rFonts w:ascii="Arial" w:hAnsi="Arial" w:cs="Arial"/>
                <w:b/>
                <w:bCs/>
              </w:rPr>
              <w:t xml:space="preserve">Een soort is een verzameling organismen die zich in principe onderling kunnen voortplanten en vruchtbare nakomelingen kunnen krijgen. </w:t>
            </w:r>
          </w:p>
          <w:p w:rsidR="00745CF3" w:rsidRDefault="00745CF3" w:rsidP="00745CF3">
            <w:pPr>
              <w:rPr>
                <w:rFonts w:ascii="Arial" w:hAnsi="Arial" w:cs="Arial"/>
              </w:rPr>
            </w:pPr>
          </w:p>
        </w:tc>
        <w:tc>
          <w:tcPr>
            <w:tcW w:w="6071" w:type="dxa"/>
          </w:tcPr>
          <w:p w:rsidR="00706E67" w:rsidRDefault="00706E67" w:rsidP="00706E67">
            <w:pPr>
              <w:rPr>
                <w:rFonts w:ascii="Arial" w:hAnsi="Arial" w:cs="Arial"/>
              </w:rPr>
            </w:pPr>
            <w:r>
              <w:rPr>
                <w:rFonts w:ascii="Arial" w:hAnsi="Arial" w:cs="Arial"/>
                <w:noProof/>
              </w:rPr>
              <w:drawing>
                <wp:inline distT="0" distB="0" distL="0" distR="0">
                  <wp:extent cx="1744909" cy="2295525"/>
                  <wp:effectExtent l="19050" t="0" r="7691" b="0"/>
                  <wp:docPr id="4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744909" cy="2295525"/>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1685925" cy="1155853"/>
                  <wp:effectExtent l="19050" t="0" r="9525" b="0"/>
                  <wp:docPr id="4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685925" cy="1155853"/>
                          </a:xfrm>
                          <a:prstGeom prst="rect">
                            <a:avLst/>
                          </a:prstGeom>
                          <a:noFill/>
                          <a:ln w="9525">
                            <a:noFill/>
                            <a:miter lim="800000"/>
                            <a:headEnd/>
                            <a:tailEnd/>
                          </a:ln>
                        </pic:spPr>
                      </pic:pic>
                    </a:graphicData>
                  </a:graphic>
                </wp:inline>
              </w:drawing>
            </w:r>
          </w:p>
          <w:p w:rsidR="00745CF3" w:rsidRDefault="00706E67" w:rsidP="00706E67">
            <w:pPr>
              <w:rPr>
                <w:rFonts w:ascii="Arial" w:hAnsi="Arial" w:cs="Arial"/>
              </w:rPr>
            </w:pPr>
            <w:r w:rsidRPr="009A6E92">
              <w:rPr>
                <w:rFonts w:ascii="Arial" w:hAnsi="Arial" w:cs="Arial"/>
              </w:rPr>
              <w:t>Chimpansee</w:t>
            </w:r>
            <w:r>
              <w:rPr>
                <w:rFonts w:ascii="Arial" w:hAnsi="Arial" w:cs="Arial"/>
              </w:rPr>
              <w:t xml:space="preserve">                  </w:t>
            </w:r>
            <w:r w:rsidRPr="009A6E92">
              <w:rPr>
                <w:rFonts w:ascii="Arial" w:hAnsi="Arial" w:cs="Arial"/>
              </w:rPr>
              <w:t>Kapucijneraap</w:t>
            </w:r>
          </w:p>
        </w:tc>
      </w:tr>
      <w:tr w:rsidR="00745CF3" w:rsidTr="008A0947">
        <w:tc>
          <w:tcPr>
            <w:tcW w:w="3781" w:type="dxa"/>
          </w:tcPr>
          <w:p w:rsidR="00706E67" w:rsidRPr="00706E67" w:rsidRDefault="00706E67" w:rsidP="00706E67">
            <w:pPr>
              <w:rPr>
                <w:rFonts w:ascii="Arial" w:hAnsi="Arial" w:cs="Arial"/>
                <w:i/>
              </w:rPr>
            </w:pPr>
            <w:r w:rsidRPr="00706E67">
              <w:rPr>
                <w:rFonts w:ascii="Arial" w:hAnsi="Arial" w:cs="Arial"/>
                <w:i/>
              </w:rPr>
              <w:t>Vraag:</w:t>
            </w:r>
          </w:p>
          <w:p w:rsidR="00706E67" w:rsidRDefault="00706E67" w:rsidP="00706E67">
            <w:pPr>
              <w:rPr>
                <w:rFonts w:ascii="Arial" w:hAnsi="Arial" w:cs="Arial"/>
              </w:rPr>
            </w:pPr>
            <w:r>
              <w:rPr>
                <w:rFonts w:ascii="Arial" w:hAnsi="Arial" w:cs="Arial"/>
              </w:rPr>
              <w:t xml:space="preserve">Zijn de </w:t>
            </w:r>
            <w:proofErr w:type="spellStart"/>
            <w:r>
              <w:rPr>
                <w:rFonts w:ascii="Arial" w:hAnsi="Arial" w:cs="Arial"/>
              </w:rPr>
              <w:t>Sint-Bernhard</w:t>
            </w:r>
            <w:proofErr w:type="spellEnd"/>
            <w:r>
              <w:rPr>
                <w:rFonts w:ascii="Arial" w:hAnsi="Arial" w:cs="Arial"/>
              </w:rPr>
              <w:t xml:space="preserve"> en de </w:t>
            </w:r>
            <w:proofErr w:type="spellStart"/>
            <w:r>
              <w:rPr>
                <w:rFonts w:ascii="Arial" w:hAnsi="Arial" w:cs="Arial"/>
              </w:rPr>
              <w:t>Chihuahua</w:t>
            </w:r>
            <w:proofErr w:type="spellEnd"/>
            <w:r>
              <w:rPr>
                <w:rFonts w:ascii="Arial" w:hAnsi="Arial" w:cs="Arial"/>
              </w:rPr>
              <w:t xml:space="preserve"> verschillende soorten?</w:t>
            </w:r>
          </w:p>
          <w:p w:rsidR="00706E67" w:rsidRDefault="00706E67" w:rsidP="00706E67">
            <w:pPr>
              <w:rPr>
                <w:rFonts w:ascii="Arial" w:hAnsi="Arial" w:cs="Arial"/>
              </w:rPr>
            </w:pPr>
          </w:p>
          <w:p w:rsidR="00706E67" w:rsidRDefault="00706E67" w:rsidP="00706E67">
            <w:pPr>
              <w:rPr>
                <w:rFonts w:ascii="Arial" w:hAnsi="Arial" w:cs="Arial"/>
                <w:i/>
              </w:rPr>
            </w:pPr>
            <w:r>
              <w:rPr>
                <w:rFonts w:ascii="Arial" w:hAnsi="Arial" w:cs="Arial"/>
                <w:i/>
              </w:rPr>
              <w:t>Antwoord:</w:t>
            </w:r>
          </w:p>
          <w:p w:rsidR="00706E67" w:rsidRDefault="00706E67" w:rsidP="00706E67">
            <w:pPr>
              <w:rPr>
                <w:rFonts w:ascii="Arial" w:hAnsi="Arial" w:cs="Arial"/>
              </w:rPr>
            </w:pPr>
            <w:r>
              <w:rPr>
                <w:rFonts w:ascii="Arial" w:hAnsi="Arial" w:cs="Arial"/>
              </w:rPr>
              <w:t xml:space="preserve">Het blijkt dat ze samen nakomelingen kunnen krijgen. Dus het zijn </w:t>
            </w:r>
            <w:proofErr w:type="spellStart"/>
            <w:r>
              <w:rPr>
                <w:rFonts w:ascii="Arial" w:hAnsi="Arial" w:cs="Arial"/>
              </w:rPr>
              <w:t>soorgenoten</w:t>
            </w:r>
            <w:proofErr w:type="spellEnd"/>
            <w:r>
              <w:rPr>
                <w:rFonts w:ascii="Arial" w:hAnsi="Arial" w:cs="Arial"/>
              </w:rPr>
              <w:t>.</w:t>
            </w:r>
          </w:p>
          <w:p w:rsidR="00706E67" w:rsidRDefault="00706E67" w:rsidP="00706E67">
            <w:pPr>
              <w:rPr>
                <w:rFonts w:ascii="Arial" w:hAnsi="Arial" w:cs="Arial"/>
              </w:rPr>
            </w:pPr>
          </w:p>
          <w:p w:rsidR="00706E67" w:rsidRPr="00706E67" w:rsidRDefault="00706E67" w:rsidP="00706E67">
            <w:pPr>
              <w:rPr>
                <w:rFonts w:ascii="Arial" w:hAnsi="Arial" w:cs="Arial"/>
                <w:b/>
              </w:rPr>
            </w:pPr>
            <w:r w:rsidRPr="00706E67">
              <w:rPr>
                <w:rFonts w:ascii="Arial" w:hAnsi="Arial" w:cs="Arial"/>
                <w:b/>
              </w:rPr>
              <w:t>Honden zijn soortgenoten, maar er zijn wel verschillende rassen/variëteiten.</w:t>
            </w:r>
          </w:p>
          <w:p w:rsidR="00745CF3" w:rsidRDefault="00745CF3" w:rsidP="00745CF3">
            <w:pPr>
              <w:rPr>
                <w:rFonts w:ascii="Arial" w:hAnsi="Arial" w:cs="Arial"/>
              </w:rPr>
            </w:pPr>
          </w:p>
        </w:tc>
        <w:tc>
          <w:tcPr>
            <w:tcW w:w="6071" w:type="dxa"/>
          </w:tcPr>
          <w:p w:rsidR="00745CF3" w:rsidRDefault="00706E67" w:rsidP="00706E67">
            <w:pPr>
              <w:rPr>
                <w:rFonts w:ascii="Arial" w:hAnsi="Arial" w:cs="Arial"/>
              </w:rPr>
            </w:pPr>
            <w:r>
              <w:rPr>
                <w:rFonts w:ascii="Arial" w:hAnsi="Arial" w:cs="Arial"/>
                <w:noProof/>
              </w:rPr>
              <w:drawing>
                <wp:inline distT="0" distB="0" distL="0" distR="0">
                  <wp:extent cx="3698708" cy="1686611"/>
                  <wp:effectExtent l="19050" t="0" r="0" b="0"/>
                  <wp:docPr id="4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l="1416" t="11080" r="22706" b="25568"/>
                          <a:stretch>
                            <a:fillRect/>
                          </a:stretch>
                        </pic:blipFill>
                        <pic:spPr bwMode="auto">
                          <a:xfrm>
                            <a:off x="0" y="0"/>
                            <a:ext cx="3698708" cy="1686611"/>
                          </a:xfrm>
                          <a:prstGeom prst="rect">
                            <a:avLst/>
                          </a:prstGeom>
                          <a:noFill/>
                          <a:ln w="9525">
                            <a:noFill/>
                            <a:miter lim="800000"/>
                            <a:headEnd/>
                            <a:tailEnd/>
                          </a:ln>
                        </pic:spPr>
                      </pic:pic>
                    </a:graphicData>
                  </a:graphic>
                </wp:inline>
              </w:drawing>
            </w:r>
          </w:p>
        </w:tc>
      </w:tr>
    </w:tbl>
    <w:p w:rsidR="00745CF3" w:rsidRDefault="00745CF3" w:rsidP="00745CF3">
      <w:pPr>
        <w:spacing w:after="0" w:line="240" w:lineRule="auto"/>
        <w:rPr>
          <w:rFonts w:ascii="Arial" w:hAnsi="Arial" w:cs="Arial"/>
        </w:rPr>
      </w:pPr>
    </w:p>
    <w:p w:rsidR="00FB62AD" w:rsidRDefault="00FB62AD" w:rsidP="00503335">
      <w:pPr>
        <w:spacing w:after="0" w:line="240" w:lineRule="auto"/>
        <w:rPr>
          <w:rFonts w:ascii="Arial" w:hAnsi="Arial" w:cs="Arial"/>
          <w:bCs/>
        </w:rPr>
      </w:pPr>
    </w:p>
    <w:p w:rsidR="00706E67" w:rsidRPr="008A0947" w:rsidRDefault="00706E67" w:rsidP="00706E67">
      <w:pPr>
        <w:spacing w:after="0" w:line="240" w:lineRule="auto"/>
        <w:rPr>
          <w:rFonts w:ascii="Arial" w:hAnsi="Arial" w:cs="Arial"/>
        </w:rPr>
      </w:pPr>
      <w:r w:rsidRPr="008A0947">
        <w:rPr>
          <w:rFonts w:ascii="Arial" w:hAnsi="Arial" w:cs="Arial"/>
          <w:b/>
          <w:bCs/>
        </w:rPr>
        <w:t xml:space="preserve">Hoe ontstaan soorten? </w:t>
      </w:r>
    </w:p>
    <w:p w:rsidR="00706E67" w:rsidRPr="009A6E92" w:rsidRDefault="00706E67" w:rsidP="00706E67">
      <w:pPr>
        <w:spacing w:after="0" w:line="240" w:lineRule="auto"/>
        <w:rPr>
          <w:rFonts w:ascii="Arial" w:hAnsi="Arial" w:cs="Arial"/>
        </w:rPr>
      </w:pPr>
      <w:r w:rsidRPr="009A6E92">
        <w:rPr>
          <w:rFonts w:ascii="Arial" w:hAnsi="Arial" w:cs="Arial"/>
        </w:rPr>
        <w:t xml:space="preserve">Soorten ontstaan door een combinatie van de volgende twee factoren: </w:t>
      </w:r>
    </w:p>
    <w:p w:rsidR="00706E67" w:rsidRDefault="00706E67" w:rsidP="00706E67">
      <w:pPr>
        <w:spacing w:after="0" w:line="240" w:lineRule="auto"/>
        <w:rPr>
          <w:rFonts w:ascii="Arial" w:hAnsi="Arial" w:cs="Arial"/>
          <w:b/>
          <w:bCs/>
          <w:i/>
          <w:iCs/>
        </w:rPr>
      </w:pPr>
    </w:p>
    <w:p w:rsidR="00706E67" w:rsidRPr="00706E67" w:rsidRDefault="00706E67" w:rsidP="00706E67">
      <w:pPr>
        <w:pStyle w:val="Lijstalinea"/>
        <w:numPr>
          <w:ilvl w:val="0"/>
          <w:numId w:val="26"/>
        </w:numPr>
        <w:spacing w:after="0" w:line="240" w:lineRule="auto"/>
        <w:ind w:left="567" w:hanging="567"/>
        <w:rPr>
          <w:rFonts w:ascii="Arial" w:hAnsi="Arial" w:cs="Arial"/>
        </w:rPr>
      </w:pPr>
      <w:r w:rsidRPr="00706E67">
        <w:rPr>
          <w:rFonts w:ascii="Arial" w:hAnsi="Arial" w:cs="Arial"/>
          <w:b/>
          <w:bCs/>
          <w:i/>
          <w:iCs/>
        </w:rPr>
        <w:t xml:space="preserve">Aanpassing door natuurlijke selectie: </w:t>
      </w:r>
    </w:p>
    <w:p w:rsidR="00706E67" w:rsidRPr="00706E67" w:rsidRDefault="00706E67" w:rsidP="00706E67">
      <w:pPr>
        <w:pStyle w:val="Lijstalinea"/>
        <w:numPr>
          <w:ilvl w:val="0"/>
          <w:numId w:val="27"/>
        </w:numPr>
        <w:spacing w:after="0" w:line="240" w:lineRule="auto"/>
        <w:ind w:left="1134" w:hanging="567"/>
        <w:rPr>
          <w:rFonts w:ascii="Arial" w:hAnsi="Arial" w:cs="Arial"/>
        </w:rPr>
      </w:pPr>
      <w:r w:rsidRPr="00706E67">
        <w:rPr>
          <w:rFonts w:ascii="Arial" w:hAnsi="Arial" w:cs="Arial"/>
        </w:rPr>
        <w:t xml:space="preserve">Door recombinatie van genen bij de </w:t>
      </w:r>
      <w:proofErr w:type="spellStart"/>
      <w:r w:rsidRPr="00706E67">
        <w:rPr>
          <w:rFonts w:ascii="Arial" w:hAnsi="Arial" w:cs="Arial"/>
        </w:rPr>
        <w:t>meiose</w:t>
      </w:r>
      <w:proofErr w:type="spellEnd"/>
      <w:r w:rsidRPr="00706E67">
        <w:rPr>
          <w:rFonts w:ascii="Arial" w:hAnsi="Arial" w:cs="Arial"/>
        </w:rPr>
        <w:t xml:space="preserve">, door </w:t>
      </w:r>
      <w:proofErr w:type="spellStart"/>
      <w:r w:rsidRPr="00706E67">
        <w:rPr>
          <w:rFonts w:ascii="Arial" w:hAnsi="Arial" w:cs="Arial"/>
        </w:rPr>
        <w:t>crossing-over</w:t>
      </w:r>
      <w:proofErr w:type="spellEnd"/>
      <w:r w:rsidRPr="00706E67">
        <w:rPr>
          <w:rFonts w:ascii="Arial" w:hAnsi="Arial" w:cs="Arial"/>
        </w:rPr>
        <w:t xml:space="preserve"> en door mutaties ontstaan soms genen(combinaties) die voor een individu gunstig zijn. </w:t>
      </w:r>
    </w:p>
    <w:p w:rsidR="00706E67" w:rsidRPr="00706E67" w:rsidRDefault="00706E67" w:rsidP="00706E67">
      <w:pPr>
        <w:pStyle w:val="Lijstalinea"/>
        <w:numPr>
          <w:ilvl w:val="0"/>
          <w:numId w:val="27"/>
        </w:numPr>
        <w:spacing w:after="0" w:line="240" w:lineRule="auto"/>
        <w:ind w:left="1134" w:hanging="567"/>
        <w:rPr>
          <w:rFonts w:ascii="Arial" w:hAnsi="Arial" w:cs="Arial"/>
        </w:rPr>
      </w:pPr>
      <w:r w:rsidRPr="00706E67">
        <w:rPr>
          <w:rFonts w:ascii="Arial" w:hAnsi="Arial" w:cs="Arial"/>
        </w:rPr>
        <w:t xml:space="preserve">De best aangepaste organismen overleven langer en planten zich dus vaker voort. </w:t>
      </w:r>
    </w:p>
    <w:p w:rsidR="00706E67" w:rsidRPr="00706E67" w:rsidRDefault="00706E67" w:rsidP="00706E67">
      <w:pPr>
        <w:pStyle w:val="Lijstalinea"/>
        <w:numPr>
          <w:ilvl w:val="0"/>
          <w:numId w:val="27"/>
        </w:numPr>
        <w:spacing w:after="0" w:line="240" w:lineRule="auto"/>
        <w:ind w:left="1134" w:hanging="567"/>
        <w:rPr>
          <w:rFonts w:ascii="Arial" w:hAnsi="Arial" w:cs="Arial"/>
        </w:rPr>
      </w:pPr>
      <w:r w:rsidRPr="00706E67">
        <w:rPr>
          <w:rFonts w:ascii="Arial" w:hAnsi="Arial" w:cs="Arial"/>
        </w:rPr>
        <w:t xml:space="preserve">De </w:t>
      </w:r>
      <w:r w:rsidRPr="00706E67">
        <w:rPr>
          <w:rFonts w:ascii="Arial" w:hAnsi="Arial" w:cs="Arial"/>
          <w:i/>
          <w:iCs/>
        </w:rPr>
        <w:t xml:space="preserve">goede genen </w:t>
      </w:r>
      <w:r w:rsidRPr="00706E67">
        <w:rPr>
          <w:rFonts w:ascii="Arial" w:hAnsi="Arial" w:cs="Arial"/>
        </w:rPr>
        <w:t xml:space="preserve">komen zo steeds meer voor, terwijl minder goede genen verdwijnen. </w:t>
      </w:r>
    </w:p>
    <w:p w:rsidR="00706E67" w:rsidRDefault="00706E67" w:rsidP="00706E67">
      <w:pPr>
        <w:pStyle w:val="Lijstalinea"/>
        <w:numPr>
          <w:ilvl w:val="0"/>
          <w:numId w:val="27"/>
        </w:numPr>
        <w:spacing w:after="0" w:line="240" w:lineRule="auto"/>
        <w:ind w:left="1134" w:hanging="567"/>
        <w:rPr>
          <w:rFonts w:ascii="Arial" w:hAnsi="Arial" w:cs="Arial"/>
        </w:rPr>
      </w:pPr>
      <w:r w:rsidRPr="00706E67">
        <w:rPr>
          <w:rFonts w:ascii="Arial" w:hAnsi="Arial" w:cs="Arial"/>
        </w:rPr>
        <w:t xml:space="preserve">Langzaam verandert de soort als geheel (= evolutie). </w:t>
      </w:r>
    </w:p>
    <w:p w:rsidR="00706E67" w:rsidRPr="00706E67" w:rsidRDefault="00706E67" w:rsidP="00706E67">
      <w:pPr>
        <w:pStyle w:val="Lijstalinea"/>
        <w:spacing w:after="0" w:line="240" w:lineRule="auto"/>
        <w:ind w:left="1134"/>
        <w:rPr>
          <w:rFonts w:ascii="Arial" w:hAnsi="Arial" w:cs="Arial"/>
        </w:rPr>
      </w:pPr>
    </w:p>
    <w:p w:rsidR="00706E67" w:rsidRPr="00706E67" w:rsidRDefault="00706E67" w:rsidP="00706E67">
      <w:pPr>
        <w:pStyle w:val="Lijstalinea"/>
        <w:numPr>
          <w:ilvl w:val="0"/>
          <w:numId w:val="26"/>
        </w:numPr>
        <w:spacing w:after="0" w:line="240" w:lineRule="auto"/>
        <w:ind w:left="567" w:hanging="567"/>
        <w:rPr>
          <w:rFonts w:ascii="Arial" w:hAnsi="Arial" w:cs="Arial"/>
          <w:b/>
          <w:bCs/>
          <w:i/>
          <w:iCs/>
        </w:rPr>
      </w:pPr>
      <w:r w:rsidRPr="009A6E92">
        <w:rPr>
          <w:rFonts w:ascii="Arial" w:hAnsi="Arial" w:cs="Arial"/>
          <w:b/>
          <w:bCs/>
          <w:i/>
          <w:iCs/>
        </w:rPr>
        <w:t xml:space="preserve">Nieuwe soorten door isolatie: </w:t>
      </w:r>
    </w:p>
    <w:p w:rsidR="00706E67" w:rsidRPr="009A6E92"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Populaties zijn soortgenoten die bij elkaar leven. </w:t>
      </w:r>
    </w:p>
    <w:p w:rsidR="00706E67" w:rsidRPr="009A6E92"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Zolang een populatie bij elkaar blijft kan iedereen zich met iedereen voortplanten en blijven veranderingen binnen de groep. </w:t>
      </w:r>
    </w:p>
    <w:p w:rsidR="00706E67" w:rsidRPr="009A6E92"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Maar als een populatie gespleten wordt, worden veranderingen alleen nog maar doorgegeven binnen de nieuwe groep. </w:t>
      </w:r>
    </w:p>
    <w:p w:rsidR="00706E67" w:rsidRPr="009A6E92"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De twee groepen evolueren dan in de loop van vele generaties uit elkaar. </w:t>
      </w:r>
    </w:p>
    <w:p w:rsidR="00706E67" w:rsidRPr="009A6E92"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Uiteindelijk kunnen individuen uit de ene groep zich niet meer voortplanten met individuen uit de andere groep. </w:t>
      </w:r>
    </w:p>
    <w:p w:rsidR="00706E67" w:rsidRDefault="00706E67" w:rsidP="00706E67">
      <w:pPr>
        <w:pStyle w:val="Lijstalinea"/>
        <w:numPr>
          <w:ilvl w:val="0"/>
          <w:numId w:val="27"/>
        </w:numPr>
        <w:spacing w:after="0" w:line="240" w:lineRule="auto"/>
        <w:ind w:left="1134" w:hanging="567"/>
        <w:rPr>
          <w:rFonts w:ascii="Arial" w:hAnsi="Arial" w:cs="Arial"/>
        </w:rPr>
      </w:pPr>
      <w:r w:rsidRPr="009A6E92">
        <w:rPr>
          <w:rFonts w:ascii="Arial" w:hAnsi="Arial" w:cs="Arial"/>
        </w:rPr>
        <w:t xml:space="preserve">Er zijn dan twee verschillende soorten ontstaan. </w:t>
      </w:r>
    </w:p>
    <w:p w:rsidR="00706E67" w:rsidRPr="00823195" w:rsidRDefault="00706E67" w:rsidP="00706E67">
      <w:pPr>
        <w:spacing w:after="0" w:line="240" w:lineRule="auto"/>
        <w:rPr>
          <w:rFonts w:ascii="Arial" w:hAnsi="Arial" w:cs="Arial"/>
        </w:rPr>
      </w:pPr>
      <w:r w:rsidRPr="00823195">
        <w:rPr>
          <w:rFonts w:ascii="Arial" w:hAnsi="Arial" w:cs="Arial"/>
          <w:b/>
          <w:bCs/>
        </w:rPr>
        <w:lastRenderedPageBreak/>
        <w:t xml:space="preserve">Ordening/indeling </w:t>
      </w:r>
    </w:p>
    <w:p w:rsidR="00706E67" w:rsidRPr="00823195" w:rsidRDefault="00706E67" w:rsidP="00823195">
      <w:pPr>
        <w:pStyle w:val="Lijstalinea"/>
        <w:numPr>
          <w:ilvl w:val="0"/>
          <w:numId w:val="29"/>
        </w:numPr>
        <w:spacing w:after="0" w:line="240" w:lineRule="auto"/>
        <w:ind w:left="567" w:hanging="567"/>
        <w:rPr>
          <w:rFonts w:ascii="Arial" w:hAnsi="Arial" w:cs="Arial"/>
        </w:rPr>
      </w:pPr>
      <w:r w:rsidRPr="00823195">
        <w:rPr>
          <w:rFonts w:ascii="Arial" w:hAnsi="Arial" w:cs="Arial"/>
        </w:rPr>
        <w:t xml:space="preserve">Op de wereld miljarden en miljarden individuen. </w:t>
      </w:r>
    </w:p>
    <w:p w:rsidR="00706E67" w:rsidRPr="00823195" w:rsidRDefault="00706E67" w:rsidP="00823195">
      <w:pPr>
        <w:pStyle w:val="Lijstalinea"/>
        <w:numPr>
          <w:ilvl w:val="0"/>
          <w:numId w:val="29"/>
        </w:numPr>
        <w:spacing w:after="0" w:line="240" w:lineRule="auto"/>
        <w:ind w:left="567" w:hanging="567"/>
        <w:rPr>
          <w:rFonts w:ascii="Arial" w:hAnsi="Arial" w:cs="Arial"/>
        </w:rPr>
      </w:pPr>
      <w:r w:rsidRPr="00823195">
        <w:rPr>
          <w:rFonts w:ascii="Arial" w:hAnsi="Arial" w:cs="Arial"/>
        </w:rPr>
        <w:t xml:space="preserve">Daaronder miljoenen soorten. </w:t>
      </w:r>
    </w:p>
    <w:p w:rsidR="00706E67" w:rsidRPr="00823195" w:rsidRDefault="00706E67" w:rsidP="00823195">
      <w:pPr>
        <w:pStyle w:val="Lijstalinea"/>
        <w:numPr>
          <w:ilvl w:val="0"/>
          <w:numId w:val="29"/>
        </w:numPr>
        <w:spacing w:after="0" w:line="240" w:lineRule="auto"/>
        <w:ind w:left="567" w:hanging="567"/>
        <w:rPr>
          <w:rFonts w:ascii="Arial" w:hAnsi="Arial" w:cs="Arial"/>
        </w:rPr>
      </w:pPr>
      <w:r w:rsidRPr="00823195">
        <w:rPr>
          <w:rFonts w:ascii="Arial" w:hAnsi="Arial" w:cs="Arial"/>
        </w:rPr>
        <w:t xml:space="preserve">Moeilijk om overzicht over te houden. </w:t>
      </w:r>
    </w:p>
    <w:p w:rsidR="00706E67" w:rsidRPr="00823195" w:rsidRDefault="00706E67" w:rsidP="00823195">
      <w:pPr>
        <w:pStyle w:val="Lijstalinea"/>
        <w:numPr>
          <w:ilvl w:val="0"/>
          <w:numId w:val="29"/>
        </w:numPr>
        <w:spacing w:after="0" w:line="240" w:lineRule="auto"/>
        <w:ind w:left="567" w:hanging="567"/>
        <w:rPr>
          <w:rFonts w:ascii="Arial" w:hAnsi="Arial" w:cs="Arial"/>
        </w:rPr>
      </w:pPr>
      <w:r w:rsidRPr="00823195">
        <w:rPr>
          <w:rFonts w:ascii="Arial" w:hAnsi="Arial" w:cs="Arial"/>
        </w:rPr>
        <w:t xml:space="preserve">Helder en logisch systeem van ordening noodzakelijk. </w:t>
      </w:r>
    </w:p>
    <w:p w:rsidR="00706E67" w:rsidRPr="00823195" w:rsidRDefault="00706E67" w:rsidP="00823195">
      <w:pPr>
        <w:pStyle w:val="Lijstalinea"/>
        <w:numPr>
          <w:ilvl w:val="0"/>
          <w:numId w:val="29"/>
        </w:numPr>
        <w:spacing w:after="0" w:line="240" w:lineRule="auto"/>
        <w:ind w:left="567" w:hanging="567"/>
        <w:rPr>
          <w:rFonts w:ascii="Arial" w:hAnsi="Arial" w:cs="Arial"/>
        </w:rPr>
      </w:pPr>
      <w:proofErr w:type="spellStart"/>
      <w:r w:rsidRPr="00823195">
        <w:rPr>
          <w:rFonts w:ascii="Arial" w:hAnsi="Arial" w:cs="Arial"/>
        </w:rPr>
        <w:t>Linnaeus</w:t>
      </w:r>
      <w:proofErr w:type="spellEnd"/>
      <w:r w:rsidRPr="00823195">
        <w:rPr>
          <w:rFonts w:ascii="Arial" w:hAnsi="Arial" w:cs="Arial"/>
        </w:rPr>
        <w:t xml:space="preserve"> bedacht systeem om naam te geven aan alle soorten organismen. </w:t>
      </w:r>
    </w:p>
    <w:p w:rsidR="00823195" w:rsidRDefault="00823195" w:rsidP="00706E67">
      <w:pPr>
        <w:spacing w:after="0" w:line="240" w:lineRule="auto"/>
        <w:rPr>
          <w:rFonts w:ascii="Arial" w:hAnsi="Arial" w:cs="Arial"/>
        </w:rPr>
      </w:pPr>
    </w:p>
    <w:p w:rsidR="00706E67" w:rsidRPr="009A6E92" w:rsidRDefault="00706E67" w:rsidP="00706E67">
      <w:pPr>
        <w:spacing w:after="0" w:line="240" w:lineRule="auto"/>
        <w:rPr>
          <w:rFonts w:ascii="Arial" w:hAnsi="Arial" w:cs="Arial"/>
        </w:rPr>
      </w:pPr>
      <w:r>
        <w:rPr>
          <w:rFonts w:ascii="Arial" w:hAnsi="Arial" w:cs="Arial"/>
          <w:noProof/>
        </w:rPr>
        <w:drawing>
          <wp:inline distT="0" distB="0" distL="0" distR="0">
            <wp:extent cx="2057400" cy="1828800"/>
            <wp:effectExtent l="19050" t="0" r="0" b="0"/>
            <wp:docPr id="4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2057400" cy="1828800"/>
                    </a:xfrm>
                    <a:prstGeom prst="rect">
                      <a:avLst/>
                    </a:prstGeom>
                    <a:noFill/>
                    <a:ln w="9525">
                      <a:noFill/>
                      <a:miter lim="800000"/>
                      <a:headEnd/>
                      <a:tailEnd/>
                    </a:ln>
                  </pic:spPr>
                </pic:pic>
              </a:graphicData>
            </a:graphic>
          </wp:inline>
        </w:drawing>
      </w:r>
    </w:p>
    <w:p w:rsidR="00706E67" w:rsidRPr="009A6E92" w:rsidRDefault="00706E67" w:rsidP="00706E67">
      <w:pPr>
        <w:spacing w:after="0" w:line="240" w:lineRule="auto"/>
        <w:rPr>
          <w:rFonts w:ascii="Arial" w:hAnsi="Arial" w:cs="Arial"/>
        </w:rPr>
      </w:pPr>
      <w:proofErr w:type="spellStart"/>
      <w:r w:rsidRPr="009A6E92">
        <w:rPr>
          <w:rFonts w:ascii="Arial" w:hAnsi="Arial" w:cs="Arial"/>
        </w:rPr>
        <w:t>Carolus</w:t>
      </w:r>
      <w:proofErr w:type="spellEnd"/>
      <w:r w:rsidRPr="009A6E92">
        <w:rPr>
          <w:rFonts w:ascii="Arial" w:hAnsi="Arial" w:cs="Arial"/>
        </w:rPr>
        <w:t xml:space="preserve"> </w:t>
      </w:r>
      <w:proofErr w:type="spellStart"/>
      <w:r w:rsidRPr="009A6E92">
        <w:rPr>
          <w:rFonts w:ascii="Arial" w:hAnsi="Arial" w:cs="Arial"/>
        </w:rPr>
        <w:t>Linnaeus</w:t>
      </w:r>
      <w:proofErr w:type="spellEnd"/>
      <w:r w:rsidRPr="009A6E92">
        <w:rPr>
          <w:rFonts w:ascii="Arial" w:hAnsi="Arial" w:cs="Arial"/>
        </w:rPr>
        <w:t xml:space="preserve"> (1707-1778) </w:t>
      </w:r>
    </w:p>
    <w:p w:rsidR="00823195" w:rsidRDefault="00823195" w:rsidP="00706E67">
      <w:pPr>
        <w:spacing w:after="0" w:line="240" w:lineRule="auto"/>
        <w:rPr>
          <w:rFonts w:ascii="Arial" w:hAnsi="Arial" w:cs="Arial"/>
        </w:rPr>
      </w:pPr>
    </w:p>
    <w:p w:rsidR="00706E67" w:rsidRPr="009A6E92" w:rsidRDefault="00706E67" w:rsidP="00706E67">
      <w:pPr>
        <w:spacing w:after="0" w:line="240" w:lineRule="auto"/>
        <w:rPr>
          <w:rFonts w:ascii="Arial" w:hAnsi="Arial" w:cs="Arial"/>
        </w:rPr>
      </w:pPr>
      <w:r w:rsidRPr="009A6E92">
        <w:rPr>
          <w:rFonts w:ascii="Arial" w:hAnsi="Arial" w:cs="Arial"/>
        </w:rPr>
        <w:t xml:space="preserve">In principe is ordening mogelijk op allerlei manieren: </w:t>
      </w:r>
      <w:r w:rsidR="00823195">
        <w:rPr>
          <w:rFonts w:ascii="Arial" w:hAnsi="Arial" w:cs="Arial"/>
        </w:rPr>
        <w:t>g</w:t>
      </w:r>
      <w:r w:rsidRPr="009A6E92">
        <w:rPr>
          <w:rFonts w:ascii="Arial" w:hAnsi="Arial" w:cs="Arial"/>
        </w:rPr>
        <w:t xml:space="preserve">rootte, type voedsel, leefomgeving, etc. </w:t>
      </w:r>
    </w:p>
    <w:p w:rsidR="00823195" w:rsidRDefault="00823195" w:rsidP="00706E67">
      <w:pPr>
        <w:spacing w:after="0" w:line="240" w:lineRule="auto"/>
        <w:rPr>
          <w:rFonts w:ascii="Arial" w:hAnsi="Arial" w:cs="Arial"/>
        </w:rPr>
      </w:pPr>
    </w:p>
    <w:p w:rsidR="00706E67" w:rsidRDefault="00706E67" w:rsidP="00706E67">
      <w:pPr>
        <w:spacing w:after="0" w:line="240" w:lineRule="auto"/>
        <w:rPr>
          <w:rFonts w:ascii="Arial" w:hAnsi="Arial" w:cs="Arial"/>
        </w:rPr>
      </w:pPr>
      <w:proofErr w:type="spellStart"/>
      <w:r w:rsidRPr="009A6E92">
        <w:rPr>
          <w:rFonts w:ascii="Arial" w:hAnsi="Arial" w:cs="Arial"/>
        </w:rPr>
        <w:t>Linnaeus</w:t>
      </w:r>
      <w:proofErr w:type="spellEnd"/>
      <w:r w:rsidRPr="009A6E92">
        <w:rPr>
          <w:rFonts w:ascii="Arial" w:hAnsi="Arial" w:cs="Arial"/>
        </w:rPr>
        <w:t xml:space="preserve"> ordende op basis van verwantschap: hoe meer overeenkomstige kenmerken, hoe meer verwant. </w:t>
      </w:r>
    </w:p>
    <w:p w:rsidR="00823195" w:rsidRDefault="00823195" w:rsidP="00706E67">
      <w:pPr>
        <w:spacing w:after="0" w:line="240" w:lineRule="auto"/>
        <w:rPr>
          <w:rFonts w:ascii="Arial" w:hAnsi="Arial" w:cs="Arial"/>
        </w:rPr>
      </w:pPr>
    </w:p>
    <w:p w:rsidR="00823195" w:rsidRPr="00823195" w:rsidRDefault="00823195" w:rsidP="00706E67">
      <w:pPr>
        <w:spacing w:after="0" w:line="240" w:lineRule="auto"/>
        <w:rPr>
          <w:rFonts w:ascii="Arial" w:hAnsi="Arial" w:cs="Arial"/>
          <w:i/>
        </w:rPr>
      </w:pPr>
      <w:r w:rsidRPr="00823195">
        <w:rPr>
          <w:rFonts w:ascii="Arial" w:hAnsi="Arial" w:cs="Arial"/>
          <w:i/>
        </w:rPr>
        <w:t>Voorbeeld:</w:t>
      </w:r>
    </w:p>
    <w:p w:rsidR="00823195" w:rsidRDefault="00823195" w:rsidP="00706E67">
      <w:pPr>
        <w:spacing w:after="0" w:line="240" w:lineRule="auto"/>
        <w:rPr>
          <w:rFonts w:ascii="Arial" w:hAnsi="Arial" w:cs="Arial"/>
        </w:rPr>
      </w:pPr>
      <w:r>
        <w:rPr>
          <w:rFonts w:ascii="Arial" w:hAnsi="Arial" w:cs="Arial"/>
        </w:rPr>
        <w:t>Afrikaanse populatie olifanten en Indische populatie olifanten zijn uit elkaar geëvolueerd. Het zijn nu verschillende soorten.</w:t>
      </w:r>
    </w:p>
    <w:p w:rsidR="00823195" w:rsidRDefault="00823195" w:rsidP="00706E67">
      <w:pPr>
        <w:spacing w:after="0" w:line="240" w:lineRule="auto"/>
        <w:rPr>
          <w:rFonts w:ascii="Arial" w:hAnsi="Arial" w:cs="Arial"/>
        </w:rPr>
      </w:pPr>
    </w:p>
    <w:p w:rsidR="00706E67" w:rsidRPr="009A6E92" w:rsidRDefault="00706E67" w:rsidP="00706E67">
      <w:pPr>
        <w:spacing w:after="0" w:line="240" w:lineRule="auto"/>
        <w:rPr>
          <w:rFonts w:ascii="Arial" w:hAnsi="Arial" w:cs="Arial"/>
        </w:rPr>
      </w:pPr>
      <w:r>
        <w:rPr>
          <w:rFonts w:ascii="Arial" w:hAnsi="Arial" w:cs="Arial"/>
          <w:noProof/>
        </w:rPr>
        <w:drawing>
          <wp:inline distT="0" distB="0" distL="0" distR="0">
            <wp:extent cx="4962525" cy="2905125"/>
            <wp:effectExtent l="19050" t="0" r="9525" b="0"/>
            <wp:docPr id="4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1087" t="16398" r="18012" b="1613"/>
                    <a:stretch>
                      <a:fillRect/>
                    </a:stretch>
                  </pic:blipFill>
                  <pic:spPr bwMode="auto">
                    <a:xfrm>
                      <a:off x="0" y="0"/>
                      <a:ext cx="4962525" cy="2905125"/>
                    </a:xfrm>
                    <a:prstGeom prst="rect">
                      <a:avLst/>
                    </a:prstGeom>
                    <a:noFill/>
                    <a:ln w="9525">
                      <a:noFill/>
                      <a:miter lim="800000"/>
                      <a:headEnd/>
                      <a:tailEnd/>
                    </a:ln>
                  </pic:spPr>
                </pic:pic>
              </a:graphicData>
            </a:graphic>
          </wp:inline>
        </w:drawing>
      </w:r>
    </w:p>
    <w:p w:rsidR="00823195" w:rsidRDefault="00823195" w:rsidP="00706E67">
      <w:pPr>
        <w:spacing w:after="0" w:line="240" w:lineRule="auto"/>
        <w:rPr>
          <w:rFonts w:ascii="Arial" w:hAnsi="Arial" w:cs="Arial"/>
        </w:rPr>
      </w:pPr>
    </w:p>
    <w:p w:rsidR="00823195" w:rsidRDefault="00823195" w:rsidP="00706E67">
      <w:pPr>
        <w:spacing w:after="0" w:line="240" w:lineRule="auto"/>
        <w:rPr>
          <w:rFonts w:ascii="Arial" w:hAnsi="Arial" w:cs="Arial"/>
        </w:rPr>
      </w:pPr>
    </w:p>
    <w:p w:rsidR="00823195" w:rsidRDefault="00823195">
      <w:pPr>
        <w:rPr>
          <w:rFonts w:ascii="Arial" w:hAnsi="Arial" w:cs="Arial"/>
        </w:rPr>
      </w:pPr>
      <w:r>
        <w:rPr>
          <w:rFonts w:ascii="Arial" w:hAnsi="Arial" w:cs="Arial"/>
        </w:rPr>
        <w:br w:type="page"/>
      </w:r>
    </w:p>
    <w:p w:rsidR="00706E67" w:rsidRPr="009A6E92" w:rsidRDefault="00706E67" w:rsidP="00706E67">
      <w:pPr>
        <w:spacing w:after="0" w:line="240" w:lineRule="auto"/>
        <w:rPr>
          <w:rFonts w:ascii="Arial" w:hAnsi="Arial" w:cs="Arial"/>
        </w:rPr>
      </w:pPr>
      <w:r w:rsidRPr="009A6E92">
        <w:rPr>
          <w:rFonts w:ascii="Arial" w:hAnsi="Arial" w:cs="Arial"/>
        </w:rPr>
        <w:lastRenderedPageBreak/>
        <w:t xml:space="preserve">Eerste indeling van organismen is op basis van kenmerken van cellen: </w:t>
      </w:r>
    </w:p>
    <w:p w:rsidR="00706E67" w:rsidRPr="00823195" w:rsidRDefault="00706E67" w:rsidP="00823195">
      <w:pPr>
        <w:pStyle w:val="Lijstalinea"/>
        <w:numPr>
          <w:ilvl w:val="0"/>
          <w:numId w:val="31"/>
        </w:numPr>
        <w:spacing w:after="0" w:line="240" w:lineRule="auto"/>
        <w:ind w:left="567" w:hanging="567"/>
        <w:rPr>
          <w:rFonts w:ascii="Arial" w:hAnsi="Arial" w:cs="Arial"/>
        </w:rPr>
      </w:pPr>
      <w:r w:rsidRPr="00823195">
        <w:rPr>
          <w:rFonts w:ascii="Arial" w:hAnsi="Arial" w:cs="Arial"/>
        </w:rPr>
        <w:t xml:space="preserve">Wel/geen celwand? </w:t>
      </w:r>
    </w:p>
    <w:p w:rsidR="00706E67" w:rsidRPr="00823195" w:rsidRDefault="00706E67" w:rsidP="00823195">
      <w:pPr>
        <w:pStyle w:val="Lijstalinea"/>
        <w:numPr>
          <w:ilvl w:val="0"/>
          <w:numId w:val="31"/>
        </w:numPr>
        <w:spacing w:after="0" w:line="240" w:lineRule="auto"/>
        <w:ind w:left="567" w:hanging="567"/>
        <w:rPr>
          <w:rFonts w:ascii="Arial" w:hAnsi="Arial" w:cs="Arial"/>
        </w:rPr>
      </w:pPr>
      <w:r w:rsidRPr="00823195">
        <w:rPr>
          <w:rFonts w:ascii="Arial" w:hAnsi="Arial" w:cs="Arial"/>
        </w:rPr>
        <w:t xml:space="preserve">Wel/geen kernmembraan? </w:t>
      </w:r>
    </w:p>
    <w:p w:rsidR="00706E67" w:rsidRPr="00823195" w:rsidRDefault="00706E67" w:rsidP="00823195">
      <w:pPr>
        <w:pStyle w:val="Lijstalinea"/>
        <w:numPr>
          <w:ilvl w:val="0"/>
          <w:numId w:val="31"/>
        </w:numPr>
        <w:spacing w:after="0" w:line="240" w:lineRule="auto"/>
        <w:ind w:left="567" w:hanging="567"/>
        <w:rPr>
          <w:rFonts w:ascii="Arial" w:hAnsi="Arial" w:cs="Arial"/>
        </w:rPr>
      </w:pPr>
      <w:proofErr w:type="spellStart"/>
      <w:r w:rsidRPr="00823195">
        <w:rPr>
          <w:rFonts w:ascii="Arial" w:hAnsi="Arial" w:cs="Arial"/>
        </w:rPr>
        <w:t>Autotroof</w:t>
      </w:r>
      <w:proofErr w:type="spellEnd"/>
      <w:r w:rsidRPr="00823195">
        <w:rPr>
          <w:rFonts w:ascii="Arial" w:hAnsi="Arial" w:cs="Arial"/>
        </w:rPr>
        <w:t>/</w:t>
      </w:r>
      <w:proofErr w:type="spellStart"/>
      <w:r w:rsidRPr="00823195">
        <w:rPr>
          <w:rFonts w:ascii="Arial" w:hAnsi="Arial" w:cs="Arial"/>
        </w:rPr>
        <w:t>heterotroof</w:t>
      </w:r>
      <w:proofErr w:type="spellEnd"/>
      <w:r w:rsidRPr="00823195">
        <w:rPr>
          <w:rFonts w:ascii="Arial" w:hAnsi="Arial" w:cs="Arial"/>
        </w:rPr>
        <w:t xml:space="preserve">? </w:t>
      </w:r>
    </w:p>
    <w:p w:rsidR="00706E67" w:rsidRPr="009A6E92" w:rsidRDefault="00706E67" w:rsidP="00706E67">
      <w:pPr>
        <w:spacing w:after="0" w:line="240" w:lineRule="auto"/>
        <w:rPr>
          <w:rFonts w:ascii="Arial" w:hAnsi="Arial" w:cs="Arial"/>
        </w:rPr>
      </w:pPr>
    </w:p>
    <w:p w:rsidR="00706E67" w:rsidRPr="009A6E92" w:rsidRDefault="00706E67" w:rsidP="00706E67">
      <w:pPr>
        <w:spacing w:after="0" w:line="240" w:lineRule="auto"/>
        <w:rPr>
          <w:rFonts w:ascii="Arial" w:hAnsi="Arial" w:cs="Arial"/>
        </w:rPr>
      </w:pPr>
      <w:r>
        <w:rPr>
          <w:rFonts w:ascii="Arial" w:hAnsi="Arial" w:cs="Arial"/>
          <w:noProof/>
        </w:rPr>
        <w:drawing>
          <wp:inline distT="0" distB="0" distL="0" distR="0">
            <wp:extent cx="5448300" cy="2181225"/>
            <wp:effectExtent l="19050" t="0" r="0" b="0"/>
            <wp:docPr id="4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448300" cy="2181225"/>
                    </a:xfrm>
                    <a:prstGeom prst="rect">
                      <a:avLst/>
                    </a:prstGeom>
                    <a:noFill/>
                    <a:ln w="9525">
                      <a:noFill/>
                      <a:miter lim="800000"/>
                      <a:headEnd/>
                      <a:tailEnd/>
                    </a:ln>
                  </pic:spPr>
                </pic:pic>
              </a:graphicData>
            </a:graphic>
          </wp:inline>
        </w:drawing>
      </w:r>
    </w:p>
    <w:p w:rsidR="00823195" w:rsidRDefault="00823195" w:rsidP="00706E67">
      <w:pPr>
        <w:spacing w:after="0" w:line="240" w:lineRule="auto"/>
        <w:rPr>
          <w:rFonts w:ascii="Arial" w:hAnsi="Arial" w:cs="Arial"/>
          <w:i/>
          <w:iCs/>
        </w:rPr>
      </w:pPr>
    </w:p>
    <w:p w:rsidR="00706E67" w:rsidRPr="009A6E92" w:rsidRDefault="00706E67" w:rsidP="00706E67">
      <w:pPr>
        <w:spacing w:after="0" w:line="240" w:lineRule="auto"/>
        <w:rPr>
          <w:rFonts w:ascii="Arial" w:hAnsi="Arial" w:cs="Arial"/>
        </w:rPr>
      </w:pPr>
      <w:r w:rsidRPr="009A6E92">
        <w:rPr>
          <w:rFonts w:ascii="Arial" w:hAnsi="Arial" w:cs="Arial"/>
          <w:i/>
          <w:iCs/>
        </w:rPr>
        <w:t xml:space="preserve">Vraag: </w:t>
      </w:r>
    </w:p>
    <w:p w:rsidR="00706E67" w:rsidRPr="009A6E92" w:rsidRDefault="00706E67" w:rsidP="00706E67">
      <w:pPr>
        <w:spacing w:after="0" w:line="240" w:lineRule="auto"/>
        <w:rPr>
          <w:rFonts w:ascii="Arial" w:hAnsi="Arial" w:cs="Arial"/>
        </w:rPr>
      </w:pPr>
      <w:r w:rsidRPr="009A6E92">
        <w:rPr>
          <w:rFonts w:ascii="Arial" w:hAnsi="Arial" w:cs="Arial"/>
        </w:rPr>
        <w:t xml:space="preserve">Wat is </w:t>
      </w:r>
      <w:proofErr w:type="spellStart"/>
      <w:r w:rsidRPr="009A6E92">
        <w:rPr>
          <w:rFonts w:ascii="Arial" w:hAnsi="Arial" w:cs="Arial"/>
        </w:rPr>
        <w:t>heterotroof</w:t>
      </w:r>
      <w:proofErr w:type="spellEnd"/>
      <w:r w:rsidRPr="009A6E92">
        <w:rPr>
          <w:rFonts w:ascii="Arial" w:hAnsi="Arial" w:cs="Arial"/>
        </w:rPr>
        <w:t xml:space="preserve">? Wat is </w:t>
      </w:r>
      <w:proofErr w:type="spellStart"/>
      <w:r w:rsidRPr="009A6E92">
        <w:rPr>
          <w:rFonts w:ascii="Arial" w:hAnsi="Arial" w:cs="Arial"/>
        </w:rPr>
        <w:t>autotroof</w:t>
      </w:r>
      <w:proofErr w:type="spellEnd"/>
      <w:r w:rsidRPr="009A6E92">
        <w:rPr>
          <w:rFonts w:ascii="Arial" w:hAnsi="Arial" w:cs="Arial"/>
        </w:rPr>
        <w:t xml:space="preserve">? </w:t>
      </w:r>
    </w:p>
    <w:p w:rsidR="00823195" w:rsidRDefault="00823195" w:rsidP="00706E67">
      <w:pPr>
        <w:spacing w:after="0" w:line="240" w:lineRule="auto"/>
        <w:rPr>
          <w:rFonts w:ascii="Arial" w:hAnsi="Arial" w:cs="Arial"/>
          <w:i/>
          <w:iCs/>
        </w:rPr>
      </w:pPr>
    </w:p>
    <w:p w:rsidR="00706E67" w:rsidRPr="009A6E92" w:rsidRDefault="00706E67" w:rsidP="00706E67">
      <w:pPr>
        <w:spacing w:after="0" w:line="240" w:lineRule="auto"/>
        <w:rPr>
          <w:rFonts w:ascii="Arial" w:hAnsi="Arial" w:cs="Arial"/>
        </w:rPr>
      </w:pPr>
      <w:r w:rsidRPr="009A6E92">
        <w:rPr>
          <w:rFonts w:ascii="Arial" w:hAnsi="Arial" w:cs="Arial"/>
          <w:i/>
          <w:iCs/>
        </w:rPr>
        <w:t xml:space="preserve">Antwoord: </w:t>
      </w:r>
    </w:p>
    <w:p w:rsidR="00706E67" w:rsidRPr="00823195" w:rsidRDefault="00706E67" w:rsidP="00823195">
      <w:pPr>
        <w:pStyle w:val="Lijstalinea"/>
        <w:numPr>
          <w:ilvl w:val="0"/>
          <w:numId w:val="32"/>
        </w:numPr>
        <w:spacing w:after="0" w:line="240" w:lineRule="auto"/>
        <w:ind w:left="567" w:hanging="567"/>
        <w:rPr>
          <w:rFonts w:ascii="Arial" w:hAnsi="Arial" w:cs="Arial"/>
        </w:rPr>
      </w:pPr>
      <w:proofErr w:type="spellStart"/>
      <w:r w:rsidRPr="00823195">
        <w:rPr>
          <w:rFonts w:ascii="Arial" w:hAnsi="Arial" w:cs="Arial"/>
        </w:rPr>
        <w:t>Autotrofe</w:t>
      </w:r>
      <w:proofErr w:type="spellEnd"/>
      <w:r w:rsidRPr="00823195">
        <w:rPr>
          <w:rFonts w:ascii="Arial" w:hAnsi="Arial" w:cs="Arial"/>
        </w:rPr>
        <w:t xml:space="preserve"> organismen kunnen zelf van anorganische stoffen (H2O, CO2, zouten) glucose maken. </w:t>
      </w:r>
    </w:p>
    <w:p w:rsidR="00706E67" w:rsidRPr="00823195" w:rsidRDefault="00706E67" w:rsidP="00823195">
      <w:pPr>
        <w:pStyle w:val="Lijstalinea"/>
        <w:numPr>
          <w:ilvl w:val="0"/>
          <w:numId w:val="32"/>
        </w:numPr>
        <w:spacing w:after="0" w:line="240" w:lineRule="auto"/>
        <w:ind w:left="567" w:hanging="567"/>
        <w:rPr>
          <w:rFonts w:ascii="Arial" w:hAnsi="Arial" w:cs="Arial"/>
        </w:rPr>
      </w:pPr>
      <w:r w:rsidRPr="00823195">
        <w:rPr>
          <w:rFonts w:ascii="Arial" w:hAnsi="Arial" w:cs="Arial"/>
        </w:rPr>
        <w:t xml:space="preserve">De organische stof glucose is nodig om energie te krijgen en dus om te kunnen leven en groeien. </w:t>
      </w:r>
    </w:p>
    <w:p w:rsidR="00706E67" w:rsidRPr="00823195" w:rsidRDefault="00706E67" w:rsidP="00823195">
      <w:pPr>
        <w:pStyle w:val="Lijstalinea"/>
        <w:numPr>
          <w:ilvl w:val="0"/>
          <w:numId w:val="32"/>
        </w:numPr>
        <w:spacing w:after="0" w:line="240" w:lineRule="auto"/>
        <w:ind w:left="567" w:hanging="567"/>
        <w:rPr>
          <w:rFonts w:ascii="Arial" w:hAnsi="Arial" w:cs="Arial"/>
        </w:rPr>
      </w:pPr>
      <w:r w:rsidRPr="00823195">
        <w:rPr>
          <w:rFonts w:ascii="Arial" w:hAnsi="Arial" w:cs="Arial"/>
        </w:rPr>
        <w:t xml:space="preserve">Dit doen zij met chloroplasten. </w:t>
      </w:r>
    </w:p>
    <w:p w:rsidR="00706E67" w:rsidRPr="00823195" w:rsidRDefault="00706E67" w:rsidP="00823195">
      <w:pPr>
        <w:pStyle w:val="Lijstalinea"/>
        <w:numPr>
          <w:ilvl w:val="0"/>
          <w:numId w:val="32"/>
        </w:numPr>
        <w:spacing w:after="0" w:line="240" w:lineRule="auto"/>
        <w:ind w:left="567" w:hanging="567"/>
        <w:rPr>
          <w:rFonts w:ascii="Arial" w:hAnsi="Arial" w:cs="Arial"/>
        </w:rPr>
      </w:pPr>
      <w:proofErr w:type="spellStart"/>
      <w:r w:rsidRPr="00823195">
        <w:rPr>
          <w:rFonts w:ascii="Arial" w:hAnsi="Arial" w:cs="Arial"/>
        </w:rPr>
        <w:t>Heterotrofe</w:t>
      </w:r>
      <w:proofErr w:type="spellEnd"/>
      <w:r w:rsidRPr="00823195">
        <w:rPr>
          <w:rFonts w:ascii="Arial" w:hAnsi="Arial" w:cs="Arial"/>
        </w:rPr>
        <w:t xml:space="preserve"> organismen hebben geen chloroplasten en verkrijgen hun organische verbindingen door organismen te eten. </w:t>
      </w:r>
    </w:p>
    <w:p w:rsidR="00823195" w:rsidRDefault="00823195" w:rsidP="00706E67">
      <w:pPr>
        <w:spacing w:after="0" w:line="240" w:lineRule="auto"/>
        <w:rPr>
          <w:rFonts w:ascii="Arial" w:hAnsi="Arial" w:cs="Arial"/>
          <w:i/>
          <w:iCs/>
        </w:rPr>
      </w:pPr>
    </w:p>
    <w:p w:rsidR="00823195" w:rsidRDefault="00823195" w:rsidP="00706E67">
      <w:pPr>
        <w:spacing w:after="0" w:line="240" w:lineRule="auto"/>
        <w:rPr>
          <w:rFonts w:ascii="Arial" w:hAnsi="Arial" w:cs="Arial"/>
          <w:i/>
          <w:iCs/>
        </w:rPr>
      </w:pPr>
    </w:p>
    <w:p w:rsidR="00706E67" w:rsidRPr="009A6E92" w:rsidRDefault="00706E67" w:rsidP="00706E67">
      <w:pPr>
        <w:spacing w:after="0" w:line="240" w:lineRule="auto"/>
        <w:rPr>
          <w:rFonts w:ascii="Arial" w:hAnsi="Arial" w:cs="Arial"/>
        </w:rPr>
      </w:pPr>
      <w:r w:rsidRPr="009A6E92">
        <w:rPr>
          <w:rFonts w:ascii="Arial" w:hAnsi="Arial" w:cs="Arial"/>
          <w:i/>
          <w:iCs/>
        </w:rPr>
        <w:t xml:space="preserve">Opdracht: Vul nu in: </w:t>
      </w:r>
    </w:p>
    <w:tbl>
      <w:tblPr>
        <w:tblW w:w="0" w:type="auto"/>
        <w:tblBorders>
          <w:top w:val="nil"/>
          <w:left w:val="nil"/>
          <w:bottom w:val="nil"/>
          <w:right w:val="nil"/>
        </w:tblBorders>
        <w:tblLayout w:type="fixed"/>
        <w:tblLook w:val="0000"/>
      </w:tblPr>
      <w:tblGrid>
        <w:gridCol w:w="2712"/>
        <w:gridCol w:w="2534"/>
        <w:gridCol w:w="2534"/>
        <w:gridCol w:w="2534"/>
      </w:tblGrid>
      <w:tr w:rsidR="00823195" w:rsidTr="00823195">
        <w:trPr>
          <w:trHeight w:val="252"/>
        </w:trPr>
        <w:tc>
          <w:tcPr>
            <w:tcW w:w="2712"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tcPr>
          <w:p w:rsidR="00823195" w:rsidRPr="00823195" w:rsidRDefault="00823195" w:rsidP="00823195">
            <w:pPr>
              <w:pStyle w:val="Default"/>
              <w:rPr>
                <w:color w:val="auto"/>
                <w:sz w:val="22"/>
                <w:szCs w:val="22"/>
              </w:rPr>
            </w:pP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center"/>
              <w:rPr>
                <w:b/>
                <w:sz w:val="22"/>
                <w:szCs w:val="22"/>
              </w:rPr>
            </w:pPr>
            <w:r w:rsidRPr="00823195">
              <w:rPr>
                <w:b/>
                <w:sz w:val="22"/>
                <w:szCs w:val="22"/>
              </w:rPr>
              <w:t xml:space="preserve"> Celwand? </w:t>
            </w: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center"/>
              <w:rPr>
                <w:b/>
                <w:sz w:val="22"/>
                <w:szCs w:val="22"/>
              </w:rPr>
            </w:pPr>
            <w:r w:rsidRPr="00823195">
              <w:rPr>
                <w:b/>
                <w:sz w:val="22"/>
                <w:szCs w:val="22"/>
              </w:rPr>
              <w:t xml:space="preserve">Kernmembraan? </w:t>
            </w: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center"/>
              <w:rPr>
                <w:b/>
                <w:sz w:val="22"/>
                <w:szCs w:val="22"/>
              </w:rPr>
            </w:pPr>
            <w:proofErr w:type="spellStart"/>
            <w:r w:rsidRPr="00823195">
              <w:rPr>
                <w:b/>
                <w:sz w:val="22"/>
                <w:szCs w:val="22"/>
              </w:rPr>
              <w:t>Autotroof</w:t>
            </w:r>
            <w:proofErr w:type="spellEnd"/>
            <w:r w:rsidRPr="00823195">
              <w:rPr>
                <w:b/>
                <w:sz w:val="22"/>
                <w:szCs w:val="22"/>
              </w:rPr>
              <w:t xml:space="preserve">? </w:t>
            </w: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Dierlijke cellen </w:t>
            </w: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Plantaardige cellen </w:t>
            </w: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Bacteriecel  </w:t>
            </w: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4" w:space="0" w:color="000000"/>
              <w:right w:val="single" w:sz="4" w:space="0" w:color="000000"/>
            </w:tcBorders>
          </w:tcPr>
          <w:p w:rsidR="00823195" w:rsidRPr="00823195" w:rsidRDefault="00823195" w:rsidP="00823195">
            <w:pPr>
              <w:pStyle w:val="Default"/>
              <w:jc w:val="center"/>
              <w:rPr>
                <w:color w:val="auto"/>
                <w:sz w:val="22"/>
                <w:szCs w:val="22"/>
              </w:rPr>
            </w:pPr>
          </w:p>
        </w:tc>
      </w:tr>
      <w:tr w:rsidR="00823195" w:rsidTr="00823195">
        <w:trPr>
          <w:trHeight w:val="242"/>
        </w:trPr>
        <w:tc>
          <w:tcPr>
            <w:tcW w:w="271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Schimmelcel </w:t>
            </w:r>
          </w:p>
        </w:tc>
        <w:tc>
          <w:tcPr>
            <w:tcW w:w="2534" w:type="dxa"/>
            <w:tcBorders>
              <w:top w:val="single" w:sz="4" w:space="0" w:color="000000"/>
              <w:left w:val="single" w:sz="4" w:space="0" w:color="000000"/>
              <w:bottom w:val="single" w:sz="6"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6" w:space="0" w:color="000000"/>
              <w:right w:val="single" w:sz="4" w:space="0" w:color="000000"/>
            </w:tcBorders>
          </w:tcPr>
          <w:p w:rsidR="00823195" w:rsidRPr="00823195" w:rsidRDefault="00823195" w:rsidP="00823195">
            <w:pPr>
              <w:pStyle w:val="Default"/>
              <w:jc w:val="center"/>
              <w:rPr>
                <w:color w:val="auto"/>
                <w:sz w:val="22"/>
                <w:szCs w:val="22"/>
              </w:rPr>
            </w:pPr>
          </w:p>
        </w:tc>
        <w:tc>
          <w:tcPr>
            <w:tcW w:w="2534" w:type="dxa"/>
            <w:tcBorders>
              <w:top w:val="single" w:sz="4" w:space="0" w:color="000000"/>
              <w:left w:val="single" w:sz="4" w:space="0" w:color="000000"/>
              <w:bottom w:val="single" w:sz="6" w:space="0" w:color="000000"/>
              <w:right w:val="single" w:sz="4" w:space="0" w:color="000000"/>
            </w:tcBorders>
          </w:tcPr>
          <w:p w:rsidR="00823195" w:rsidRPr="00823195" w:rsidRDefault="00823195" w:rsidP="00823195">
            <w:pPr>
              <w:pStyle w:val="Default"/>
              <w:jc w:val="center"/>
              <w:rPr>
                <w:color w:val="auto"/>
                <w:sz w:val="22"/>
                <w:szCs w:val="22"/>
              </w:rPr>
            </w:pPr>
          </w:p>
        </w:tc>
      </w:tr>
    </w:tbl>
    <w:p w:rsidR="00706E67" w:rsidRDefault="00706E67" w:rsidP="00706E67">
      <w:pPr>
        <w:spacing w:after="0" w:line="240" w:lineRule="auto"/>
        <w:rPr>
          <w:rFonts w:ascii="Arial" w:hAnsi="Arial" w:cs="Arial"/>
        </w:rPr>
      </w:pPr>
    </w:p>
    <w:p w:rsidR="00823195" w:rsidRPr="009A6E92" w:rsidRDefault="00823195" w:rsidP="00706E67">
      <w:pPr>
        <w:spacing w:after="0" w:line="240" w:lineRule="auto"/>
        <w:rPr>
          <w:rFonts w:ascii="Arial" w:hAnsi="Arial" w:cs="Arial"/>
        </w:rPr>
      </w:pPr>
    </w:p>
    <w:p w:rsidR="00706E67" w:rsidRPr="009A6E92" w:rsidRDefault="00706E67" w:rsidP="00706E67">
      <w:pPr>
        <w:spacing w:after="0" w:line="240" w:lineRule="auto"/>
        <w:rPr>
          <w:rFonts w:ascii="Arial" w:hAnsi="Arial" w:cs="Arial"/>
        </w:rPr>
      </w:pPr>
      <w:r w:rsidRPr="009A6E92">
        <w:rPr>
          <w:rFonts w:ascii="Arial" w:hAnsi="Arial" w:cs="Arial"/>
          <w:i/>
          <w:iCs/>
        </w:rPr>
        <w:t xml:space="preserve">Antwoord: </w:t>
      </w:r>
    </w:p>
    <w:tbl>
      <w:tblPr>
        <w:tblW w:w="0" w:type="auto"/>
        <w:tblBorders>
          <w:top w:val="nil"/>
          <w:left w:val="nil"/>
          <w:bottom w:val="nil"/>
          <w:right w:val="nil"/>
        </w:tblBorders>
        <w:tblLayout w:type="fixed"/>
        <w:tblLook w:val="0000"/>
      </w:tblPr>
      <w:tblGrid>
        <w:gridCol w:w="2712"/>
        <w:gridCol w:w="2534"/>
        <w:gridCol w:w="2534"/>
        <w:gridCol w:w="2534"/>
      </w:tblGrid>
      <w:tr w:rsidR="00823195" w:rsidTr="00823195">
        <w:trPr>
          <w:trHeight w:val="252"/>
        </w:trPr>
        <w:tc>
          <w:tcPr>
            <w:tcW w:w="2712"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color w:val="auto"/>
                <w:sz w:val="22"/>
                <w:szCs w:val="22"/>
              </w:rPr>
            </w:pP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both"/>
              <w:rPr>
                <w:b/>
                <w:sz w:val="22"/>
                <w:szCs w:val="22"/>
              </w:rPr>
            </w:pPr>
            <w:r w:rsidRPr="00823195">
              <w:rPr>
                <w:b/>
                <w:sz w:val="22"/>
                <w:szCs w:val="22"/>
              </w:rPr>
              <w:t xml:space="preserve"> Celwand? </w:t>
            </w: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both"/>
              <w:rPr>
                <w:b/>
                <w:sz w:val="22"/>
                <w:szCs w:val="22"/>
              </w:rPr>
            </w:pPr>
            <w:r w:rsidRPr="00823195">
              <w:rPr>
                <w:b/>
                <w:sz w:val="22"/>
                <w:szCs w:val="22"/>
              </w:rPr>
              <w:t xml:space="preserve">Kernmembraan? </w:t>
            </w:r>
          </w:p>
        </w:tc>
        <w:tc>
          <w:tcPr>
            <w:tcW w:w="2534"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jc w:val="both"/>
              <w:rPr>
                <w:b/>
                <w:sz w:val="22"/>
                <w:szCs w:val="22"/>
              </w:rPr>
            </w:pPr>
            <w:proofErr w:type="spellStart"/>
            <w:r w:rsidRPr="00823195">
              <w:rPr>
                <w:b/>
                <w:sz w:val="22"/>
                <w:szCs w:val="22"/>
              </w:rPr>
              <w:t>Autotroof</w:t>
            </w:r>
            <w:proofErr w:type="spellEnd"/>
            <w:r w:rsidRPr="00823195">
              <w:rPr>
                <w:b/>
                <w:sz w:val="22"/>
                <w:szCs w:val="22"/>
              </w:rPr>
              <w:t xml:space="preserve">? </w:t>
            </w: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Dierlijke cellen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Nee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Nee </w:t>
            </w: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Plantaardige cellen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r>
      <w:tr w:rsidR="00823195" w:rsidTr="00823195">
        <w:trPr>
          <w:trHeight w:val="240"/>
        </w:trPr>
        <w:tc>
          <w:tcPr>
            <w:tcW w:w="27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 xml:space="preserve">Bacteriecel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Nee </w:t>
            </w:r>
          </w:p>
        </w:tc>
        <w:tc>
          <w:tcPr>
            <w:tcW w:w="2534" w:type="dxa"/>
            <w:tcBorders>
              <w:top w:val="single" w:sz="4" w:space="0" w:color="000000"/>
              <w:left w:val="single" w:sz="4" w:space="0" w:color="000000"/>
              <w:bottom w:val="single" w:sz="4"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Soms </w:t>
            </w:r>
          </w:p>
        </w:tc>
      </w:tr>
      <w:tr w:rsidR="00823195" w:rsidTr="00823195">
        <w:trPr>
          <w:trHeight w:val="240"/>
        </w:trPr>
        <w:tc>
          <w:tcPr>
            <w:tcW w:w="271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rsidR="00823195" w:rsidRPr="00823195" w:rsidRDefault="00823195" w:rsidP="00823195">
            <w:pPr>
              <w:pStyle w:val="Default"/>
              <w:rPr>
                <w:b/>
                <w:sz w:val="22"/>
                <w:szCs w:val="22"/>
              </w:rPr>
            </w:pPr>
            <w:r w:rsidRPr="00823195">
              <w:rPr>
                <w:b/>
                <w:sz w:val="22"/>
                <w:szCs w:val="22"/>
              </w:rPr>
              <w:t>Schimmelcel</w:t>
            </w:r>
          </w:p>
        </w:tc>
        <w:tc>
          <w:tcPr>
            <w:tcW w:w="2534" w:type="dxa"/>
            <w:tcBorders>
              <w:top w:val="single" w:sz="4" w:space="0" w:color="000000"/>
              <w:left w:val="single" w:sz="4" w:space="0" w:color="000000"/>
              <w:bottom w:val="single" w:sz="6"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6"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Ja </w:t>
            </w:r>
          </w:p>
        </w:tc>
        <w:tc>
          <w:tcPr>
            <w:tcW w:w="2534" w:type="dxa"/>
            <w:tcBorders>
              <w:top w:val="single" w:sz="4" w:space="0" w:color="000000"/>
              <w:left w:val="single" w:sz="4" w:space="0" w:color="000000"/>
              <w:bottom w:val="single" w:sz="6" w:space="0" w:color="000000"/>
              <w:right w:val="single" w:sz="4" w:space="0" w:color="000000"/>
            </w:tcBorders>
            <w:vAlign w:val="center"/>
          </w:tcPr>
          <w:p w:rsidR="00823195" w:rsidRPr="00823195" w:rsidRDefault="00823195" w:rsidP="00823195">
            <w:pPr>
              <w:pStyle w:val="Default"/>
              <w:jc w:val="both"/>
              <w:rPr>
                <w:sz w:val="22"/>
                <w:szCs w:val="22"/>
              </w:rPr>
            </w:pPr>
            <w:r w:rsidRPr="00823195">
              <w:rPr>
                <w:sz w:val="22"/>
                <w:szCs w:val="22"/>
              </w:rPr>
              <w:t xml:space="preserve">Nee </w:t>
            </w:r>
          </w:p>
        </w:tc>
      </w:tr>
    </w:tbl>
    <w:p w:rsidR="00823195" w:rsidRDefault="00823195" w:rsidP="00706E67">
      <w:pPr>
        <w:spacing w:after="0" w:line="240" w:lineRule="auto"/>
        <w:rPr>
          <w:rFonts w:ascii="Arial" w:hAnsi="Arial" w:cs="Arial"/>
        </w:rPr>
      </w:pPr>
    </w:p>
    <w:p w:rsidR="00823195" w:rsidRDefault="00823195" w:rsidP="00706E67">
      <w:pPr>
        <w:spacing w:after="0" w:line="240" w:lineRule="auto"/>
        <w:rPr>
          <w:rFonts w:ascii="Arial" w:hAnsi="Arial" w:cs="Arial"/>
        </w:rPr>
      </w:pPr>
    </w:p>
    <w:p w:rsidR="00823195" w:rsidRDefault="00823195">
      <w:pPr>
        <w:rPr>
          <w:rFonts w:ascii="Arial" w:hAnsi="Arial" w:cs="Arial"/>
        </w:rPr>
      </w:pPr>
      <w:r>
        <w:rPr>
          <w:rFonts w:ascii="Arial" w:hAnsi="Arial" w:cs="Arial"/>
        </w:rPr>
        <w:br w:type="page"/>
      </w:r>
    </w:p>
    <w:tbl>
      <w:tblPr>
        <w:tblW w:w="0" w:type="auto"/>
        <w:tblBorders>
          <w:top w:val="nil"/>
          <w:left w:val="nil"/>
          <w:bottom w:val="nil"/>
          <w:right w:val="nil"/>
        </w:tblBorders>
        <w:tblLayout w:type="fixed"/>
        <w:tblLook w:val="0000"/>
      </w:tblPr>
      <w:tblGrid>
        <w:gridCol w:w="2235"/>
        <w:gridCol w:w="4039"/>
        <w:gridCol w:w="4040"/>
      </w:tblGrid>
      <w:tr w:rsidR="00823195" w:rsidTr="00BA735E">
        <w:trPr>
          <w:trHeight w:val="387"/>
        </w:trPr>
        <w:tc>
          <w:tcPr>
            <w:tcW w:w="2235" w:type="dxa"/>
            <w:vAlign w:val="center"/>
          </w:tcPr>
          <w:p w:rsidR="00823195" w:rsidRPr="00823195" w:rsidRDefault="00823195" w:rsidP="00F047F3">
            <w:pPr>
              <w:pStyle w:val="Default"/>
              <w:rPr>
                <w:b/>
                <w:bCs/>
                <w:sz w:val="22"/>
                <w:szCs w:val="22"/>
              </w:rPr>
            </w:pPr>
          </w:p>
        </w:tc>
        <w:tc>
          <w:tcPr>
            <w:tcW w:w="4039" w:type="dxa"/>
            <w:vAlign w:val="center"/>
          </w:tcPr>
          <w:p w:rsidR="00823195" w:rsidRPr="00823195" w:rsidRDefault="00823195" w:rsidP="00F047F3">
            <w:pPr>
              <w:pStyle w:val="Default"/>
              <w:rPr>
                <w:sz w:val="22"/>
                <w:szCs w:val="22"/>
              </w:rPr>
            </w:pPr>
            <w:r w:rsidRPr="00823195">
              <w:rPr>
                <w:i/>
                <w:iCs/>
                <w:sz w:val="22"/>
                <w:szCs w:val="22"/>
              </w:rPr>
              <w:t>Voorbeeld: leeuw</w:t>
            </w:r>
          </w:p>
        </w:tc>
        <w:tc>
          <w:tcPr>
            <w:tcW w:w="4040" w:type="dxa"/>
            <w:vAlign w:val="center"/>
          </w:tcPr>
          <w:p w:rsidR="00823195" w:rsidRPr="00823195" w:rsidRDefault="00823195" w:rsidP="00F047F3">
            <w:pPr>
              <w:pStyle w:val="Default"/>
              <w:rPr>
                <w:sz w:val="22"/>
                <w:szCs w:val="22"/>
              </w:rPr>
            </w:pPr>
            <w:r w:rsidRPr="00823195">
              <w:rPr>
                <w:i/>
                <w:iCs/>
                <w:sz w:val="22"/>
                <w:szCs w:val="22"/>
              </w:rPr>
              <w:t>Voorbeeld: hondsroos</w:t>
            </w:r>
          </w:p>
        </w:tc>
      </w:tr>
      <w:tr w:rsidR="00823195" w:rsidTr="00BA735E">
        <w:trPr>
          <w:trHeight w:val="387"/>
        </w:trPr>
        <w:tc>
          <w:tcPr>
            <w:tcW w:w="2235" w:type="dxa"/>
            <w:vAlign w:val="center"/>
          </w:tcPr>
          <w:p w:rsidR="00823195" w:rsidRPr="00823195" w:rsidRDefault="00823195" w:rsidP="00F047F3">
            <w:pPr>
              <w:pStyle w:val="Default"/>
              <w:rPr>
                <w:sz w:val="22"/>
                <w:szCs w:val="22"/>
              </w:rPr>
            </w:pPr>
            <w:r w:rsidRPr="00823195">
              <w:rPr>
                <w:b/>
                <w:bCs/>
                <w:sz w:val="22"/>
                <w:szCs w:val="22"/>
              </w:rPr>
              <w:t xml:space="preserve">Rijk </w:t>
            </w:r>
          </w:p>
        </w:tc>
        <w:tc>
          <w:tcPr>
            <w:tcW w:w="4039" w:type="dxa"/>
            <w:vAlign w:val="center"/>
          </w:tcPr>
          <w:p w:rsidR="00823195" w:rsidRPr="00823195" w:rsidRDefault="00823195" w:rsidP="00F047F3">
            <w:pPr>
              <w:pStyle w:val="Default"/>
              <w:rPr>
                <w:sz w:val="22"/>
                <w:szCs w:val="22"/>
              </w:rPr>
            </w:pPr>
            <w:r w:rsidRPr="00823195">
              <w:rPr>
                <w:sz w:val="22"/>
                <w:szCs w:val="22"/>
              </w:rPr>
              <w:t xml:space="preserve">Dieren </w:t>
            </w:r>
          </w:p>
        </w:tc>
        <w:tc>
          <w:tcPr>
            <w:tcW w:w="4040" w:type="dxa"/>
            <w:vAlign w:val="center"/>
          </w:tcPr>
          <w:p w:rsidR="00823195" w:rsidRPr="00823195" w:rsidRDefault="00823195" w:rsidP="00F047F3">
            <w:pPr>
              <w:pStyle w:val="Default"/>
              <w:rPr>
                <w:sz w:val="22"/>
                <w:szCs w:val="22"/>
              </w:rPr>
            </w:pPr>
            <w:r w:rsidRPr="00823195">
              <w:rPr>
                <w:sz w:val="22"/>
                <w:szCs w:val="22"/>
              </w:rPr>
              <w:t xml:space="preserve">Planten </w:t>
            </w:r>
          </w:p>
        </w:tc>
      </w:tr>
      <w:tr w:rsidR="00823195" w:rsidTr="00BA735E">
        <w:trPr>
          <w:trHeight w:val="340"/>
        </w:trPr>
        <w:tc>
          <w:tcPr>
            <w:tcW w:w="2235" w:type="dxa"/>
          </w:tcPr>
          <w:p w:rsidR="00823195" w:rsidRPr="00823195" w:rsidRDefault="00823195" w:rsidP="00F047F3">
            <w:pPr>
              <w:pStyle w:val="Default"/>
              <w:rPr>
                <w:sz w:val="22"/>
                <w:szCs w:val="22"/>
              </w:rPr>
            </w:pPr>
            <w:r w:rsidRPr="00823195">
              <w:rPr>
                <w:b/>
                <w:bCs/>
                <w:sz w:val="22"/>
                <w:szCs w:val="22"/>
              </w:rPr>
              <w:t xml:space="preserve">Hoofdafdeling </w:t>
            </w:r>
          </w:p>
        </w:tc>
        <w:tc>
          <w:tcPr>
            <w:tcW w:w="4039" w:type="dxa"/>
          </w:tcPr>
          <w:p w:rsidR="00823195" w:rsidRPr="00823195" w:rsidRDefault="00823195" w:rsidP="00F047F3">
            <w:pPr>
              <w:pStyle w:val="Default"/>
              <w:rPr>
                <w:sz w:val="22"/>
                <w:szCs w:val="22"/>
              </w:rPr>
            </w:pPr>
            <w:proofErr w:type="spellStart"/>
            <w:r w:rsidRPr="00823195">
              <w:rPr>
                <w:sz w:val="22"/>
                <w:szCs w:val="22"/>
              </w:rPr>
              <w:t>Gewervelden</w:t>
            </w:r>
            <w:proofErr w:type="spellEnd"/>
          </w:p>
        </w:tc>
        <w:tc>
          <w:tcPr>
            <w:tcW w:w="4040" w:type="dxa"/>
          </w:tcPr>
          <w:p w:rsidR="00823195" w:rsidRPr="00823195" w:rsidRDefault="00823195" w:rsidP="00F047F3">
            <w:pPr>
              <w:pStyle w:val="Default"/>
              <w:rPr>
                <w:sz w:val="22"/>
                <w:szCs w:val="22"/>
              </w:rPr>
            </w:pPr>
            <w:r w:rsidRPr="00823195">
              <w:rPr>
                <w:sz w:val="22"/>
                <w:szCs w:val="22"/>
              </w:rPr>
              <w:t xml:space="preserve">Zaadplanten </w:t>
            </w:r>
          </w:p>
        </w:tc>
      </w:tr>
      <w:tr w:rsidR="00823195" w:rsidTr="00BA735E">
        <w:trPr>
          <w:trHeight w:val="337"/>
        </w:trPr>
        <w:tc>
          <w:tcPr>
            <w:tcW w:w="2235" w:type="dxa"/>
          </w:tcPr>
          <w:p w:rsidR="00823195" w:rsidRPr="00823195" w:rsidRDefault="00823195" w:rsidP="00F047F3">
            <w:pPr>
              <w:pStyle w:val="Default"/>
              <w:rPr>
                <w:sz w:val="22"/>
                <w:szCs w:val="22"/>
              </w:rPr>
            </w:pPr>
            <w:r w:rsidRPr="00823195">
              <w:rPr>
                <w:b/>
                <w:bCs/>
                <w:sz w:val="22"/>
                <w:szCs w:val="22"/>
              </w:rPr>
              <w:t xml:space="preserve">Klasse </w:t>
            </w:r>
          </w:p>
        </w:tc>
        <w:tc>
          <w:tcPr>
            <w:tcW w:w="4039" w:type="dxa"/>
          </w:tcPr>
          <w:p w:rsidR="00823195" w:rsidRPr="00823195" w:rsidRDefault="00823195" w:rsidP="00F047F3">
            <w:pPr>
              <w:pStyle w:val="Default"/>
              <w:rPr>
                <w:sz w:val="22"/>
                <w:szCs w:val="22"/>
              </w:rPr>
            </w:pPr>
            <w:r w:rsidRPr="00823195">
              <w:rPr>
                <w:sz w:val="22"/>
                <w:szCs w:val="22"/>
              </w:rPr>
              <w:t xml:space="preserve">Zoogdieren </w:t>
            </w:r>
          </w:p>
        </w:tc>
        <w:tc>
          <w:tcPr>
            <w:tcW w:w="4040" w:type="dxa"/>
          </w:tcPr>
          <w:p w:rsidR="00823195" w:rsidRPr="00823195" w:rsidRDefault="00823195" w:rsidP="00F047F3">
            <w:pPr>
              <w:pStyle w:val="Default"/>
              <w:rPr>
                <w:sz w:val="22"/>
                <w:szCs w:val="22"/>
              </w:rPr>
            </w:pPr>
            <w:r w:rsidRPr="00823195">
              <w:rPr>
                <w:sz w:val="22"/>
                <w:szCs w:val="22"/>
              </w:rPr>
              <w:t xml:space="preserve">Tweezaadlobbigen </w:t>
            </w:r>
          </w:p>
        </w:tc>
      </w:tr>
      <w:tr w:rsidR="00823195" w:rsidTr="00BA735E">
        <w:trPr>
          <w:trHeight w:val="342"/>
        </w:trPr>
        <w:tc>
          <w:tcPr>
            <w:tcW w:w="2235" w:type="dxa"/>
            <w:vAlign w:val="center"/>
          </w:tcPr>
          <w:p w:rsidR="00823195" w:rsidRPr="00823195" w:rsidRDefault="00823195" w:rsidP="00F047F3">
            <w:pPr>
              <w:pStyle w:val="Default"/>
              <w:rPr>
                <w:sz w:val="22"/>
                <w:szCs w:val="22"/>
              </w:rPr>
            </w:pPr>
            <w:r w:rsidRPr="00823195">
              <w:rPr>
                <w:b/>
                <w:bCs/>
                <w:sz w:val="22"/>
                <w:szCs w:val="22"/>
              </w:rPr>
              <w:t xml:space="preserve">Orde </w:t>
            </w:r>
          </w:p>
        </w:tc>
        <w:tc>
          <w:tcPr>
            <w:tcW w:w="4039" w:type="dxa"/>
            <w:vAlign w:val="center"/>
          </w:tcPr>
          <w:p w:rsidR="00823195" w:rsidRPr="00823195" w:rsidRDefault="00823195" w:rsidP="00F047F3">
            <w:pPr>
              <w:pStyle w:val="Default"/>
              <w:rPr>
                <w:sz w:val="22"/>
                <w:szCs w:val="22"/>
              </w:rPr>
            </w:pPr>
            <w:r w:rsidRPr="00823195">
              <w:rPr>
                <w:sz w:val="22"/>
                <w:szCs w:val="22"/>
              </w:rPr>
              <w:t>Roofdieren</w:t>
            </w:r>
          </w:p>
        </w:tc>
        <w:tc>
          <w:tcPr>
            <w:tcW w:w="4040" w:type="dxa"/>
            <w:vAlign w:val="center"/>
          </w:tcPr>
          <w:p w:rsidR="00823195" w:rsidRPr="00823195" w:rsidRDefault="00823195" w:rsidP="00F047F3">
            <w:pPr>
              <w:pStyle w:val="Default"/>
              <w:rPr>
                <w:sz w:val="22"/>
                <w:szCs w:val="22"/>
              </w:rPr>
            </w:pPr>
            <w:proofErr w:type="spellStart"/>
            <w:r w:rsidRPr="00823195">
              <w:rPr>
                <w:sz w:val="22"/>
                <w:szCs w:val="22"/>
              </w:rPr>
              <w:t>Roosachtigen</w:t>
            </w:r>
            <w:proofErr w:type="spellEnd"/>
            <w:r w:rsidRPr="00823195">
              <w:rPr>
                <w:sz w:val="22"/>
                <w:szCs w:val="22"/>
              </w:rPr>
              <w:t xml:space="preserve"> </w:t>
            </w:r>
          </w:p>
        </w:tc>
      </w:tr>
      <w:tr w:rsidR="00823195" w:rsidTr="00BA735E">
        <w:trPr>
          <w:trHeight w:val="342"/>
        </w:trPr>
        <w:tc>
          <w:tcPr>
            <w:tcW w:w="2235" w:type="dxa"/>
          </w:tcPr>
          <w:p w:rsidR="00823195" w:rsidRPr="00823195" w:rsidRDefault="00823195" w:rsidP="00F047F3">
            <w:pPr>
              <w:pStyle w:val="Default"/>
              <w:rPr>
                <w:sz w:val="22"/>
                <w:szCs w:val="22"/>
              </w:rPr>
            </w:pPr>
            <w:r w:rsidRPr="00823195">
              <w:rPr>
                <w:b/>
                <w:bCs/>
                <w:sz w:val="22"/>
                <w:szCs w:val="22"/>
              </w:rPr>
              <w:t xml:space="preserve">Familie </w:t>
            </w:r>
          </w:p>
        </w:tc>
        <w:tc>
          <w:tcPr>
            <w:tcW w:w="4039" w:type="dxa"/>
          </w:tcPr>
          <w:p w:rsidR="00823195" w:rsidRPr="00823195" w:rsidRDefault="00823195" w:rsidP="00F047F3">
            <w:pPr>
              <w:pStyle w:val="Default"/>
              <w:rPr>
                <w:sz w:val="22"/>
                <w:szCs w:val="22"/>
              </w:rPr>
            </w:pPr>
            <w:proofErr w:type="spellStart"/>
            <w:r w:rsidRPr="00823195">
              <w:rPr>
                <w:sz w:val="22"/>
                <w:szCs w:val="22"/>
              </w:rPr>
              <w:t>Katachtigen</w:t>
            </w:r>
            <w:proofErr w:type="spellEnd"/>
            <w:r w:rsidRPr="00823195">
              <w:rPr>
                <w:sz w:val="22"/>
                <w:szCs w:val="22"/>
              </w:rPr>
              <w:t xml:space="preserve"> </w:t>
            </w:r>
          </w:p>
        </w:tc>
        <w:tc>
          <w:tcPr>
            <w:tcW w:w="4040" w:type="dxa"/>
          </w:tcPr>
          <w:p w:rsidR="00823195" w:rsidRPr="00823195" w:rsidRDefault="00823195" w:rsidP="00F047F3">
            <w:pPr>
              <w:pStyle w:val="Default"/>
              <w:rPr>
                <w:sz w:val="22"/>
                <w:szCs w:val="22"/>
              </w:rPr>
            </w:pPr>
            <w:r w:rsidRPr="00823195">
              <w:rPr>
                <w:sz w:val="22"/>
                <w:szCs w:val="22"/>
              </w:rPr>
              <w:t xml:space="preserve">Rozen </w:t>
            </w:r>
          </w:p>
        </w:tc>
      </w:tr>
      <w:tr w:rsidR="00823195" w:rsidTr="00BA735E">
        <w:trPr>
          <w:trHeight w:val="350"/>
        </w:trPr>
        <w:tc>
          <w:tcPr>
            <w:tcW w:w="2235" w:type="dxa"/>
            <w:vAlign w:val="center"/>
          </w:tcPr>
          <w:p w:rsidR="00823195" w:rsidRPr="00823195" w:rsidRDefault="00823195" w:rsidP="00F047F3">
            <w:pPr>
              <w:pStyle w:val="Default"/>
              <w:rPr>
                <w:sz w:val="22"/>
                <w:szCs w:val="22"/>
              </w:rPr>
            </w:pPr>
            <w:r w:rsidRPr="00823195">
              <w:rPr>
                <w:b/>
                <w:bCs/>
                <w:sz w:val="22"/>
                <w:szCs w:val="22"/>
              </w:rPr>
              <w:t xml:space="preserve">Geslacht </w:t>
            </w:r>
          </w:p>
        </w:tc>
        <w:tc>
          <w:tcPr>
            <w:tcW w:w="4039" w:type="dxa"/>
          </w:tcPr>
          <w:p w:rsidR="00823195" w:rsidRPr="00823195" w:rsidRDefault="00823195" w:rsidP="00F047F3">
            <w:pPr>
              <w:pStyle w:val="Default"/>
              <w:rPr>
                <w:sz w:val="22"/>
                <w:szCs w:val="22"/>
              </w:rPr>
            </w:pPr>
            <w:r w:rsidRPr="00823195">
              <w:rPr>
                <w:sz w:val="22"/>
                <w:szCs w:val="22"/>
              </w:rPr>
              <w:t>Panters (</w:t>
            </w:r>
            <w:proofErr w:type="spellStart"/>
            <w:r w:rsidRPr="00823195">
              <w:rPr>
                <w:sz w:val="22"/>
                <w:szCs w:val="22"/>
              </w:rPr>
              <w:t>Panthera</w:t>
            </w:r>
            <w:proofErr w:type="spellEnd"/>
            <w:r w:rsidRPr="00823195">
              <w:rPr>
                <w:sz w:val="22"/>
                <w:szCs w:val="22"/>
              </w:rPr>
              <w:t xml:space="preserve">) </w:t>
            </w:r>
          </w:p>
        </w:tc>
        <w:tc>
          <w:tcPr>
            <w:tcW w:w="4040" w:type="dxa"/>
          </w:tcPr>
          <w:p w:rsidR="00823195" w:rsidRPr="00823195" w:rsidRDefault="00823195" w:rsidP="00F047F3">
            <w:pPr>
              <w:pStyle w:val="Default"/>
              <w:rPr>
                <w:sz w:val="22"/>
                <w:szCs w:val="22"/>
              </w:rPr>
            </w:pPr>
            <w:r w:rsidRPr="00823195">
              <w:rPr>
                <w:sz w:val="22"/>
                <w:szCs w:val="22"/>
              </w:rPr>
              <w:t xml:space="preserve">Roos (Rosa) </w:t>
            </w:r>
          </w:p>
        </w:tc>
      </w:tr>
      <w:tr w:rsidR="00823195" w:rsidTr="00BA735E">
        <w:trPr>
          <w:trHeight w:val="462"/>
        </w:trPr>
        <w:tc>
          <w:tcPr>
            <w:tcW w:w="2235" w:type="dxa"/>
          </w:tcPr>
          <w:p w:rsidR="00823195" w:rsidRPr="00823195" w:rsidRDefault="00823195" w:rsidP="00F047F3">
            <w:pPr>
              <w:pStyle w:val="Default"/>
              <w:rPr>
                <w:sz w:val="22"/>
                <w:szCs w:val="22"/>
              </w:rPr>
            </w:pPr>
            <w:r w:rsidRPr="00823195">
              <w:rPr>
                <w:b/>
                <w:bCs/>
                <w:sz w:val="22"/>
                <w:szCs w:val="22"/>
              </w:rPr>
              <w:t xml:space="preserve">Soortaanduiding </w:t>
            </w:r>
          </w:p>
        </w:tc>
        <w:tc>
          <w:tcPr>
            <w:tcW w:w="4039" w:type="dxa"/>
          </w:tcPr>
          <w:p w:rsidR="00823195" w:rsidRPr="00823195" w:rsidRDefault="00823195" w:rsidP="00F047F3">
            <w:pPr>
              <w:pStyle w:val="Default"/>
              <w:rPr>
                <w:sz w:val="22"/>
                <w:szCs w:val="22"/>
              </w:rPr>
            </w:pPr>
            <w:r w:rsidRPr="00823195">
              <w:rPr>
                <w:sz w:val="22"/>
                <w:szCs w:val="22"/>
              </w:rPr>
              <w:t>Leeuw (</w:t>
            </w:r>
            <w:proofErr w:type="spellStart"/>
            <w:r w:rsidRPr="00823195">
              <w:rPr>
                <w:sz w:val="22"/>
                <w:szCs w:val="22"/>
              </w:rPr>
              <w:t>leo</w:t>
            </w:r>
            <w:proofErr w:type="spellEnd"/>
            <w:r w:rsidRPr="00823195">
              <w:rPr>
                <w:sz w:val="22"/>
                <w:szCs w:val="22"/>
              </w:rPr>
              <w:t xml:space="preserve">) </w:t>
            </w:r>
          </w:p>
        </w:tc>
        <w:tc>
          <w:tcPr>
            <w:tcW w:w="4040" w:type="dxa"/>
          </w:tcPr>
          <w:p w:rsidR="00823195" w:rsidRPr="00823195" w:rsidRDefault="00823195" w:rsidP="00F047F3">
            <w:pPr>
              <w:pStyle w:val="Default"/>
              <w:rPr>
                <w:sz w:val="22"/>
                <w:szCs w:val="22"/>
              </w:rPr>
            </w:pPr>
            <w:r w:rsidRPr="00823195">
              <w:rPr>
                <w:sz w:val="22"/>
                <w:szCs w:val="22"/>
              </w:rPr>
              <w:t>Hondsroos (</w:t>
            </w:r>
            <w:proofErr w:type="spellStart"/>
            <w:r w:rsidRPr="00823195">
              <w:rPr>
                <w:sz w:val="22"/>
                <w:szCs w:val="22"/>
              </w:rPr>
              <w:t>arvensis</w:t>
            </w:r>
            <w:proofErr w:type="spellEnd"/>
            <w:r w:rsidRPr="00823195">
              <w:rPr>
                <w:sz w:val="22"/>
                <w:szCs w:val="22"/>
              </w:rPr>
              <w:t xml:space="preserve">) </w:t>
            </w:r>
          </w:p>
        </w:tc>
      </w:tr>
      <w:tr w:rsidR="00823195" w:rsidTr="00BA735E">
        <w:trPr>
          <w:trHeight w:val="322"/>
        </w:trPr>
        <w:tc>
          <w:tcPr>
            <w:tcW w:w="2235" w:type="dxa"/>
            <w:vAlign w:val="bottom"/>
          </w:tcPr>
          <w:p w:rsidR="00823195" w:rsidRPr="00823195" w:rsidRDefault="00823195" w:rsidP="00F047F3">
            <w:pPr>
              <w:pStyle w:val="Default"/>
              <w:rPr>
                <w:sz w:val="22"/>
                <w:szCs w:val="22"/>
              </w:rPr>
            </w:pPr>
            <w:r w:rsidRPr="00823195">
              <w:rPr>
                <w:b/>
                <w:bCs/>
                <w:i/>
                <w:iCs/>
                <w:sz w:val="22"/>
                <w:szCs w:val="22"/>
              </w:rPr>
              <w:t xml:space="preserve">Soortnaam </w:t>
            </w:r>
          </w:p>
        </w:tc>
        <w:tc>
          <w:tcPr>
            <w:tcW w:w="4039" w:type="dxa"/>
            <w:vAlign w:val="bottom"/>
          </w:tcPr>
          <w:p w:rsidR="00823195" w:rsidRPr="00823195" w:rsidRDefault="00823195" w:rsidP="00F047F3">
            <w:pPr>
              <w:pStyle w:val="Default"/>
              <w:rPr>
                <w:sz w:val="22"/>
                <w:szCs w:val="22"/>
              </w:rPr>
            </w:pPr>
            <w:proofErr w:type="spellStart"/>
            <w:r w:rsidRPr="00823195">
              <w:rPr>
                <w:b/>
                <w:bCs/>
                <w:i/>
                <w:iCs/>
                <w:sz w:val="22"/>
                <w:szCs w:val="22"/>
              </w:rPr>
              <w:t>Panthera</w:t>
            </w:r>
            <w:proofErr w:type="spellEnd"/>
            <w:r w:rsidRPr="00823195">
              <w:rPr>
                <w:b/>
                <w:bCs/>
                <w:i/>
                <w:iCs/>
                <w:sz w:val="22"/>
                <w:szCs w:val="22"/>
              </w:rPr>
              <w:t xml:space="preserve"> </w:t>
            </w:r>
            <w:proofErr w:type="spellStart"/>
            <w:r w:rsidRPr="00823195">
              <w:rPr>
                <w:b/>
                <w:bCs/>
                <w:i/>
                <w:iCs/>
                <w:sz w:val="22"/>
                <w:szCs w:val="22"/>
              </w:rPr>
              <w:t>leo</w:t>
            </w:r>
            <w:proofErr w:type="spellEnd"/>
            <w:r w:rsidRPr="00823195">
              <w:rPr>
                <w:b/>
                <w:bCs/>
                <w:i/>
                <w:iCs/>
                <w:sz w:val="22"/>
                <w:szCs w:val="22"/>
              </w:rPr>
              <w:t xml:space="preserve"> </w:t>
            </w:r>
          </w:p>
        </w:tc>
        <w:tc>
          <w:tcPr>
            <w:tcW w:w="4040" w:type="dxa"/>
            <w:vAlign w:val="bottom"/>
          </w:tcPr>
          <w:p w:rsidR="00823195" w:rsidRPr="00823195" w:rsidRDefault="00823195" w:rsidP="00F047F3">
            <w:pPr>
              <w:pStyle w:val="Default"/>
              <w:rPr>
                <w:sz w:val="22"/>
                <w:szCs w:val="22"/>
              </w:rPr>
            </w:pPr>
            <w:r w:rsidRPr="00823195">
              <w:rPr>
                <w:b/>
                <w:bCs/>
                <w:i/>
                <w:iCs/>
                <w:sz w:val="22"/>
                <w:szCs w:val="22"/>
              </w:rPr>
              <w:t xml:space="preserve">Rosa </w:t>
            </w:r>
            <w:proofErr w:type="spellStart"/>
            <w:r w:rsidRPr="00823195">
              <w:rPr>
                <w:b/>
                <w:bCs/>
                <w:i/>
                <w:iCs/>
                <w:sz w:val="22"/>
                <w:szCs w:val="22"/>
              </w:rPr>
              <w:t>canina</w:t>
            </w:r>
            <w:proofErr w:type="spellEnd"/>
            <w:r w:rsidRPr="00823195">
              <w:rPr>
                <w:b/>
                <w:bCs/>
                <w:i/>
                <w:iCs/>
                <w:sz w:val="22"/>
                <w:szCs w:val="22"/>
              </w:rPr>
              <w:t xml:space="preserve"> </w:t>
            </w:r>
          </w:p>
        </w:tc>
      </w:tr>
      <w:tr w:rsidR="00F047F3" w:rsidTr="00BA735E">
        <w:trPr>
          <w:trHeight w:val="322"/>
        </w:trPr>
        <w:tc>
          <w:tcPr>
            <w:tcW w:w="2235" w:type="dxa"/>
            <w:vAlign w:val="bottom"/>
          </w:tcPr>
          <w:p w:rsidR="00F047F3" w:rsidRPr="00823195" w:rsidRDefault="00F047F3" w:rsidP="00F047F3">
            <w:pPr>
              <w:pStyle w:val="Default"/>
              <w:rPr>
                <w:b/>
                <w:bCs/>
                <w:i/>
                <w:iCs/>
                <w:sz w:val="22"/>
                <w:szCs w:val="22"/>
              </w:rPr>
            </w:pPr>
          </w:p>
        </w:tc>
        <w:tc>
          <w:tcPr>
            <w:tcW w:w="4039" w:type="dxa"/>
            <w:vAlign w:val="bottom"/>
          </w:tcPr>
          <w:p w:rsidR="00F047F3" w:rsidRPr="00823195" w:rsidRDefault="00BA735E" w:rsidP="00F047F3">
            <w:pPr>
              <w:pStyle w:val="Default"/>
              <w:rPr>
                <w:b/>
                <w:bCs/>
                <w:i/>
                <w:iCs/>
                <w:sz w:val="22"/>
                <w:szCs w:val="22"/>
              </w:rPr>
            </w:pPr>
            <w:r>
              <w:rPr>
                <w:noProof/>
                <w:sz w:val="20"/>
                <w:szCs w:val="20"/>
              </w:rPr>
              <w:drawing>
                <wp:inline distT="0" distB="0" distL="0" distR="0">
                  <wp:extent cx="2381250" cy="1790700"/>
                  <wp:effectExtent l="19050" t="0" r="0" b="0"/>
                  <wp:docPr id="101" name="il_fi" descr="http://upload.wikimedia.org/wikipedia/commons/thumb/7/73/Lion_waiting_in_Namibia.jpg/250px-Lion_waiting_in_Nami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7/73/Lion_waiting_in_Namibia.jpg/250px-Lion_waiting_in_Namibia.jpg"/>
                          <pic:cNvPicPr>
                            <a:picLocks noChangeAspect="1" noChangeArrowheads="1"/>
                          </pic:cNvPicPr>
                        </pic:nvPicPr>
                        <pic:blipFill>
                          <a:blip r:embed="rId21"/>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tc>
        <w:tc>
          <w:tcPr>
            <w:tcW w:w="4040" w:type="dxa"/>
            <w:vAlign w:val="bottom"/>
          </w:tcPr>
          <w:p w:rsidR="00F047F3" w:rsidRPr="00823195" w:rsidRDefault="00BA735E" w:rsidP="00F047F3">
            <w:pPr>
              <w:pStyle w:val="Default"/>
              <w:rPr>
                <w:b/>
                <w:bCs/>
                <w:i/>
                <w:iCs/>
                <w:sz w:val="22"/>
                <w:szCs w:val="22"/>
              </w:rPr>
            </w:pPr>
            <w:r>
              <w:rPr>
                <w:noProof/>
                <w:sz w:val="20"/>
                <w:szCs w:val="20"/>
              </w:rPr>
              <w:drawing>
                <wp:inline distT="0" distB="0" distL="0" distR="0">
                  <wp:extent cx="2371725" cy="1778794"/>
                  <wp:effectExtent l="19050" t="0" r="9525" b="0"/>
                  <wp:docPr id="104" name="il_fi" descr="http://upload.wikimedia.org/wikipedia/commons/b/b3/Rosa_canina_in_Donet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3/Rosa_canina_in_Donetsk.jpg"/>
                          <pic:cNvPicPr>
                            <a:picLocks noChangeAspect="1" noChangeArrowheads="1"/>
                          </pic:cNvPicPr>
                        </pic:nvPicPr>
                        <pic:blipFill>
                          <a:blip r:embed="rId22"/>
                          <a:srcRect/>
                          <a:stretch>
                            <a:fillRect/>
                          </a:stretch>
                        </pic:blipFill>
                        <pic:spPr bwMode="auto">
                          <a:xfrm>
                            <a:off x="0" y="0"/>
                            <a:ext cx="2371725" cy="1778794"/>
                          </a:xfrm>
                          <a:prstGeom prst="rect">
                            <a:avLst/>
                          </a:prstGeom>
                          <a:noFill/>
                          <a:ln w="9525">
                            <a:noFill/>
                            <a:miter lim="800000"/>
                            <a:headEnd/>
                            <a:tailEnd/>
                          </a:ln>
                        </pic:spPr>
                      </pic:pic>
                    </a:graphicData>
                  </a:graphic>
                </wp:inline>
              </w:drawing>
            </w:r>
          </w:p>
        </w:tc>
      </w:tr>
    </w:tbl>
    <w:p w:rsidR="00706E67" w:rsidRPr="009A6E92" w:rsidRDefault="00706E67" w:rsidP="00706E67">
      <w:pPr>
        <w:spacing w:after="0" w:line="240" w:lineRule="auto"/>
        <w:rPr>
          <w:rFonts w:ascii="Arial" w:hAnsi="Arial" w:cs="Arial"/>
        </w:rPr>
      </w:pPr>
    </w:p>
    <w:p w:rsidR="00F047F3" w:rsidRPr="00F047F3" w:rsidRDefault="00F047F3" w:rsidP="00706E67">
      <w:pPr>
        <w:spacing w:after="0" w:line="240" w:lineRule="auto"/>
        <w:rPr>
          <w:rFonts w:ascii="Arial" w:hAnsi="Arial" w:cs="Arial"/>
          <w:bCs/>
        </w:rPr>
      </w:pPr>
    </w:p>
    <w:p w:rsidR="00706E67" w:rsidRPr="009A6E92" w:rsidRDefault="00706E67" w:rsidP="00706E67">
      <w:pPr>
        <w:spacing w:after="0" w:line="240" w:lineRule="auto"/>
        <w:rPr>
          <w:rFonts w:ascii="Arial" w:hAnsi="Arial" w:cs="Arial"/>
        </w:rPr>
      </w:pPr>
      <w:r w:rsidRPr="009A6E92">
        <w:rPr>
          <w:rFonts w:ascii="Arial" w:hAnsi="Arial" w:cs="Arial"/>
          <w:b/>
          <w:bCs/>
        </w:rPr>
        <w:t>De soortnaam = geslachtsnaam + soortaanduiding (+ naam ontdekker)</w:t>
      </w:r>
      <w:r w:rsidRPr="009A6E92">
        <w:rPr>
          <w:rFonts w:ascii="Arial" w:hAnsi="Arial" w:cs="Aria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1"/>
        <w:gridCol w:w="3951"/>
      </w:tblGrid>
      <w:tr w:rsidR="00BA735E" w:rsidTr="00BA735E">
        <w:tc>
          <w:tcPr>
            <w:tcW w:w="6345" w:type="dxa"/>
          </w:tcPr>
          <w:p w:rsidR="00BA735E" w:rsidRPr="009A6E92" w:rsidRDefault="00BA735E" w:rsidP="00BA735E">
            <w:pPr>
              <w:rPr>
                <w:rFonts w:ascii="Arial" w:hAnsi="Arial" w:cs="Arial"/>
              </w:rPr>
            </w:pPr>
            <w:r w:rsidRPr="009A6E92">
              <w:rPr>
                <w:rFonts w:ascii="Arial" w:hAnsi="Arial" w:cs="Arial"/>
                <w:i/>
                <w:iCs/>
              </w:rPr>
              <w:t xml:space="preserve">Bijvoorbeeld: </w:t>
            </w:r>
          </w:p>
          <w:p w:rsidR="00BA735E" w:rsidRDefault="00BA735E" w:rsidP="00BA735E">
            <w:pPr>
              <w:rPr>
                <w:rFonts w:ascii="Arial" w:hAnsi="Arial" w:cs="Arial"/>
              </w:rPr>
            </w:pPr>
            <w:r w:rsidRPr="009A6E92">
              <w:rPr>
                <w:rFonts w:ascii="Arial" w:hAnsi="Arial" w:cs="Arial"/>
              </w:rPr>
              <w:t xml:space="preserve">Wel verwant, maar geen soortgenoten: </w:t>
            </w:r>
          </w:p>
          <w:p w:rsidR="00BA735E" w:rsidRDefault="00BA735E" w:rsidP="00BA735E">
            <w:pPr>
              <w:rPr>
                <w:rFonts w:ascii="Arial" w:hAnsi="Arial" w:cs="Arial"/>
              </w:rPr>
            </w:pPr>
            <w:r w:rsidRPr="009A6E92">
              <w:rPr>
                <w:rFonts w:ascii="Arial" w:hAnsi="Arial" w:cs="Arial"/>
              </w:rPr>
              <w:t xml:space="preserve">Pimpelmees = Parus major </w:t>
            </w:r>
          </w:p>
          <w:p w:rsidR="00BA735E" w:rsidRDefault="00BA735E" w:rsidP="00BA735E">
            <w:pPr>
              <w:rPr>
                <w:rFonts w:ascii="Arial" w:hAnsi="Arial" w:cs="Arial"/>
              </w:rPr>
            </w:pPr>
            <w:r w:rsidRPr="009A6E92">
              <w:rPr>
                <w:rFonts w:ascii="Arial" w:hAnsi="Arial" w:cs="Arial"/>
              </w:rPr>
              <w:t xml:space="preserve">Koolmees = Parus </w:t>
            </w:r>
            <w:proofErr w:type="spellStart"/>
            <w:r w:rsidRPr="009A6E92">
              <w:rPr>
                <w:rFonts w:ascii="Arial" w:hAnsi="Arial" w:cs="Arial"/>
              </w:rPr>
              <w:t>caeruleus</w:t>
            </w:r>
            <w:proofErr w:type="spellEnd"/>
            <w:r w:rsidRPr="009A6E92">
              <w:rPr>
                <w:rFonts w:ascii="Arial" w:hAnsi="Arial" w:cs="Arial"/>
              </w:rPr>
              <w:t xml:space="preserve"> L. </w:t>
            </w:r>
          </w:p>
          <w:p w:rsidR="00BA735E" w:rsidRDefault="00BA735E" w:rsidP="00BA735E">
            <w:pPr>
              <w:rPr>
                <w:rFonts w:ascii="Arial" w:hAnsi="Arial" w:cs="Arial"/>
              </w:rPr>
            </w:pPr>
            <w:r w:rsidRPr="009A6E92">
              <w:rPr>
                <w:rFonts w:ascii="Arial" w:hAnsi="Arial" w:cs="Arial"/>
              </w:rPr>
              <w:t xml:space="preserve">Kuifmees = Parus </w:t>
            </w:r>
            <w:proofErr w:type="spellStart"/>
            <w:r w:rsidRPr="009A6E92">
              <w:rPr>
                <w:rFonts w:ascii="Arial" w:hAnsi="Arial" w:cs="Arial"/>
              </w:rPr>
              <w:t>cristatus</w:t>
            </w:r>
            <w:proofErr w:type="spellEnd"/>
            <w:r w:rsidRPr="009A6E92">
              <w:rPr>
                <w:rFonts w:ascii="Arial" w:hAnsi="Arial" w:cs="Arial"/>
              </w:rPr>
              <w:t xml:space="preserve"> </w:t>
            </w:r>
          </w:p>
          <w:p w:rsidR="00BA735E" w:rsidRPr="009A6E92" w:rsidRDefault="00BA735E" w:rsidP="00BA735E">
            <w:pPr>
              <w:rPr>
                <w:rFonts w:ascii="Arial" w:hAnsi="Arial" w:cs="Arial"/>
              </w:rPr>
            </w:pPr>
            <w:proofErr w:type="spellStart"/>
            <w:r w:rsidRPr="009A6E92">
              <w:rPr>
                <w:rFonts w:ascii="Arial" w:hAnsi="Arial" w:cs="Arial"/>
              </w:rPr>
              <w:t>Brehm</w:t>
            </w:r>
            <w:proofErr w:type="spellEnd"/>
            <w:r w:rsidRPr="009A6E92">
              <w:rPr>
                <w:rFonts w:ascii="Arial" w:hAnsi="Arial" w:cs="Arial"/>
              </w:rPr>
              <w:t xml:space="preserve"> (NB L.= </w:t>
            </w:r>
            <w:proofErr w:type="spellStart"/>
            <w:r w:rsidRPr="009A6E92">
              <w:rPr>
                <w:rFonts w:ascii="Arial" w:hAnsi="Arial" w:cs="Arial"/>
              </w:rPr>
              <w:t>Linneaus</w:t>
            </w:r>
            <w:proofErr w:type="spellEnd"/>
            <w:r w:rsidRPr="009A6E92">
              <w:rPr>
                <w:rFonts w:ascii="Arial" w:hAnsi="Arial" w:cs="Arial"/>
              </w:rPr>
              <w:t xml:space="preserve">) </w:t>
            </w:r>
          </w:p>
          <w:p w:rsidR="00BA735E" w:rsidRDefault="00BA735E" w:rsidP="00706E67">
            <w:pPr>
              <w:rPr>
                <w:rFonts w:ascii="Arial" w:hAnsi="Arial" w:cs="Arial"/>
                <w:i/>
                <w:iCs/>
              </w:rPr>
            </w:pPr>
          </w:p>
        </w:tc>
        <w:tc>
          <w:tcPr>
            <w:tcW w:w="3956" w:type="dxa"/>
          </w:tcPr>
          <w:p w:rsidR="00BA735E" w:rsidRDefault="00BA735E" w:rsidP="00706E67">
            <w:pPr>
              <w:rPr>
                <w:rFonts w:ascii="Arial" w:hAnsi="Arial" w:cs="Arial"/>
                <w:i/>
                <w:iCs/>
              </w:rPr>
            </w:pPr>
            <w:r>
              <w:rPr>
                <w:rFonts w:ascii="Arial" w:hAnsi="Arial" w:cs="Arial"/>
                <w:noProof/>
                <w:sz w:val="20"/>
                <w:szCs w:val="20"/>
              </w:rPr>
              <w:drawing>
                <wp:inline distT="0" distB="0" distL="0" distR="0">
                  <wp:extent cx="2314575" cy="1543050"/>
                  <wp:effectExtent l="19050" t="0" r="9525" b="0"/>
                  <wp:docPr id="98" name="il_fi" descr="http://vogelvisie.nl/foto/kool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gelvisie.nl/foto/koolmees.jpg"/>
                          <pic:cNvPicPr>
                            <a:picLocks noChangeAspect="1" noChangeArrowheads="1"/>
                          </pic:cNvPicPr>
                        </pic:nvPicPr>
                        <pic:blipFill>
                          <a:blip r:embed="rId23"/>
                          <a:srcRect/>
                          <a:stretch>
                            <a:fillRect/>
                          </a:stretch>
                        </pic:blipFill>
                        <pic:spPr bwMode="auto">
                          <a:xfrm>
                            <a:off x="0" y="0"/>
                            <a:ext cx="2314575" cy="1543050"/>
                          </a:xfrm>
                          <a:prstGeom prst="rect">
                            <a:avLst/>
                          </a:prstGeom>
                          <a:noFill/>
                          <a:ln w="9525">
                            <a:noFill/>
                            <a:miter lim="800000"/>
                            <a:headEnd/>
                            <a:tailEnd/>
                          </a:ln>
                        </pic:spPr>
                      </pic:pic>
                    </a:graphicData>
                  </a:graphic>
                </wp:inline>
              </w:drawing>
            </w:r>
          </w:p>
          <w:p w:rsidR="00BA735E" w:rsidRPr="009A6E92" w:rsidRDefault="00BA735E" w:rsidP="00BA735E">
            <w:pPr>
              <w:rPr>
                <w:rFonts w:ascii="Arial" w:hAnsi="Arial" w:cs="Arial"/>
              </w:rPr>
            </w:pPr>
            <w:r w:rsidRPr="009A6E92">
              <w:rPr>
                <w:rFonts w:ascii="Arial" w:hAnsi="Arial" w:cs="Arial"/>
              </w:rPr>
              <w:t xml:space="preserve">Koolmees </w:t>
            </w:r>
          </w:p>
          <w:p w:rsidR="00BA735E" w:rsidRDefault="00BA735E" w:rsidP="00706E67">
            <w:pPr>
              <w:rPr>
                <w:rFonts w:ascii="Arial" w:hAnsi="Arial" w:cs="Arial"/>
                <w:i/>
                <w:iCs/>
              </w:rPr>
            </w:pPr>
          </w:p>
        </w:tc>
      </w:tr>
    </w:tbl>
    <w:p w:rsidR="00BA735E" w:rsidRDefault="00BA735E" w:rsidP="00706E67">
      <w:pPr>
        <w:spacing w:after="0" w:line="240" w:lineRule="auto"/>
        <w:rPr>
          <w:rFonts w:ascii="Arial" w:hAnsi="Arial" w:cs="Arial"/>
          <w:i/>
          <w:iCs/>
        </w:rPr>
      </w:pPr>
    </w:p>
    <w:p w:rsidR="00706E67" w:rsidRPr="009A6E92" w:rsidRDefault="00706E67" w:rsidP="00706E67">
      <w:pPr>
        <w:spacing w:after="0" w:line="240" w:lineRule="auto"/>
        <w:rPr>
          <w:rFonts w:ascii="Arial" w:hAnsi="Arial" w:cs="Arial"/>
        </w:rPr>
      </w:pPr>
    </w:p>
    <w:p w:rsidR="00FB62AD" w:rsidRDefault="00FB62AD" w:rsidP="00503335">
      <w:pPr>
        <w:spacing w:after="0" w:line="240" w:lineRule="auto"/>
        <w:rPr>
          <w:rFonts w:ascii="Arial" w:hAnsi="Arial" w:cs="Arial"/>
          <w:bCs/>
        </w:rPr>
      </w:pPr>
    </w:p>
    <w:p w:rsidR="00FB62AD" w:rsidRDefault="00FB62AD">
      <w:pPr>
        <w:rPr>
          <w:rFonts w:ascii="Arial" w:hAnsi="Arial" w:cs="Arial"/>
          <w:b/>
          <w:bCs/>
        </w:rPr>
      </w:pPr>
      <w:r>
        <w:rPr>
          <w:rFonts w:ascii="Arial" w:hAnsi="Arial" w:cs="Arial"/>
          <w:b/>
          <w:bCs/>
        </w:rPr>
        <w:br w:type="page"/>
      </w:r>
    </w:p>
    <w:p w:rsidR="009C4749" w:rsidRPr="00733DAA" w:rsidRDefault="009C4749"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4" w:name="_Toc324756094"/>
      <w:r>
        <w:rPr>
          <w:rFonts w:ascii="Arial" w:hAnsi="Arial" w:cs="Arial"/>
          <w:sz w:val="28"/>
          <w:szCs w:val="28"/>
        </w:rPr>
        <w:lastRenderedPageBreak/>
        <w:t xml:space="preserve">OEFENVRAGEN </w:t>
      </w:r>
      <w:r w:rsidR="00F87ECF">
        <w:rPr>
          <w:rFonts w:ascii="Arial" w:hAnsi="Arial" w:cs="Arial"/>
          <w:sz w:val="28"/>
          <w:szCs w:val="28"/>
        </w:rPr>
        <w:t>EN OEFENINGEN OVER ORDENING EN DETERMINEREN</w:t>
      </w:r>
      <w:bookmarkEnd w:id="4"/>
    </w:p>
    <w:p w:rsidR="009C4749" w:rsidRPr="00733DAA" w:rsidRDefault="009C4749" w:rsidP="009C4749">
      <w:pPr>
        <w:spacing w:after="0" w:line="240" w:lineRule="auto"/>
        <w:rPr>
          <w:rFonts w:ascii="Arial" w:hAnsi="Arial" w:cs="Arial"/>
          <w:bCs/>
        </w:rPr>
      </w:pPr>
    </w:p>
    <w:p w:rsidR="009C4749" w:rsidRDefault="009C4749" w:rsidP="009C4749">
      <w:pPr>
        <w:spacing w:after="0" w:line="240" w:lineRule="auto"/>
        <w:rPr>
          <w:rFonts w:ascii="Arial" w:hAnsi="Arial" w:cs="Arial"/>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101"/>
      </w:tblGrid>
      <w:tr w:rsidR="009C4749" w:rsidRPr="00830017" w:rsidTr="00830017">
        <w:tc>
          <w:tcPr>
            <w:tcW w:w="675" w:type="dxa"/>
          </w:tcPr>
          <w:p w:rsidR="009C4749" w:rsidRPr="00990A6F" w:rsidRDefault="009C4749" w:rsidP="009C4749">
            <w:pPr>
              <w:rPr>
                <w:rFonts w:ascii="Arial" w:hAnsi="Arial" w:cs="Arial"/>
                <w:b/>
                <w:bCs/>
              </w:rPr>
            </w:pPr>
            <w:r w:rsidRPr="00990A6F">
              <w:rPr>
                <w:rFonts w:ascii="Arial" w:hAnsi="Arial" w:cs="Arial"/>
                <w:b/>
                <w:bCs/>
              </w:rPr>
              <w:t>1</w:t>
            </w:r>
          </w:p>
        </w:tc>
        <w:tc>
          <w:tcPr>
            <w:tcW w:w="9101"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830017" w:rsidRPr="00830017" w:rsidTr="00830017">
              <w:tc>
                <w:tcPr>
                  <w:tcW w:w="8870" w:type="dxa"/>
                </w:tcPr>
                <w:p w:rsidR="00830017" w:rsidRPr="00357421" w:rsidRDefault="00830017" w:rsidP="00830017">
                  <w:pPr>
                    <w:rPr>
                      <w:rFonts w:ascii="Arial" w:hAnsi="Arial" w:cs="Arial"/>
                      <w:bCs/>
                    </w:rPr>
                  </w:pPr>
                  <w:r w:rsidRPr="009A6E92">
                    <w:rPr>
                      <w:rFonts w:ascii="Arial" w:hAnsi="Arial" w:cs="Arial"/>
                    </w:rPr>
                    <w:t xml:space="preserve">Behoren de bacteriesoorten </w:t>
                  </w:r>
                  <w:proofErr w:type="spellStart"/>
                  <w:r w:rsidRPr="009A6E92">
                    <w:rPr>
                      <w:rFonts w:ascii="Arial" w:hAnsi="Arial" w:cs="Arial"/>
                      <w:i/>
                      <w:iCs/>
                    </w:rPr>
                    <w:t>Pseudomonas</w:t>
                  </w:r>
                  <w:proofErr w:type="spellEnd"/>
                  <w:r w:rsidRPr="009A6E92">
                    <w:rPr>
                      <w:rFonts w:ascii="Arial" w:hAnsi="Arial" w:cs="Arial"/>
                      <w:i/>
                      <w:iCs/>
                    </w:rPr>
                    <w:t xml:space="preserve"> </w:t>
                  </w:r>
                  <w:proofErr w:type="spellStart"/>
                  <w:r w:rsidRPr="009A6E92">
                    <w:rPr>
                      <w:rFonts w:ascii="Arial" w:hAnsi="Arial" w:cs="Arial"/>
                      <w:i/>
                      <w:iCs/>
                    </w:rPr>
                    <w:t>putida</w:t>
                  </w:r>
                  <w:proofErr w:type="spellEnd"/>
                  <w:r w:rsidRPr="009A6E92">
                    <w:rPr>
                      <w:rFonts w:ascii="Arial" w:hAnsi="Arial" w:cs="Arial"/>
                    </w:rPr>
                    <w:t xml:space="preserve"> en </w:t>
                  </w:r>
                  <w:proofErr w:type="spellStart"/>
                  <w:r w:rsidRPr="009A6E92">
                    <w:rPr>
                      <w:rFonts w:ascii="Arial" w:hAnsi="Arial" w:cs="Arial"/>
                      <w:i/>
                      <w:iCs/>
                    </w:rPr>
                    <w:t>Pseudomonas</w:t>
                  </w:r>
                  <w:proofErr w:type="spellEnd"/>
                  <w:r w:rsidRPr="009A6E92">
                    <w:rPr>
                      <w:rFonts w:ascii="Arial" w:hAnsi="Arial" w:cs="Arial"/>
                      <w:i/>
                      <w:iCs/>
                    </w:rPr>
                    <w:t xml:space="preserve"> </w:t>
                  </w:r>
                  <w:proofErr w:type="spellStart"/>
                  <w:r w:rsidRPr="009A6E92">
                    <w:rPr>
                      <w:rFonts w:ascii="Arial" w:hAnsi="Arial" w:cs="Arial"/>
                      <w:i/>
                      <w:iCs/>
                    </w:rPr>
                    <w:t>fluorescens</w:t>
                  </w:r>
                  <w:proofErr w:type="spellEnd"/>
                  <w:r w:rsidRPr="009A6E92">
                    <w:rPr>
                      <w:rFonts w:ascii="Arial" w:hAnsi="Arial" w:cs="Arial"/>
                    </w:rPr>
                    <w:t xml:space="preserve"> tot hetzelfde geslacht? Verklaar je antwoord. </w:t>
                  </w:r>
                </w:p>
              </w:tc>
            </w:tr>
            <w:tr w:rsidR="00830017" w:rsidRPr="00830017" w:rsidTr="00830017">
              <w:trPr>
                <w:trHeight w:hRule="exact" w:val="454"/>
              </w:trPr>
              <w:tc>
                <w:tcPr>
                  <w:tcW w:w="8870" w:type="dxa"/>
                  <w:tcBorders>
                    <w:bottom w:val="single" w:sz="4" w:space="0" w:color="auto"/>
                  </w:tcBorders>
                </w:tcPr>
                <w:p w:rsidR="00830017" w:rsidRPr="00357421" w:rsidRDefault="00830017" w:rsidP="009C4749">
                  <w:pPr>
                    <w:rPr>
                      <w:rFonts w:ascii="Arial" w:hAnsi="Arial" w:cs="Arial"/>
                      <w:bCs/>
                    </w:rPr>
                  </w:pPr>
                </w:p>
              </w:tc>
            </w:tr>
            <w:tr w:rsidR="00830017" w:rsidRPr="00830017" w:rsidTr="00830017">
              <w:trPr>
                <w:trHeight w:hRule="exact" w:val="454"/>
              </w:trPr>
              <w:tc>
                <w:tcPr>
                  <w:tcW w:w="8870" w:type="dxa"/>
                  <w:tcBorders>
                    <w:top w:val="single" w:sz="4" w:space="0" w:color="auto"/>
                    <w:bottom w:val="single" w:sz="4" w:space="0" w:color="auto"/>
                  </w:tcBorders>
                </w:tcPr>
                <w:p w:rsidR="00830017" w:rsidRPr="00357421" w:rsidRDefault="00830017" w:rsidP="009C4749">
                  <w:pPr>
                    <w:rPr>
                      <w:rFonts w:ascii="Arial" w:hAnsi="Arial" w:cs="Arial"/>
                      <w:bCs/>
                    </w:rPr>
                  </w:pPr>
                </w:p>
              </w:tc>
            </w:tr>
          </w:tbl>
          <w:p w:rsidR="00830017" w:rsidRPr="009A6E92" w:rsidRDefault="00830017" w:rsidP="00830017">
            <w:pPr>
              <w:rPr>
                <w:rFonts w:ascii="Arial" w:hAnsi="Arial" w:cs="Arial"/>
                <w:color w:val="000000"/>
              </w:rPr>
            </w:pPr>
            <w:r w:rsidRPr="009A6E92">
              <w:rPr>
                <w:rFonts w:ascii="Arial" w:hAnsi="Arial" w:cs="Arial"/>
                <w:color w:val="000000"/>
              </w:rPr>
              <w:t xml:space="preserve">Hieronder zie je vier wetenschappelijke namen van planten. </w:t>
            </w:r>
          </w:p>
          <w:p w:rsidR="00830017" w:rsidRPr="00830017" w:rsidRDefault="00830017" w:rsidP="00830017">
            <w:pPr>
              <w:pStyle w:val="Lijstalinea"/>
              <w:numPr>
                <w:ilvl w:val="0"/>
                <w:numId w:val="35"/>
              </w:numPr>
              <w:ind w:left="318" w:hanging="284"/>
              <w:rPr>
                <w:rFonts w:ascii="Arial" w:hAnsi="Arial" w:cs="Arial"/>
                <w:i/>
                <w:iCs/>
                <w:color w:val="000000"/>
                <w:lang w:val="en-US"/>
              </w:rPr>
            </w:pPr>
            <w:proofErr w:type="spellStart"/>
            <w:r w:rsidRPr="00830017">
              <w:rPr>
                <w:rFonts w:ascii="Arial" w:hAnsi="Arial" w:cs="Arial"/>
                <w:i/>
                <w:iCs/>
                <w:color w:val="000000"/>
                <w:lang w:val="en-US"/>
              </w:rPr>
              <w:t>Tilia</w:t>
            </w:r>
            <w:proofErr w:type="spellEnd"/>
            <w:r w:rsidRPr="00830017">
              <w:rPr>
                <w:rFonts w:ascii="Arial" w:hAnsi="Arial" w:cs="Arial"/>
                <w:i/>
                <w:iCs/>
                <w:color w:val="000000"/>
                <w:lang w:val="en-US"/>
              </w:rPr>
              <w:t xml:space="preserve"> </w:t>
            </w:r>
            <w:proofErr w:type="spellStart"/>
            <w:r w:rsidRPr="00830017">
              <w:rPr>
                <w:rFonts w:ascii="Arial" w:hAnsi="Arial" w:cs="Arial"/>
                <w:i/>
                <w:iCs/>
                <w:color w:val="000000"/>
                <w:lang w:val="en-US"/>
              </w:rPr>
              <w:t>cordata</w:t>
            </w:r>
            <w:proofErr w:type="spellEnd"/>
            <w:r w:rsidRPr="00830017">
              <w:rPr>
                <w:rFonts w:ascii="Arial" w:hAnsi="Arial" w:cs="Arial"/>
                <w:i/>
                <w:iCs/>
                <w:color w:val="000000"/>
                <w:lang w:val="en-US"/>
              </w:rPr>
              <w:t xml:space="preserve"> </w:t>
            </w:r>
          </w:p>
          <w:p w:rsidR="00830017" w:rsidRPr="00830017" w:rsidRDefault="00830017" w:rsidP="00830017">
            <w:pPr>
              <w:pStyle w:val="Lijstalinea"/>
              <w:numPr>
                <w:ilvl w:val="0"/>
                <w:numId w:val="35"/>
              </w:numPr>
              <w:ind w:left="318" w:hanging="284"/>
              <w:rPr>
                <w:rFonts w:ascii="Arial" w:hAnsi="Arial" w:cs="Arial"/>
                <w:i/>
                <w:iCs/>
                <w:color w:val="000000"/>
                <w:lang w:val="en-US"/>
              </w:rPr>
            </w:pPr>
            <w:proofErr w:type="spellStart"/>
            <w:r w:rsidRPr="00830017">
              <w:rPr>
                <w:rFonts w:ascii="Arial" w:hAnsi="Arial" w:cs="Arial"/>
                <w:i/>
                <w:iCs/>
                <w:color w:val="000000"/>
                <w:lang w:val="en-US"/>
              </w:rPr>
              <w:t>Tilia</w:t>
            </w:r>
            <w:proofErr w:type="spellEnd"/>
            <w:r w:rsidRPr="00830017">
              <w:rPr>
                <w:rFonts w:ascii="Arial" w:hAnsi="Arial" w:cs="Arial"/>
                <w:i/>
                <w:iCs/>
                <w:color w:val="000000"/>
                <w:lang w:val="en-US"/>
              </w:rPr>
              <w:t xml:space="preserve"> </w:t>
            </w:r>
            <w:proofErr w:type="spellStart"/>
            <w:r w:rsidRPr="00830017">
              <w:rPr>
                <w:rFonts w:ascii="Arial" w:hAnsi="Arial" w:cs="Arial"/>
                <w:i/>
                <w:iCs/>
                <w:color w:val="000000"/>
                <w:lang w:val="en-US"/>
              </w:rPr>
              <w:t>platyphyllos</w:t>
            </w:r>
            <w:proofErr w:type="spellEnd"/>
            <w:r w:rsidRPr="00830017">
              <w:rPr>
                <w:rFonts w:ascii="Arial" w:hAnsi="Arial" w:cs="Arial"/>
                <w:i/>
                <w:iCs/>
                <w:color w:val="000000"/>
                <w:lang w:val="en-US"/>
              </w:rPr>
              <w:t xml:space="preserve"> </w:t>
            </w:r>
          </w:p>
          <w:p w:rsidR="00830017" w:rsidRPr="00830017" w:rsidRDefault="00830017" w:rsidP="00830017">
            <w:pPr>
              <w:pStyle w:val="Lijstalinea"/>
              <w:numPr>
                <w:ilvl w:val="0"/>
                <w:numId w:val="35"/>
              </w:numPr>
              <w:ind w:left="318" w:hanging="284"/>
              <w:rPr>
                <w:rFonts w:ascii="Arial" w:hAnsi="Arial" w:cs="Arial"/>
                <w:i/>
                <w:iCs/>
                <w:color w:val="000000"/>
                <w:lang w:val="en-US"/>
              </w:rPr>
            </w:pPr>
            <w:proofErr w:type="spellStart"/>
            <w:r w:rsidRPr="00830017">
              <w:rPr>
                <w:rFonts w:ascii="Arial" w:hAnsi="Arial" w:cs="Arial"/>
                <w:i/>
                <w:iCs/>
                <w:color w:val="000000"/>
                <w:lang w:val="en-US"/>
              </w:rPr>
              <w:t>Ulmus</w:t>
            </w:r>
            <w:proofErr w:type="spellEnd"/>
            <w:r w:rsidRPr="00830017">
              <w:rPr>
                <w:rFonts w:ascii="Arial" w:hAnsi="Arial" w:cs="Arial"/>
                <w:i/>
                <w:iCs/>
                <w:color w:val="000000"/>
                <w:lang w:val="en-US"/>
              </w:rPr>
              <w:t xml:space="preserve"> </w:t>
            </w:r>
            <w:proofErr w:type="spellStart"/>
            <w:r w:rsidRPr="00830017">
              <w:rPr>
                <w:rFonts w:ascii="Arial" w:hAnsi="Arial" w:cs="Arial"/>
                <w:i/>
                <w:iCs/>
                <w:color w:val="000000"/>
                <w:lang w:val="en-US"/>
              </w:rPr>
              <w:t>cordata</w:t>
            </w:r>
            <w:proofErr w:type="spellEnd"/>
            <w:r w:rsidRPr="00830017">
              <w:rPr>
                <w:rFonts w:ascii="Arial" w:hAnsi="Arial" w:cs="Arial"/>
                <w:i/>
                <w:iCs/>
                <w:color w:val="000000"/>
                <w:lang w:val="en-US"/>
              </w:rPr>
              <w:t xml:space="preserve"> </w:t>
            </w:r>
          </w:p>
          <w:p w:rsidR="00830017" w:rsidRPr="00830017" w:rsidRDefault="00830017" w:rsidP="00830017">
            <w:pPr>
              <w:pStyle w:val="Lijstalinea"/>
              <w:numPr>
                <w:ilvl w:val="0"/>
                <w:numId w:val="35"/>
              </w:numPr>
              <w:ind w:left="318" w:hanging="284"/>
              <w:rPr>
                <w:rFonts w:ascii="Arial" w:hAnsi="Arial" w:cs="Arial"/>
                <w:color w:val="000000"/>
                <w:lang w:val="en-US"/>
              </w:rPr>
            </w:pPr>
            <w:proofErr w:type="spellStart"/>
            <w:r w:rsidRPr="00830017">
              <w:rPr>
                <w:rFonts w:ascii="Arial" w:hAnsi="Arial" w:cs="Arial"/>
                <w:i/>
                <w:iCs/>
                <w:color w:val="000000"/>
                <w:lang w:val="en-US"/>
              </w:rPr>
              <w:t>Ulmus</w:t>
            </w:r>
            <w:proofErr w:type="spellEnd"/>
            <w:r w:rsidRPr="00830017">
              <w:rPr>
                <w:rFonts w:ascii="Arial" w:hAnsi="Arial" w:cs="Arial"/>
                <w:i/>
                <w:iCs/>
                <w:color w:val="000000"/>
                <w:lang w:val="en-US"/>
              </w:rPr>
              <w:t xml:space="preserve"> </w:t>
            </w:r>
            <w:proofErr w:type="spellStart"/>
            <w:r w:rsidRPr="00830017">
              <w:rPr>
                <w:rFonts w:ascii="Arial" w:hAnsi="Arial" w:cs="Arial"/>
                <w:i/>
                <w:iCs/>
                <w:color w:val="000000"/>
                <w:lang w:val="en-US"/>
              </w:rPr>
              <w:t>platyphyllos</w:t>
            </w:r>
            <w:proofErr w:type="spellEnd"/>
            <w:r w:rsidRPr="00830017">
              <w:rPr>
                <w:rFonts w:ascii="Arial" w:hAnsi="Arial" w:cs="Arial"/>
                <w:i/>
                <w:iCs/>
                <w:color w:val="000000"/>
                <w:lang w:val="en-US"/>
              </w:rPr>
              <w:t xml:space="preserve"> </w:t>
            </w:r>
          </w:p>
          <w:p w:rsidR="009C4749" w:rsidRPr="00830017" w:rsidRDefault="009C4749" w:rsidP="009C4749">
            <w:pPr>
              <w:rPr>
                <w:rFonts w:ascii="Arial" w:hAnsi="Arial" w:cs="Arial"/>
                <w:bCs/>
                <w:lang w:val="en-US"/>
              </w:rPr>
            </w:pPr>
          </w:p>
        </w:tc>
      </w:tr>
      <w:tr w:rsidR="009C4749" w:rsidTr="00830017">
        <w:tc>
          <w:tcPr>
            <w:tcW w:w="675" w:type="dxa"/>
          </w:tcPr>
          <w:p w:rsidR="009C4749" w:rsidRPr="00990A6F" w:rsidRDefault="009C4749" w:rsidP="009C4749">
            <w:pPr>
              <w:rPr>
                <w:rFonts w:ascii="Arial" w:hAnsi="Arial" w:cs="Arial"/>
                <w:b/>
                <w:bCs/>
              </w:rPr>
            </w:pPr>
            <w:r w:rsidRPr="00990A6F">
              <w:rPr>
                <w:rFonts w:ascii="Arial" w:hAnsi="Arial" w:cs="Arial"/>
                <w:b/>
                <w:bCs/>
              </w:rPr>
              <w:t>2</w:t>
            </w:r>
          </w:p>
        </w:tc>
        <w:tc>
          <w:tcPr>
            <w:tcW w:w="9101"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A75A26">
              <w:tc>
                <w:tcPr>
                  <w:tcW w:w="8870" w:type="dxa"/>
                </w:tcPr>
                <w:p w:rsidR="00903903" w:rsidRPr="00903903" w:rsidRDefault="00903903" w:rsidP="00903903">
                  <w:pPr>
                    <w:rPr>
                      <w:rFonts w:ascii="Arial" w:hAnsi="Arial" w:cs="Arial"/>
                      <w:bCs/>
                    </w:rPr>
                  </w:pPr>
                  <w:r w:rsidRPr="009A6E92">
                    <w:rPr>
                      <w:rFonts w:ascii="Arial" w:hAnsi="Arial" w:cs="Arial"/>
                    </w:rPr>
                    <w:t xml:space="preserve">Welke planten behoren tot hetzelfde geslacht? Verklaar je antwoord. </w:t>
                  </w:r>
                </w:p>
              </w:tc>
            </w:tr>
            <w:tr w:rsidR="00903903" w:rsidRPr="00903903" w:rsidTr="00903903">
              <w:trPr>
                <w:trHeight w:hRule="exact" w:val="454"/>
              </w:trPr>
              <w:tc>
                <w:tcPr>
                  <w:tcW w:w="8870" w:type="dxa"/>
                  <w:tcBorders>
                    <w:bottom w:val="single" w:sz="4" w:space="0" w:color="auto"/>
                  </w:tcBorders>
                </w:tcPr>
                <w:p w:rsidR="00903903" w:rsidRPr="00903903" w:rsidRDefault="00903903" w:rsidP="00903903">
                  <w:pPr>
                    <w:rPr>
                      <w:rFonts w:ascii="Arial" w:hAnsi="Arial" w:cs="Arial"/>
                      <w:bCs/>
                    </w:rPr>
                  </w:pPr>
                </w:p>
              </w:tc>
            </w:tr>
            <w:tr w:rsidR="00903903" w:rsidRPr="00903903" w:rsidTr="00903903">
              <w:trPr>
                <w:trHeight w:hRule="exact" w:val="454"/>
              </w:trPr>
              <w:tc>
                <w:tcPr>
                  <w:tcW w:w="8870" w:type="dxa"/>
                  <w:tcBorders>
                    <w:top w:val="single" w:sz="4" w:space="0" w:color="auto"/>
                  </w:tcBorders>
                </w:tcPr>
                <w:p w:rsidR="00903903" w:rsidRPr="00903903" w:rsidRDefault="00903903" w:rsidP="00903903">
                  <w:pPr>
                    <w:rPr>
                      <w:rFonts w:ascii="Arial" w:hAnsi="Arial" w:cs="Arial"/>
                      <w:bCs/>
                    </w:rPr>
                  </w:pPr>
                </w:p>
              </w:tc>
            </w:tr>
          </w:tbl>
          <w:p w:rsidR="00830017" w:rsidRDefault="00830017" w:rsidP="00903903">
            <w:pPr>
              <w:rPr>
                <w:rFonts w:ascii="Arial" w:hAnsi="Arial" w:cs="Arial"/>
                <w:bCs/>
              </w:rPr>
            </w:pPr>
          </w:p>
        </w:tc>
      </w:tr>
      <w:tr w:rsidR="009C4749" w:rsidTr="00830017">
        <w:tc>
          <w:tcPr>
            <w:tcW w:w="675" w:type="dxa"/>
          </w:tcPr>
          <w:p w:rsidR="009C4749" w:rsidRPr="00990A6F" w:rsidRDefault="009C4749" w:rsidP="009C4749">
            <w:pPr>
              <w:rPr>
                <w:rFonts w:ascii="Arial" w:hAnsi="Arial" w:cs="Arial"/>
                <w:b/>
                <w:bCs/>
              </w:rPr>
            </w:pPr>
            <w:r w:rsidRPr="00990A6F">
              <w:rPr>
                <w:rFonts w:ascii="Arial" w:hAnsi="Arial" w:cs="Arial"/>
                <w:b/>
                <w:bCs/>
              </w:rPr>
              <w:t>3</w:t>
            </w:r>
          </w:p>
        </w:tc>
        <w:tc>
          <w:tcPr>
            <w:tcW w:w="9101"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A75A26">
              <w:tc>
                <w:tcPr>
                  <w:tcW w:w="8870" w:type="dxa"/>
                </w:tcPr>
                <w:p w:rsidR="00903903" w:rsidRPr="00903903" w:rsidRDefault="00903903" w:rsidP="00903903">
                  <w:pPr>
                    <w:rPr>
                      <w:rFonts w:ascii="Arial" w:hAnsi="Arial" w:cs="Arial"/>
                    </w:rPr>
                  </w:pPr>
                  <w:r w:rsidRPr="009A6E92">
                    <w:rPr>
                      <w:rFonts w:ascii="Arial" w:hAnsi="Arial" w:cs="Arial"/>
                    </w:rPr>
                    <w:t>Welke planten behoren tot dezelfd</w:t>
                  </w:r>
                  <w:r>
                    <w:rPr>
                      <w:rFonts w:ascii="Arial" w:hAnsi="Arial" w:cs="Arial"/>
                    </w:rPr>
                    <w:t xml:space="preserve">e soort? Verklaar je antwoord. </w:t>
                  </w:r>
                </w:p>
              </w:tc>
            </w:tr>
            <w:tr w:rsidR="00903903" w:rsidRPr="00903903" w:rsidTr="00903903">
              <w:trPr>
                <w:trHeight w:hRule="exact" w:val="454"/>
              </w:trPr>
              <w:tc>
                <w:tcPr>
                  <w:tcW w:w="8870" w:type="dxa"/>
                  <w:tcBorders>
                    <w:bottom w:val="single" w:sz="4" w:space="0" w:color="auto"/>
                  </w:tcBorders>
                </w:tcPr>
                <w:p w:rsidR="00903903" w:rsidRPr="00903903" w:rsidRDefault="00903903" w:rsidP="00A75A26">
                  <w:pPr>
                    <w:rPr>
                      <w:rFonts w:ascii="Arial" w:hAnsi="Arial" w:cs="Arial"/>
                      <w:bCs/>
                    </w:rPr>
                  </w:pPr>
                </w:p>
              </w:tc>
            </w:tr>
            <w:tr w:rsidR="00903903" w:rsidRPr="00903903" w:rsidTr="00903903">
              <w:trPr>
                <w:trHeight w:val="454"/>
              </w:trPr>
              <w:tc>
                <w:tcPr>
                  <w:tcW w:w="8870" w:type="dxa"/>
                  <w:tcBorders>
                    <w:top w:val="single" w:sz="4" w:space="0" w:color="auto"/>
                  </w:tcBorders>
                </w:tcPr>
                <w:p w:rsidR="00903903" w:rsidRPr="009A6E92" w:rsidRDefault="00903903" w:rsidP="00903903">
                  <w:pPr>
                    <w:rPr>
                      <w:rFonts w:ascii="Arial" w:hAnsi="Arial" w:cs="Arial"/>
                      <w:color w:val="000000"/>
                    </w:rPr>
                  </w:pPr>
                  <w:r w:rsidRPr="009A6E92">
                    <w:rPr>
                      <w:rFonts w:ascii="Arial" w:hAnsi="Arial" w:cs="Arial"/>
                      <w:color w:val="000000"/>
                    </w:rPr>
                    <w:t xml:space="preserve">Alle bekende organismen zijn ingedeeld in tabellen. Via zo’n tabel is de naam van ieder organisme te achterhalen door middel van determineren. Een </w:t>
                  </w:r>
                  <w:r w:rsidRPr="009A6E92">
                    <w:rPr>
                      <w:rFonts w:ascii="Arial" w:hAnsi="Arial" w:cs="Arial"/>
                      <w:i/>
                      <w:iCs/>
                      <w:color w:val="000000"/>
                    </w:rPr>
                    <w:t>Flora van Nederland</w:t>
                  </w:r>
                  <w:r w:rsidRPr="009A6E92">
                    <w:rPr>
                      <w:rFonts w:ascii="Arial" w:hAnsi="Arial" w:cs="Arial"/>
                      <w:color w:val="000000"/>
                    </w:rPr>
                    <w:t xml:space="preserve"> is bijvoorbeeld een determinatietabel om van alle in Nederland voorkomende planten de naam terug te kunnen vinden. </w:t>
                  </w:r>
                </w:p>
                <w:p w:rsidR="00903903" w:rsidRPr="00903903" w:rsidRDefault="00903903" w:rsidP="00A75A26">
                  <w:pPr>
                    <w:rPr>
                      <w:rFonts w:ascii="Arial" w:hAnsi="Arial" w:cs="Arial"/>
                      <w:bCs/>
                    </w:rPr>
                  </w:pPr>
                </w:p>
              </w:tc>
            </w:tr>
          </w:tbl>
          <w:p w:rsidR="009C4749" w:rsidRDefault="009C4749" w:rsidP="009C4749">
            <w:pPr>
              <w:rPr>
                <w:rFonts w:ascii="Arial" w:hAnsi="Arial" w:cs="Arial"/>
                <w:bCs/>
              </w:rPr>
            </w:pPr>
          </w:p>
        </w:tc>
      </w:tr>
      <w:tr w:rsidR="009C4749" w:rsidTr="00903903">
        <w:tc>
          <w:tcPr>
            <w:tcW w:w="675" w:type="dxa"/>
          </w:tcPr>
          <w:p w:rsidR="009C4749" w:rsidRPr="00990A6F" w:rsidRDefault="009C4749" w:rsidP="009C4749">
            <w:pPr>
              <w:rPr>
                <w:rFonts w:ascii="Arial" w:hAnsi="Arial" w:cs="Arial"/>
                <w:b/>
                <w:bCs/>
              </w:rPr>
            </w:pPr>
            <w:r>
              <w:rPr>
                <w:rFonts w:ascii="Arial" w:hAnsi="Arial" w:cs="Arial"/>
                <w:b/>
                <w:bCs/>
              </w:rPr>
              <w:t>4</w:t>
            </w:r>
          </w:p>
        </w:tc>
        <w:tc>
          <w:tcPr>
            <w:tcW w:w="9101"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A75A26">
              <w:tc>
                <w:tcPr>
                  <w:tcW w:w="8870" w:type="dxa"/>
                </w:tcPr>
                <w:p w:rsidR="00903903" w:rsidRPr="00903903" w:rsidRDefault="00903903" w:rsidP="00A75A26">
                  <w:pPr>
                    <w:rPr>
                      <w:rFonts w:ascii="Arial" w:hAnsi="Arial" w:cs="Arial"/>
                      <w:bCs/>
                    </w:rPr>
                  </w:pPr>
                  <w:r w:rsidRPr="009A6E92">
                    <w:rPr>
                      <w:rFonts w:ascii="Arial" w:hAnsi="Arial" w:cs="Arial"/>
                    </w:rPr>
                    <w:t xml:space="preserve">Zoek in de Flora het madeliefje op. Noteer de </w:t>
                  </w:r>
                  <w:r w:rsidRPr="009A6E92">
                    <w:rPr>
                      <w:rFonts w:ascii="Arial" w:hAnsi="Arial" w:cs="Arial"/>
                      <w:u w:val="single"/>
                    </w:rPr>
                    <w:t>volledige</w:t>
                  </w:r>
                  <w:r w:rsidRPr="009A6E92">
                    <w:rPr>
                      <w:rFonts w:ascii="Arial" w:hAnsi="Arial" w:cs="Arial"/>
                    </w:rPr>
                    <w:t xml:space="preserve"> wetenschappelijke naam van het madeliefje.</w:t>
                  </w:r>
                </w:p>
              </w:tc>
            </w:tr>
            <w:tr w:rsidR="00903903" w:rsidRPr="00903903" w:rsidTr="00903903">
              <w:trPr>
                <w:trHeight w:hRule="exact" w:val="454"/>
              </w:trPr>
              <w:tc>
                <w:tcPr>
                  <w:tcW w:w="8870" w:type="dxa"/>
                  <w:tcBorders>
                    <w:bottom w:val="single" w:sz="4" w:space="0" w:color="auto"/>
                  </w:tcBorders>
                </w:tcPr>
                <w:p w:rsidR="00903903" w:rsidRPr="00903903" w:rsidRDefault="00903903" w:rsidP="00A75A26">
                  <w:pPr>
                    <w:rPr>
                      <w:rFonts w:ascii="Arial" w:hAnsi="Arial" w:cs="Arial"/>
                      <w:bCs/>
                    </w:rPr>
                  </w:pPr>
                </w:p>
              </w:tc>
            </w:tr>
            <w:tr w:rsidR="00903903" w:rsidRPr="00903903" w:rsidTr="00903903">
              <w:trPr>
                <w:trHeight w:hRule="exact" w:val="454"/>
              </w:trPr>
              <w:tc>
                <w:tcPr>
                  <w:tcW w:w="8870" w:type="dxa"/>
                  <w:tcBorders>
                    <w:top w:val="single" w:sz="4" w:space="0" w:color="auto"/>
                  </w:tcBorders>
                </w:tcPr>
                <w:p w:rsidR="00903903" w:rsidRPr="00903903" w:rsidRDefault="00903903" w:rsidP="00A75A26">
                  <w:pPr>
                    <w:rPr>
                      <w:rFonts w:ascii="Arial" w:hAnsi="Arial" w:cs="Arial"/>
                      <w:bCs/>
                    </w:rPr>
                  </w:pPr>
                </w:p>
              </w:tc>
            </w:tr>
          </w:tbl>
          <w:p w:rsidR="009C4749" w:rsidRPr="00DD274D" w:rsidRDefault="009C4749" w:rsidP="009C4749">
            <w:pPr>
              <w:rPr>
                <w:rFonts w:ascii="Arial" w:hAnsi="Arial" w:cs="Arial"/>
              </w:rPr>
            </w:pPr>
          </w:p>
        </w:tc>
      </w:tr>
      <w:tr w:rsidR="00903903" w:rsidTr="00903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903903" w:rsidRPr="00990A6F" w:rsidRDefault="00903903" w:rsidP="00A75A26">
            <w:pPr>
              <w:rPr>
                <w:rFonts w:ascii="Arial" w:hAnsi="Arial" w:cs="Arial"/>
                <w:b/>
                <w:bCs/>
              </w:rPr>
            </w:pPr>
            <w:r>
              <w:rPr>
                <w:rFonts w:ascii="Arial" w:hAnsi="Arial" w:cs="Arial"/>
                <w:b/>
                <w:bCs/>
              </w:rPr>
              <w:t>5</w:t>
            </w:r>
          </w:p>
        </w:tc>
        <w:tc>
          <w:tcPr>
            <w:tcW w:w="9101" w:type="dxa"/>
            <w:tcBorders>
              <w:top w:val="nil"/>
              <w:left w:val="nil"/>
              <w:bottom w:val="nil"/>
              <w:right w:val="nil"/>
            </w:tcBorders>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903903">
              <w:tc>
                <w:tcPr>
                  <w:tcW w:w="8870" w:type="dxa"/>
                </w:tcPr>
                <w:p w:rsidR="00903903" w:rsidRPr="00903903" w:rsidRDefault="00903903" w:rsidP="00A75A26">
                  <w:pPr>
                    <w:rPr>
                      <w:rFonts w:ascii="Arial" w:hAnsi="Arial" w:cs="Arial"/>
                      <w:bCs/>
                    </w:rPr>
                  </w:pPr>
                  <w:r w:rsidRPr="009A6E92">
                    <w:rPr>
                      <w:rFonts w:ascii="Arial" w:hAnsi="Arial" w:cs="Arial"/>
                    </w:rPr>
                    <w:t>Geef aan wat de geslachtsnaam en wat is de soortaanduiding is.</w:t>
                  </w:r>
                </w:p>
              </w:tc>
            </w:tr>
            <w:tr w:rsidR="00903903" w:rsidRPr="00903903" w:rsidTr="00903903">
              <w:trPr>
                <w:trHeight w:hRule="exact" w:val="454"/>
              </w:trPr>
              <w:tc>
                <w:tcPr>
                  <w:tcW w:w="8870" w:type="dxa"/>
                  <w:tcBorders>
                    <w:bottom w:val="single" w:sz="4" w:space="0" w:color="auto"/>
                  </w:tcBorders>
                </w:tcPr>
                <w:p w:rsidR="00903903" w:rsidRPr="00903903" w:rsidRDefault="00903903" w:rsidP="00A75A26">
                  <w:pPr>
                    <w:rPr>
                      <w:rFonts w:ascii="Arial" w:hAnsi="Arial" w:cs="Arial"/>
                      <w:bCs/>
                    </w:rPr>
                  </w:pPr>
                </w:p>
              </w:tc>
            </w:tr>
            <w:tr w:rsidR="00903903" w:rsidRPr="00903903" w:rsidTr="00903903">
              <w:trPr>
                <w:trHeight w:hRule="exact" w:val="454"/>
              </w:trPr>
              <w:tc>
                <w:tcPr>
                  <w:tcW w:w="8870" w:type="dxa"/>
                  <w:tcBorders>
                    <w:top w:val="single" w:sz="4" w:space="0" w:color="auto"/>
                  </w:tcBorders>
                </w:tcPr>
                <w:p w:rsidR="00903903" w:rsidRPr="00903903" w:rsidRDefault="00903903" w:rsidP="00A75A26">
                  <w:pPr>
                    <w:rPr>
                      <w:rFonts w:ascii="Arial" w:hAnsi="Arial" w:cs="Arial"/>
                      <w:bCs/>
                    </w:rPr>
                  </w:pPr>
                </w:p>
              </w:tc>
            </w:tr>
          </w:tbl>
          <w:p w:rsidR="00903903" w:rsidRPr="00DD274D" w:rsidRDefault="00903903" w:rsidP="00A75A26">
            <w:pPr>
              <w:rPr>
                <w:rFonts w:ascii="Arial" w:hAnsi="Arial" w:cs="Arial"/>
              </w:rPr>
            </w:pPr>
          </w:p>
        </w:tc>
      </w:tr>
      <w:tr w:rsidR="00903903" w:rsidTr="00903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903903" w:rsidRPr="00990A6F" w:rsidRDefault="00903903" w:rsidP="00A75A26">
            <w:pPr>
              <w:rPr>
                <w:rFonts w:ascii="Arial" w:hAnsi="Arial" w:cs="Arial"/>
                <w:b/>
                <w:bCs/>
              </w:rPr>
            </w:pPr>
            <w:r>
              <w:rPr>
                <w:rFonts w:ascii="Arial" w:hAnsi="Arial" w:cs="Arial"/>
                <w:b/>
                <w:bCs/>
              </w:rPr>
              <w:t>6</w:t>
            </w:r>
          </w:p>
        </w:tc>
        <w:tc>
          <w:tcPr>
            <w:tcW w:w="9101" w:type="dxa"/>
            <w:tcBorders>
              <w:top w:val="nil"/>
              <w:left w:val="nil"/>
              <w:bottom w:val="nil"/>
              <w:right w:val="nil"/>
            </w:tcBorders>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A75A26">
              <w:tc>
                <w:tcPr>
                  <w:tcW w:w="8870" w:type="dxa"/>
                </w:tcPr>
                <w:p w:rsidR="00903903" w:rsidRPr="00903903" w:rsidRDefault="00903903" w:rsidP="00903903">
                  <w:pPr>
                    <w:rPr>
                      <w:rFonts w:ascii="Arial" w:hAnsi="Arial" w:cs="Arial"/>
                      <w:bCs/>
                    </w:rPr>
                  </w:pPr>
                  <w:r w:rsidRPr="009A6E92">
                    <w:rPr>
                      <w:rFonts w:ascii="Arial" w:hAnsi="Arial" w:cs="Arial"/>
                    </w:rPr>
                    <w:t>Welke onderzoeker heeft de soort voor het eerst beschreven?</w:t>
                  </w:r>
                </w:p>
              </w:tc>
            </w:tr>
            <w:tr w:rsidR="00903903" w:rsidRPr="00903903" w:rsidTr="00903903">
              <w:trPr>
                <w:trHeight w:hRule="exact" w:val="454"/>
              </w:trPr>
              <w:tc>
                <w:tcPr>
                  <w:tcW w:w="8870" w:type="dxa"/>
                  <w:tcBorders>
                    <w:bottom w:val="single" w:sz="4" w:space="0" w:color="auto"/>
                  </w:tcBorders>
                </w:tcPr>
                <w:p w:rsidR="00903903" w:rsidRPr="00903903" w:rsidRDefault="00903903" w:rsidP="00A75A26">
                  <w:pPr>
                    <w:rPr>
                      <w:rFonts w:ascii="Arial" w:hAnsi="Arial" w:cs="Arial"/>
                      <w:bCs/>
                    </w:rPr>
                  </w:pPr>
                </w:p>
              </w:tc>
            </w:tr>
            <w:tr w:rsidR="00903903" w:rsidRPr="00903903" w:rsidTr="00903903">
              <w:trPr>
                <w:trHeight w:hRule="exact" w:val="454"/>
              </w:trPr>
              <w:tc>
                <w:tcPr>
                  <w:tcW w:w="8870" w:type="dxa"/>
                  <w:tcBorders>
                    <w:top w:val="single" w:sz="4" w:space="0" w:color="auto"/>
                  </w:tcBorders>
                </w:tcPr>
                <w:p w:rsidR="00903903" w:rsidRPr="00903903" w:rsidRDefault="00903903" w:rsidP="00A75A26">
                  <w:pPr>
                    <w:rPr>
                      <w:rFonts w:ascii="Arial" w:hAnsi="Arial" w:cs="Arial"/>
                      <w:bCs/>
                    </w:rPr>
                  </w:pPr>
                </w:p>
              </w:tc>
            </w:tr>
          </w:tbl>
          <w:p w:rsidR="00903903" w:rsidRPr="00DD274D" w:rsidRDefault="00903903" w:rsidP="00A75A26">
            <w:pPr>
              <w:rPr>
                <w:rFonts w:ascii="Arial" w:hAnsi="Arial" w:cs="Arial"/>
              </w:rPr>
            </w:pPr>
          </w:p>
        </w:tc>
      </w:tr>
      <w:tr w:rsidR="00903903" w:rsidTr="009039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903903" w:rsidRPr="00990A6F" w:rsidRDefault="00903903" w:rsidP="00A75A26">
            <w:pPr>
              <w:rPr>
                <w:rFonts w:ascii="Arial" w:hAnsi="Arial" w:cs="Arial"/>
                <w:b/>
                <w:bCs/>
              </w:rPr>
            </w:pPr>
            <w:r>
              <w:rPr>
                <w:rFonts w:ascii="Arial" w:hAnsi="Arial" w:cs="Arial"/>
                <w:b/>
                <w:bCs/>
              </w:rPr>
              <w:t>7</w:t>
            </w:r>
          </w:p>
        </w:tc>
        <w:tc>
          <w:tcPr>
            <w:tcW w:w="9101" w:type="dxa"/>
            <w:tcBorders>
              <w:top w:val="nil"/>
              <w:left w:val="nil"/>
              <w:bottom w:val="nil"/>
              <w:right w:val="nil"/>
            </w:tcBorders>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70"/>
            </w:tblGrid>
            <w:tr w:rsidR="00903903" w:rsidRPr="00903903" w:rsidTr="00A75A26">
              <w:tc>
                <w:tcPr>
                  <w:tcW w:w="8870" w:type="dxa"/>
                </w:tcPr>
                <w:p w:rsidR="00903903" w:rsidRPr="00903903" w:rsidRDefault="00903903" w:rsidP="00A75A26">
                  <w:pPr>
                    <w:rPr>
                      <w:rFonts w:ascii="Arial" w:hAnsi="Arial" w:cs="Arial"/>
                      <w:bCs/>
                    </w:rPr>
                  </w:pPr>
                  <w:r w:rsidRPr="009A6E92">
                    <w:rPr>
                      <w:rFonts w:ascii="Arial" w:hAnsi="Arial" w:cs="Arial"/>
                    </w:rPr>
                    <w:t>Determineer de twee uitgereikte plantensoorten tot op familienaam. Noteer de stappen die je bij de determinatie maakt.</w:t>
                  </w:r>
                </w:p>
              </w:tc>
            </w:tr>
            <w:tr w:rsidR="00903903" w:rsidRPr="00903903" w:rsidTr="00A75A26">
              <w:trPr>
                <w:trHeight w:hRule="exact" w:val="454"/>
              </w:trPr>
              <w:tc>
                <w:tcPr>
                  <w:tcW w:w="8870" w:type="dxa"/>
                  <w:tcBorders>
                    <w:bottom w:val="single" w:sz="4" w:space="0" w:color="auto"/>
                  </w:tcBorders>
                </w:tcPr>
                <w:p w:rsidR="00903903" w:rsidRPr="00903903" w:rsidRDefault="00903903" w:rsidP="00A75A26">
                  <w:pPr>
                    <w:rPr>
                      <w:rFonts w:ascii="Arial" w:hAnsi="Arial" w:cs="Arial"/>
                      <w:bCs/>
                    </w:rPr>
                  </w:pPr>
                </w:p>
              </w:tc>
            </w:tr>
            <w:tr w:rsidR="00903903" w:rsidRPr="00903903" w:rsidTr="00A75A26">
              <w:trPr>
                <w:trHeight w:hRule="exact" w:val="454"/>
              </w:trPr>
              <w:tc>
                <w:tcPr>
                  <w:tcW w:w="8870" w:type="dxa"/>
                  <w:tcBorders>
                    <w:top w:val="single" w:sz="4" w:space="0" w:color="auto"/>
                    <w:bottom w:val="single" w:sz="4" w:space="0" w:color="auto"/>
                  </w:tcBorders>
                </w:tcPr>
                <w:p w:rsidR="00903903" w:rsidRPr="00903903" w:rsidRDefault="00903903" w:rsidP="00A75A26">
                  <w:pPr>
                    <w:rPr>
                      <w:rFonts w:ascii="Arial" w:hAnsi="Arial" w:cs="Arial"/>
                      <w:bCs/>
                    </w:rPr>
                  </w:pPr>
                </w:p>
              </w:tc>
            </w:tr>
            <w:tr w:rsidR="00903903" w:rsidRPr="00903903" w:rsidTr="00A75A26">
              <w:trPr>
                <w:trHeight w:hRule="exact" w:val="454"/>
              </w:trPr>
              <w:tc>
                <w:tcPr>
                  <w:tcW w:w="8870" w:type="dxa"/>
                  <w:tcBorders>
                    <w:top w:val="single" w:sz="4" w:space="0" w:color="auto"/>
                    <w:bottom w:val="single" w:sz="4" w:space="0" w:color="auto"/>
                  </w:tcBorders>
                </w:tcPr>
                <w:p w:rsidR="00903903" w:rsidRPr="00903903" w:rsidRDefault="00903903" w:rsidP="00A75A26">
                  <w:pPr>
                    <w:rPr>
                      <w:rFonts w:ascii="Arial" w:hAnsi="Arial" w:cs="Arial"/>
                      <w:bCs/>
                    </w:rPr>
                  </w:pPr>
                </w:p>
              </w:tc>
            </w:tr>
            <w:tr w:rsidR="00903903" w:rsidRPr="00903903" w:rsidTr="00A75A26">
              <w:trPr>
                <w:trHeight w:hRule="exact" w:val="454"/>
              </w:trPr>
              <w:tc>
                <w:tcPr>
                  <w:tcW w:w="8870" w:type="dxa"/>
                  <w:tcBorders>
                    <w:top w:val="single" w:sz="4" w:space="0" w:color="auto"/>
                    <w:bottom w:val="single" w:sz="4" w:space="0" w:color="auto"/>
                  </w:tcBorders>
                </w:tcPr>
                <w:p w:rsidR="00903903" w:rsidRPr="00903903" w:rsidRDefault="00903903" w:rsidP="00A75A26">
                  <w:pPr>
                    <w:rPr>
                      <w:rFonts w:ascii="Arial" w:hAnsi="Arial" w:cs="Arial"/>
                      <w:bCs/>
                    </w:rPr>
                  </w:pPr>
                </w:p>
              </w:tc>
            </w:tr>
            <w:tr w:rsidR="00903903" w:rsidRPr="00903903" w:rsidTr="00A75A26">
              <w:trPr>
                <w:trHeight w:hRule="exact" w:val="454"/>
              </w:trPr>
              <w:tc>
                <w:tcPr>
                  <w:tcW w:w="8870" w:type="dxa"/>
                  <w:tcBorders>
                    <w:top w:val="single" w:sz="4" w:space="0" w:color="auto"/>
                    <w:bottom w:val="single" w:sz="4" w:space="0" w:color="auto"/>
                  </w:tcBorders>
                </w:tcPr>
                <w:p w:rsidR="00903903" w:rsidRPr="00903903" w:rsidRDefault="00903903" w:rsidP="00A75A26">
                  <w:pPr>
                    <w:rPr>
                      <w:rFonts w:ascii="Arial" w:hAnsi="Arial" w:cs="Arial"/>
                      <w:bCs/>
                    </w:rPr>
                  </w:pPr>
                </w:p>
              </w:tc>
            </w:tr>
            <w:tr w:rsidR="00903903" w:rsidRPr="00903903" w:rsidTr="00A75A26">
              <w:trPr>
                <w:trHeight w:hRule="exact" w:val="454"/>
              </w:trPr>
              <w:tc>
                <w:tcPr>
                  <w:tcW w:w="8870" w:type="dxa"/>
                  <w:tcBorders>
                    <w:top w:val="single" w:sz="4" w:space="0" w:color="auto"/>
                    <w:bottom w:val="single" w:sz="4" w:space="0" w:color="auto"/>
                  </w:tcBorders>
                </w:tcPr>
                <w:p w:rsidR="00903903" w:rsidRPr="00903903" w:rsidRDefault="00903903" w:rsidP="00A75A26">
                  <w:pPr>
                    <w:rPr>
                      <w:rFonts w:ascii="Arial" w:hAnsi="Arial" w:cs="Arial"/>
                      <w:bCs/>
                    </w:rPr>
                  </w:pPr>
                </w:p>
              </w:tc>
            </w:tr>
          </w:tbl>
          <w:p w:rsidR="00903903" w:rsidRPr="00DD274D" w:rsidRDefault="00903903" w:rsidP="00A75A26">
            <w:pPr>
              <w:rPr>
                <w:rFonts w:ascii="Arial" w:hAnsi="Arial" w:cs="Arial"/>
              </w:rPr>
            </w:pPr>
          </w:p>
        </w:tc>
      </w:tr>
    </w:tbl>
    <w:p w:rsidR="00FB62AD" w:rsidRDefault="00FB62AD" w:rsidP="00503335">
      <w:pPr>
        <w:spacing w:after="0" w:line="240" w:lineRule="auto"/>
        <w:rPr>
          <w:rFonts w:ascii="Arial" w:hAnsi="Arial" w:cs="Arial"/>
          <w:bCs/>
        </w:rPr>
      </w:pPr>
    </w:p>
    <w:p w:rsidR="00903903" w:rsidRPr="004C20B7" w:rsidRDefault="009C4749" w:rsidP="00903903">
      <w:pPr>
        <w:pStyle w:val="Kop1"/>
        <w:numPr>
          <w:ilvl w:val="0"/>
          <w:numId w:val="2"/>
        </w:numPr>
        <w:pBdr>
          <w:bottom w:val="single" w:sz="4" w:space="1" w:color="auto"/>
        </w:pBdr>
        <w:spacing w:before="0" w:after="0" w:line="240" w:lineRule="auto"/>
        <w:ind w:left="567" w:hanging="567"/>
        <w:rPr>
          <w:rFonts w:ascii="Arial" w:hAnsi="Arial" w:cs="Arial"/>
          <w:sz w:val="28"/>
          <w:szCs w:val="28"/>
        </w:rPr>
      </w:pPr>
      <w:r>
        <w:rPr>
          <w:rFonts w:ascii="Arial" w:hAnsi="Arial" w:cs="Arial"/>
          <w:bCs w:val="0"/>
        </w:rPr>
        <w:br w:type="page"/>
      </w:r>
      <w:bookmarkStart w:id="5" w:name="_Toc324756095"/>
      <w:r w:rsidR="00903903">
        <w:rPr>
          <w:rFonts w:ascii="Arial" w:hAnsi="Arial" w:cs="Arial"/>
          <w:sz w:val="28"/>
          <w:szCs w:val="28"/>
        </w:rPr>
        <w:lastRenderedPageBreak/>
        <w:t>SAMENVATTING GROEICURVES, TOLERANTIE, SAMENLEVINGSVORMEN, BIOTOOP, HABITAT, NICHE EN SUCCESSIE (</w:t>
      </w:r>
      <w:proofErr w:type="spellStart"/>
      <w:r w:rsidR="00903903">
        <w:rPr>
          <w:rFonts w:ascii="Arial" w:hAnsi="Arial" w:cs="Arial"/>
          <w:sz w:val="28"/>
          <w:szCs w:val="28"/>
        </w:rPr>
        <w:t>transpartanten</w:t>
      </w:r>
      <w:proofErr w:type="spellEnd"/>
      <w:r w:rsidR="00903903">
        <w:rPr>
          <w:rFonts w:ascii="Arial" w:hAnsi="Arial" w:cs="Arial"/>
          <w:sz w:val="28"/>
          <w:szCs w:val="28"/>
        </w:rPr>
        <w:t>)</w:t>
      </w:r>
      <w:bookmarkEnd w:id="5"/>
    </w:p>
    <w:p w:rsidR="00903903" w:rsidRDefault="00903903" w:rsidP="00903903">
      <w:pPr>
        <w:spacing w:after="0" w:line="240" w:lineRule="auto"/>
        <w:rPr>
          <w:rFonts w:ascii="Arial" w:hAnsi="Arial" w:cs="Arial"/>
          <w:bCs/>
        </w:rPr>
      </w:pPr>
    </w:p>
    <w:p w:rsidR="00903903" w:rsidRDefault="00903903" w:rsidP="00903903">
      <w:pPr>
        <w:spacing w:after="0" w:line="240" w:lineRule="auto"/>
        <w:rPr>
          <w:rFonts w:ascii="Arial" w:hAnsi="Arial" w:cs="Arial"/>
          <w:bCs/>
        </w:rPr>
      </w:pPr>
    </w:p>
    <w:p w:rsidR="00903903" w:rsidRPr="00A75A26" w:rsidRDefault="00903903" w:rsidP="00903903">
      <w:pPr>
        <w:spacing w:after="0" w:line="240" w:lineRule="auto"/>
        <w:rPr>
          <w:rFonts w:ascii="Arial" w:hAnsi="Arial" w:cs="Arial"/>
          <w:b/>
        </w:rPr>
      </w:pPr>
      <w:proofErr w:type="spellStart"/>
      <w:r w:rsidRPr="00A75A26">
        <w:rPr>
          <w:rFonts w:ascii="Arial" w:hAnsi="Arial" w:cs="Arial"/>
          <w:b/>
        </w:rPr>
        <w:t>Groeicurves</w:t>
      </w:r>
      <w:proofErr w:type="spellEnd"/>
      <w:r w:rsidRPr="00A75A26">
        <w:rPr>
          <w:rFonts w:ascii="Arial" w:hAnsi="Arial" w:cs="Arial"/>
          <w:b/>
        </w:rPr>
        <w:t xml:space="preserve"> </w:t>
      </w:r>
    </w:p>
    <w:p w:rsidR="00A75A26" w:rsidRDefault="00A75A26" w:rsidP="00903903">
      <w:pPr>
        <w:spacing w:after="0" w:line="240" w:lineRule="auto"/>
        <w:rPr>
          <w:rFonts w:ascii="Arial" w:hAnsi="Arial" w:cs="Arial"/>
        </w:rPr>
      </w:pPr>
    </w:p>
    <w:p w:rsidR="00903903" w:rsidRPr="009A6E92" w:rsidRDefault="00903903" w:rsidP="00903903">
      <w:pPr>
        <w:spacing w:after="0" w:line="240" w:lineRule="auto"/>
        <w:rPr>
          <w:rFonts w:ascii="Arial" w:hAnsi="Arial" w:cs="Arial"/>
        </w:rPr>
      </w:pPr>
      <w:r w:rsidRPr="009A6E92">
        <w:rPr>
          <w:rFonts w:ascii="Arial" w:hAnsi="Arial" w:cs="Arial"/>
        </w:rPr>
        <w:t xml:space="preserve">De </w:t>
      </w:r>
      <w:proofErr w:type="spellStart"/>
      <w:r w:rsidRPr="009A6E92">
        <w:rPr>
          <w:rFonts w:ascii="Arial" w:hAnsi="Arial" w:cs="Arial"/>
        </w:rPr>
        <w:t>populatie-dichtheid</w:t>
      </w:r>
      <w:proofErr w:type="spellEnd"/>
      <w:r w:rsidRPr="009A6E92">
        <w:rPr>
          <w:rFonts w:ascii="Arial" w:hAnsi="Arial" w:cs="Arial"/>
        </w:rPr>
        <w:t xml:space="preserve"> van organismen wordt bepaald door vier factoren: </w:t>
      </w:r>
    </w:p>
    <w:p w:rsidR="00903903" w:rsidRPr="00A75A26" w:rsidRDefault="00903903" w:rsidP="00A75A26">
      <w:pPr>
        <w:pStyle w:val="Lijstalinea"/>
        <w:numPr>
          <w:ilvl w:val="0"/>
          <w:numId w:val="38"/>
        </w:numPr>
        <w:spacing w:after="0" w:line="240" w:lineRule="auto"/>
        <w:ind w:left="567" w:hanging="567"/>
        <w:rPr>
          <w:rFonts w:ascii="Arial" w:hAnsi="Arial" w:cs="Arial"/>
        </w:rPr>
      </w:pPr>
      <w:r w:rsidRPr="00A75A26">
        <w:rPr>
          <w:rFonts w:ascii="Arial" w:hAnsi="Arial" w:cs="Arial"/>
        </w:rPr>
        <w:t xml:space="preserve">Geboortecijfer </w:t>
      </w:r>
    </w:p>
    <w:p w:rsidR="00903903" w:rsidRPr="00A75A26" w:rsidRDefault="00903903" w:rsidP="00A75A26">
      <w:pPr>
        <w:pStyle w:val="Lijstalinea"/>
        <w:numPr>
          <w:ilvl w:val="0"/>
          <w:numId w:val="38"/>
        </w:numPr>
        <w:spacing w:after="0" w:line="240" w:lineRule="auto"/>
        <w:ind w:left="567" w:hanging="567"/>
        <w:rPr>
          <w:rFonts w:ascii="Arial" w:hAnsi="Arial" w:cs="Arial"/>
        </w:rPr>
      </w:pPr>
      <w:r w:rsidRPr="00A75A26">
        <w:rPr>
          <w:rFonts w:ascii="Arial" w:hAnsi="Arial" w:cs="Arial"/>
        </w:rPr>
        <w:t xml:space="preserve">Sterftecijfer </w:t>
      </w:r>
    </w:p>
    <w:p w:rsidR="00903903" w:rsidRPr="00A75A26" w:rsidRDefault="00903903" w:rsidP="00A75A26">
      <w:pPr>
        <w:pStyle w:val="Lijstalinea"/>
        <w:numPr>
          <w:ilvl w:val="0"/>
          <w:numId w:val="38"/>
        </w:numPr>
        <w:spacing w:after="0" w:line="240" w:lineRule="auto"/>
        <w:ind w:left="567" w:hanging="567"/>
        <w:rPr>
          <w:rFonts w:ascii="Arial" w:hAnsi="Arial" w:cs="Arial"/>
        </w:rPr>
      </w:pPr>
      <w:r w:rsidRPr="00A75A26">
        <w:rPr>
          <w:rFonts w:ascii="Arial" w:hAnsi="Arial" w:cs="Arial"/>
        </w:rPr>
        <w:t xml:space="preserve">Immigratie </w:t>
      </w:r>
    </w:p>
    <w:p w:rsidR="00903903" w:rsidRPr="00A75A26" w:rsidRDefault="00903903" w:rsidP="00A75A26">
      <w:pPr>
        <w:pStyle w:val="Lijstalinea"/>
        <w:numPr>
          <w:ilvl w:val="0"/>
          <w:numId w:val="38"/>
        </w:numPr>
        <w:spacing w:after="0" w:line="240" w:lineRule="auto"/>
        <w:ind w:left="567" w:hanging="567"/>
        <w:rPr>
          <w:rFonts w:ascii="Arial" w:hAnsi="Arial" w:cs="Arial"/>
        </w:rPr>
      </w:pPr>
      <w:r w:rsidRPr="00A75A26">
        <w:rPr>
          <w:rFonts w:ascii="Arial" w:hAnsi="Arial" w:cs="Arial"/>
        </w:rPr>
        <w:t xml:space="preserve">Emigratie </w:t>
      </w:r>
    </w:p>
    <w:p w:rsidR="00A75A26" w:rsidRDefault="00A75A26" w:rsidP="00903903">
      <w:pPr>
        <w:spacing w:after="0" w:line="240" w:lineRule="auto"/>
        <w:rPr>
          <w:rFonts w:ascii="Arial" w:hAnsi="Arial" w:cs="Arial"/>
        </w:rPr>
      </w:pPr>
    </w:p>
    <w:p w:rsidR="00903903" w:rsidRPr="009A6E92" w:rsidRDefault="00903903" w:rsidP="00903903">
      <w:pPr>
        <w:spacing w:after="0" w:line="240" w:lineRule="auto"/>
        <w:rPr>
          <w:rFonts w:ascii="Arial" w:hAnsi="Arial" w:cs="Arial"/>
        </w:rPr>
      </w:pPr>
      <w:r w:rsidRPr="009A6E92">
        <w:rPr>
          <w:rFonts w:ascii="Arial" w:hAnsi="Arial" w:cs="Arial"/>
        </w:rPr>
        <w:t xml:space="preserve">En die worden op hun beurt weer bepaald door: -De hoeveelheid voedsel </w:t>
      </w:r>
    </w:p>
    <w:p w:rsidR="00903903" w:rsidRPr="009A6E92" w:rsidRDefault="00903903" w:rsidP="00A75A26">
      <w:pPr>
        <w:pStyle w:val="Lijstalinea"/>
        <w:numPr>
          <w:ilvl w:val="0"/>
          <w:numId w:val="38"/>
        </w:numPr>
        <w:spacing w:after="0" w:line="240" w:lineRule="auto"/>
        <w:ind w:left="567" w:hanging="567"/>
        <w:rPr>
          <w:rFonts w:ascii="Arial" w:hAnsi="Arial" w:cs="Arial"/>
        </w:rPr>
      </w:pPr>
      <w:r w:rsidRPr="009A6E92">
        <w:rPr>
          <w:rFonts w:ascii="Arial" w:hAnsi="Arial" w:cs="Arial"/>
        </w:rPr>
        <w:t xml:space="preserve">Predatie </w:t>
      </w:r>
    </w:p>
    <w:p w:rsidR="00903903" w:rsidRPr="009A6E92" w:rsidRDefault="00903903" w:rsidP="00A75A26">
      <w:pPr>
        <w:pStyle w:val="Lijstalinea"/>
        <w:numPr>
          <w:ilvl w:val="0"/>
          <w:numId w:val="38"/>
        </w:numPr>
        <w:spacing w:after="0" w:line="240" w:lineRule="auto"/>
        <w:ind w:left="567" w:hanging="567"/>
        <w:rPr>
          <w:rFonts w:ascii="Arial" w:hAnsi="Arial" w:cs="Arial"/>
        </w:rPr>
      </w:pPr>
      <w:r w:rsidRPr="009A6E92">
        <w:rPr>
          <w:rFonts w:ascii="Arial" w:hAnsi="Arial" w:cs="Arial"/>
        </w:rPr>
        <w:t xml:space="preserve">Ziekten </w:t>
      </w:r>
    </w:p>
    <w:p w:rsidR="00903903" w:rsidRPr="009A6E92" w:rsidRDefault="00903903" w:rsidP="00A75A26">
      <w:pPr>
        <w:pStyle w:val="Lijstalinea"/>
        <w:numPr>
          <w:ilvl w:val="0"/>
          <w:numId w:val="38"/>
        </w:numPr>
        <w:spacing w:after="0" w:line="240" w:lineRule="auto"/>
        <w:ind w:left="567" w:hanging="567"/>
        <w:rPr>
          <w:rFonts w:ascii="Arial" w:hAnsi="Arial" w:cs="Arial"/>
        </w:rPr>
      </w:pPr>
      <w:r w:rsidRPr="009A6E92">
        <w:rPr>
          <w:rFonts w:ascii="Arial" w:hAnsi="Arial" w:cs="Arial"/>
        </w:rPr>
        <w:t xml:space="preserve">Concurrentie </w:t>
      </w:r>
    </w:p>
    <w:p w:rsidR="00903903" w:rsidRPr="009A6E92" w:rsidRDefault="00903903" w:rsidP="00A75A26">
      <w:pPr>
        <w:pStyle w:val="Lijstalinea"/>
        <w:numPr>
          <w:ilvl w:val="0"/>
          <w:numId w:val="38"/>
        </w:numPr>
        <w:spacing w:after="0" w:line="240" w:lineRule="auto"/>
        <w:ind w:left="567" w:hanging="567"/>
        <w:rPr>
          <w:rFonts w:ascii="Arial" w:hAnsi="Arial" w:cs="Arial"/>
        </w:rPr>
      </w:pPr>
      <w:r w:rsidRPr="009A6E92">
        <w:rPr>
          <w:rFonts w:ascii="Arial" w:hAnsi="Arial" w:cs="Arial"/>
        </w:rPr>
        <w:t xml:space="preserve">Etc. </w:t>
      </w:r>
    </w:p>
    <w:p w:rsidR="00903903" w:rsidRDefault="00903903" w:rsidP="00903903">
      <w:pPr>
        <w:spacing w:after="0" w:line="240" w:lineRule="auto"/>
        <w:rPr>
          <w:rFonts w:ascii="Arial" w:hAnsi="Arial" w:cs="Arial"/>
        </w:rPr>
      </w:pPr>
    </w:p>
    <w:p w:rsidR="00A44202" w:rsidRPr="009A6E92" w:rsidRDefault="00A44202" w:rsidP="00903903">
      <w:pPr>
        <w:spacing w:after="0" w:line="240" w:lineRule="auto"/>
        <w:rPr>
          <w:rFonts w:ascii="Arial" w:hAnsi="Arial" w:cs="Arial"/>
        </w:rPr>
      </w:pPr>
    </w:p>
    <w:p w:rsidR="00903903" w:rsidRDefault="00903903" w:rsidP="00903903">
      <w:pPr>
        <w:spacing w:after="0" w:line="240" w:lineRule="auto"/>
        <w:rPr>
          <w:rFonts w:ascii="Arial" w:hAnsi="Arial" w:cs="Arial"/>
          <w:i/>
          <w:iCs/>
        </w:rPr>
      </w:pPr>
      <w:r w:rsidRPr="009A6E92">
        <w:rPr>
          <w:rFonts w:ascii="Arial" w:hAnsi="Arial" w:cs="Arial"/>
          <w:i/>
          <w:iCs/>
        </w:rPr>
        <w:t xml:space="preserve">Voorbeeld:  </w:t>
      </w:r>
    </w:p>
    <w:p w:rsidR="00A44202" w:rsidRPr="009A6E92" w:rsidRDefault="00A44202" w:rsidP="00903903">
      <w:pPr>
        <w:spacing w:after="0" w:line="240" w:lineRule="auto"/>
        <w:rPr>
          <w:rFonts w:ascii="Arial" w:hAnsi="Arial" w:cs="Arial"/>
        </w:rPr>
      </w:pPr>
    </w:p>
    <w:p w:rsidR="00903903" w:rsidRPr="00A44202" w:rsidRDefault="00903903" w:rsidP="00903903">
      <w:pPr>
        <w:spacing w:after="0" w:line="240" w:lineRule="auto"/>
        <w:rPr>
          <w:rFonts w:ascii="Arial" w:hAnsi="Arial" w:cs="Arial"/>
          <w:b/>
        </w:rPr>
      </w:pPr>
      <w:r w:rsidRPr="00A44202">
        <w:rPr>
          <w:rFonts w:ascii="Arial" w:hAnsi="Arial" w:cs="Arial"/>
          <w:b/>
        </w:rPr>
        <w:t xml:space="preserve">Introductie nieuwe soort in geschikt gebied: </w:t>
      </w:r>
    </w:p>
    <w:p w:rsidR="00A44202" w:rsidRPr="009A6E92" w:rsidRDefault="00A44202" w:rsidP="00903903">
      <w:pPr>
        <w:spacing w:after="0" w:line="240" w:lineRule="auto"/>
        <w:rPr>
          <w:rFonts w:ascii="Arial" w:hAnsi="Arial" w:cs="Arial"/>
        </w:rPr>
      </w:pPr>
    </w:p>
    <w:p w:rsidR="00903903" w:rsidRPr="009A6E92" w:rsidRDefault="00903903" w:rsidP="00903903">
      <w:pPr>
        <w:spacing w:after="0" w:line="240" w:lineRule="auto"/>
        <w:rPr>
          <w:rFonts w:ascii="Arial" w:hAnsi="Arial" w:cs="Arial"/>
        </w:rPr>
      </w:pPr>
      <w:r>
        <w:rPr>
          <w:rFonts w:ascii="Arial" w:hAnsi="Arial" w:cs="Arial"/>
          <w:noProof/>
        </w:rPr>
        <w:drawing>
          <wp:inline distT="0" distB="0" distL="0" distR="0">
            <wp:extent cx="4419600" cy="2714625"/>
            <wp:effectExtent l="1905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srcRect/>
                    <a:stretch>
                      <a:fillRect/>
                    </a:stretch>
                  </pic:blipFill>
                  <pic:spPr bwMode="auto">
                    <a:xfrm>
                      <a:off x="0" y="0"/>
                      <a:ext cx="4419600" cy="2714625"/>
                    </a:xfrm>
                    <a:prstGeom prst="rect">
                      <a:avLst/>
                    </a:prstGeom>
                    <a:noFill/>
                    <a:ln w="9525">
                      <a:noFill/>
                      <a:miter lim="800000"/>
                      <a:headEnd/>
                      <a:tailEnd/>
                    </a:ln>
                  </pic:spPr>
                </pic:pic>
              </a:graphicData>
            </a:graphic>
          </wp:inline>
        </w:drawing>
      </w:r>
    </w:p>
    <w:p w:rsidR="00A44202" w:rsidRDefault="00A44202">
      <w:pPr>
        <w:rPr>
          <w:rFonts w:ascii="Arial" w:hAnsi="Arial" w:cs="Arial"/>
          <w:b/>
        </w:rPr>
      </w:pPr>
      <w:r>
        <w:rPr>
          <w:rFonts w:ascii="Arial" w:hAnsi="Arial" w:cs="Arial"/>
          <w:b/>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6"/>
        <w:gridCol w:w="5586"/>
      </w:tblGrid>
      <w:tr w:rsidR="00A44202" w:rsidTr="00A44202">
        <w:tc>
          <w:tcPr>
            <w:tcW w:w="4266" w:type="dxa"/>
          </w:tcPr>
          <w:p w:rsidR="00A44202" w:rsidRDefault="00A44202" w:rsidP="00A44202">
            <w:pPr>
              <w:rPr>
                <w:rFonts w:ascii="Arial" w:hAnsi="Arial" w:cs="Arial"/>
                <w:b/>
              </w:rPr>
            </w:pPr>
            <w:r w:rsidRPr="00A44202">
              <w:rPr>
                <w:rFonts w:ascii="Arial" w:hAnsi="Arial" w:cs="Arial"/>
                <w:b/>
              </w:rPr>
              <w:lastRenderedPageBreak/>
              <w:t>Plaagvorming:</w:t>
            </w:r>
          </w:p>
          <w:p w:rsidR="00A44202" w:rsidRDefault="00A44202" w:rsidP="00A44202">
            <w:pPr>
              <w:rPr>
                <w:rFonts w:ascii="Arial" w:hAnsi="Arial" w:cs="Arial"/>
              </w:rPr>
            </w:pPr>
          </w:p>
          <w:p w:rsidR="00A44202" w:rsidRPr="00A44202" w:rsidRDefault="00A44202" w:rsidP="00A44202">
            <w:pPr>
              <w:rPr>
                <w:rFonts w:ascii="Arial" w:hAnsi="Arial" w:cs="Arial"/>
                <w:i/>
              </w:rPr>
            </w:pPr>
            <w:r w:rsidRPr="00A44202">
              <w:rPr>
                <w:rFonts w:ascii="Arial" w:hAnsi="Arial" w:cs="Arial"/>
                <w:i/>
              </w:rPr>
              <w:t>Vraag:</w:t>
            </w:r>
          </w:p>
          <w:p w:rsidR="00A44202" w:rsidRDefault="00A44202" w:rsidP="00A44202">
            <w:pPr>
              <w:rPr>
                <w:rFonts w:ascii="Arial" w:hAnsi="Arial" w:cs="Arial"/>
              </w:rPr>
            </w:pPr>
            <w:r>
              <w:rPr>
                <w:rFonts w:ascii="Arial" w:hAnsi="Arial" w:cs="Arial"/>
              </w:rPr>
              <w:t>Zal dat zo eeuwig doorgaan?</w:t>
            </w:r>
          </w:p>
          <w:p w:rsidR="00A44202" w:rsidRDefault="00A44202" w:rsidP="00A44202">
            <w:pPr>
              <w:rPr>
                <w:rFonts w:ascii="Arial" w:hAnsi="Arial" w:cs="Arial"/>
              </w:rPr>
            </w:pPr>
          </w:p>
          <w:p w:rsidR="00A44202" w:rsidRPr="00A44202" w:rsidRDefault="00A44202" w:rsidP="00A44202">
            <w:pPr>
              <w:rPr>
                <w:rFonts w:ascii="Arial" w:hAnsi="Arial" w:cs="Arial"/>
                <w:i/>
              </w:rPr>
            </w:pPr>
            <w:r w:rsidRPr="00A44202">
              <w:rPr>
                <w:rFonts w:ascii="Arial" w:hAnsi="Arial" w:cs="Arial"/>
                <w:i/>
              </w:rPr>
              <w:t>Antwoord:</w:t>
            </w:r>
          </w:p>
          <w:p w:rsidR="00A44202" w:rsidRDefault="00A44202" w:rsidP="00A44202">
            <w:pPr>
              <w:rPr>
                <w:rFonts w:ascii="Arial" w:hAnsi="Arial" w:cs="Arial"/>
              </w:rPr>
            </w:pPr>
            <w:r>
              <w:rPr>
                <w:rFonts w:ascii="Arial" w:hAnsi="Arial" w:cs="Arial"/>
              </w:rPr>
              <w:t>Nee, plotseling zal de groeicurve omslaan door te weinig voedsel, uitbreken ziektes, etc.</w:t>
            </w:r>
          </w:p>
          <w:p w:rsidR="00A44202" w:rsidRDefault="00A44202" w:rsidP="00903903">
            <w:pPr>
              <w:rPr>
                <w:rFonts w:ascii="Arial" w:hAnsi="Arial" w:cs="Arial"/>
              </w:rPr>
            </w:pPr>
          </w:p>
        </w:tc>
        <w:tc>
          <w:tcPr>
            <w:tcW w:w="5586" w:type="dxa"/>
          </w:tcPr>
          <w:p w:rsidR="00A44202" w:rsidRDefault="00A44202" w:rsidP="00903903">
            <w:pPr>
              <w:rPr>
                <w:rFonts w:ascii="Arial" w:hAnsi="Arial" w:cs="Arial"/>
              </w:rPr>
            </w:pPr>
            <w:r w:rsidRPr="00A44202">
              <w:rPr>
                <w:rFonts w:ascii="Arial" w:hAnsi="Arial" w:cs="Arial"/>
                <w:noProof/>
              </w:rPr>
              <w:drawing>
                <wp:inline distT="0" distB="0" distL="0" distR="0">
                  <wp:extent cx="3381375" cy="2296362"/>
                  <wp:effectExtent l="19050" t="0" r="9525" b="0"/>
                  <wp:docPr id="52"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srcRect l="1711" t="5569" r="27527" b="56188"/>
                          <a:stretch>
                            <a:fillRect/>
                          </a:stretch>
                        </pic:blipFill>
                        <pic:spPr bwMode="auto">
                          <a:xfrm>
                            <a:off x="0" y="0"/>
                            <a:ext cx="3381375" cy="2296362"/>
                          </a:xfrm>
                          <a:prstGeom prst="rect">
                            <a:avLst/>
                          </a:prstGeom>
                          <a:noFill/>
                          <a:ln w="9525">
                            <a:noFill/>
                            <a:miter lim="800000"/>
                            <a:headEnd/>
                            <a:tailEnd/>
                          </a:ln>
                        </pic:spPr>
                      </pic:pic>
                    </a:graphicData>
                  </a:graphic>
                </wp:inline>
              </w:drawing>
            </w:r>
          </w:p>
        </w:tc>
      </w:tr>
    </w:tbl>
    <w:p w:rsidR="00A44202" w:rsidRPr="00A44202" w:rsidRDefault="00A44202" w:rsidP="00903903">
      <w:pPr>
        <w:spacing w:after="0" w:line="240" w:lineRule="auto"/>
        <w:rPr>
          <w:rFonts w:ascii="Arial" w:hAnsi="Arial" w:cs="Arial"/>
        </w:rPr>
      </w:pPr>
    </w:p>
    <w:p w:rsidR="00A44202" w:rsidRDefault="00A44202" w:rsidP="00903903">
      <w:pPr>
        <w:spacing w:after="0" w:line="240" w:lineRule="auto"/>
        <w:rPr>
          <w:rFonts w:ascii="Arial" w:hAnsi="Arial" w:cs="Arial"/>
        </w:rPr>
      </w:pPr>
    </w:p>
    <w:p w:rsidR="00A44202" w:rsidRPr="009A6E92" w:rsidRDefault="00A44202" w:rsidP="00903903">
      <w:pPr>
        <w:spacing w:after="0" w:line="240" w:lineRule="auto"/>
        <w:rPr>
          <w:rFonts w:ascii="Arial" w:hAnsi="Arial" w:cs="Arial"/>
        </w:rPr>
      </w:pPr>
      <w:r>
        <w:rPr>
          <w:rFonts w:ascii="Arial" w:hAnsi="Arial" w:cs="Arial"/>
          <w:b/>
        </w:rPr>
        <w:t>In een normale situatie wordt een evenwichtssituatie bereikt:</w:t>
      </w:r>
      <w:r w:rsidRPr="00A44202">
        <w:rPr>
          <w:rFonts w:ascii="Arial" w:hAnsi="Arial" w:cs="Arial"/>
          <w:b/>
          <w:noProof/>
        </w:rPr>
        <w:drawing>
          <wp:inline distT="0" distB="0" distL="0" distR="0">
            <wp:extent cx="3724275" cy="2647950"/>
            <wp:effectExtent l="19050" t="0" r="9525" b="0"/>
            <wp:docPr id="51"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srcRect l="2800" t="64480" r="36392" b="1114"/>
                    <a:stretch>
                      <a:fillRect/>
                    </a:stretch>
                  </pic:blipFill>
                  <pic:spPr bwMode="auto">
                    <a:xfrm>
                      <a:off x="0" y="0"/>
                      <a:ext cx="3724275" cy="2647950"/>
                    </a:xfrm>
                    <a:prstGeom prst="rect">
                      <a:avLst/>
                    </a:prstGeom>
                    <a:noFill/>
                    <a:ln w="9525">
                      <a:noFill/>
                      <a:miter lim="800000"/>
                      <a:headEnd/>
                      <a:tailEnd/>
                    </a:ln>
                  </pic:spPr>
                </pic:pic>
              </a:graphicData>
            </a:graphic>
          </wp:inline>
        </w:drawing>
      </w:r>
    </w:p>
    <w:p w:rsidR="00A44202" w:rsidRDefault="00A44202" w:rsidP="00A44202">
      <w:pPr>
        <w:spacing w:after="0" w:line="240" w:lineRule="auto"/>
        <w:rPr>
          <w:rFonts w:ascii="Arial" w:hAnsi="Arial" w:cs="Arial"/>
        </w:rPr>
      </w:pPr>
    </w:p>
    <w:p w:rsidR="00A44202" w:rsidRDefault="00A44202" w:rsidP="00A44202">
      <w:pPr>
        <w:spacing w:after="0" w:line="240" w:lineRule="auto"/>
        <w:rPr>
          <w:rFonts w:ascii="Arial" w:hAnsi="Arial" w:cs="Arial"/>
        </w:rPr>
      </w:pPr>
    </w:p>
    <w:p w:rsidR="00A44202" w:rsidRPr="00A44202" w:rsidRDefault="00A44202" w:rsidP="00A44202">
      <w:pPr>
        <w:spacing w:after="0" w:line="240" w:lineRule="auto"/>
        <w:rPr>
          <w:rFonts w:ascii="Arial" w:hAnsi="Arial" w:cs="Arial"/>
          <w:b/>
        </w:rPr>
      </w:pPr>
      <w:r w:rsidRPr="00A44202">
        <w:rPr>
          <w:rFonts w:ascii="Arial" w:hAnsi="Arial" w:cs="Arial"/>
          <w:b/>
        </w:rPr>
        <w:t>Samenleving tussen prooi en predator: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6096"/>
      </w:tblGrid>
      <w:tr w:rsidR="00A44202" w:rsidTr="00A44202">
        <w:tc>
          <w:tcPr>
            <w:tcW w:w="4888" w:type="dxa"/>
          </w:tcPr>
          <w:p w:rsidR="00A44202" w:rsidRPr="00A44202" w:rsidRDefault="00A44202" w:rsidP="00903903">
            <w:pPr>
              <w:rPr>
                <w:rFonts w:ascii="Arial" w:hAnsi="Arial" w:cs="Arial"/>
                <w:i/>
              </w:rPr>
            </w:pPr>
            <w:r w:rsidRPr="00A44202">
              <w:rPr>
                <w:rFonts w:ascii="Arial" w:hAnsi="Arial" w:cs="Arial"/>
                <w:i/>
              </w:rPr>
              <w:t>Vraag:</w:t>
            </w:r>
          </w:p>
          <w:p w:rsidR="00A44202" w:rsidRDefault="00A44202" w:rsidP="00903903">
            <w:pPr>
              <w:rPr>
                <w:rFonts w:ascii="Arial" w:hAnsi="Arial" w:cs="Arial"/>
              </w:rPr>
            </w:pPr>
            <w:r>
              <w:rPr>
                <w:rFonts w:ascii="Arial" w:hAnsi="Arial" w:cs="Arial"/>
              </w:rPr>
              <w:t>Hoe verwacht je dat grafiek er nu verder uitziet?</w:t>
            </w:r>
          </w:p>
          <w:p w:rsidR="00A44202" w:rsidRDefault="00A44202" w:rsidP="00903903">
            <w:pPr>
              <w:rPr>
                <w:rFonts w:ascii="Arial" w:hAnsi="Arial" w:cs="Arial"/>
              </w:rPr>
            </w:pPr>
          </w:p>
          <w:p w:rsidR="00A44202" w:rsidRDefault="00A44202" w:rsidP="00903903">
            <w:pPr>
              <w:rPr>
                <w:rFonts w:ascii="Arial" w:hAnsi="Arial" w:cs="Arial"/>
              </w:rPr>
            </w:pPr>
          </w:p>
          <w:p w:rsidR="00A44202" w:rsidRPr="00A44202" w:rsidRDefault="00A44202" w:rsidP="00903903">
            <w:pPr>
              <w:rPr>
                <w:rFonts w:ascii="Arial" w:hAnsi="Arial" w:cs="Arial"/>
                <w:b/>
              </w:rPr>
            </w:pPr>
            <w:r w:rsidRPr="00A44202">
              <w:rPr>
                <w:rFonts w:ascii="Arial" w:hAnsi="Arial" w:cs="Arial"/>
                <w:b/>
              </w:rPr>
              <w:t>Antwoord:</w:t>
            </w:r>
          </w:p>
          <w:p w:rsidR="00A44202" w:rsidRDefault="00A44202" w:rsidP="00903903">
            <w:pPr>
              <w:rPr>
                <w:rFonts w:ascii="Arial" w:hAnsi="Arial" w:cs="Arial"/>
              </w:rPr>
            </w:pPr>
            <w:r>
              <w:rPr>
                <w:rFonts w:ascii="Arial" w:hAnsi="Arial" w:cs="Arial"/>
              </w:rPr>
              <w:t>Bij een stabiel ecosysteem is er biologisch evenwicht tussen prooi en predator. Zij houden elkaars populatiedichtheid (bemiddeld) redelijk constant.</w:t>
            </w:r>
          </w:p>
        </w:tc>
        <w:tc>
          <w:tcPr>
            <w:tcW w:w="4888" w:type="dxa"/>
          </w:tcPr>
          <w:p w:rsidR="00A44202" w:rsidRDefault="00A44202" w:rsidP="00903903">
            <w:pPr>
              <w:rPr>
                <w:rFonts w:ascii="Arial" w:hAnsi="Arial" w:cs="Arial"/>
              </w:rPr>
            </w:pPr>
            <w:r w:rsidRPr="00A44202">
              <w:rPr>
                <w:rFonts w:ascii="Arial" w:hAnsi="Arial" w:cs="Arial"/>
                <w:noProof/>
              </w:rPr>
              <w:drawing>
                <wp:inline distT="0" distB="0" distL="0" distR="0">
                  <wp:extent cx="3714750" cy="2095500"/>
                  <wp:effectExtent l="19050" t="0" r="0" b="0"/>
                  <wp:docPr id="53"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srcRect l="1553" t="22071" r="37888" b="17984"/>
                          <a:stretch>
                            <a:fillRect/>
                          </a:stretch>
                        </pic:blipFill>
                        <pic:spPr bwMode="auto">
                          <a:xfrm>
                            <a:off x="0" y="0"/>
                            <a:ext cx="3714750" cy="2095500"/>
                          </a:xfrm>
                          <a:prstGeom prst="rect">
                            <a:avLst/>
                          </a:prstGeom>
                          <a:noFill/>
                          <a:ln w="9525">
                            <a:noFill/>
                            <a:miter lim="800000"/>
                            <a:headEnd/>
                            <a:tailEnd/>
                          </a:ln>
                        </pic:spPr>
                      </pic:pic>
                    </a:graphicData>
                  </a:graphic>
                </wp:inline>
              </w:drawing>
            </w:r>
          </w:p>
        </w:tc>
      </w:tr>
    </w:tbl>
    <w:p w:rsidR="00A44202" w:rsidRDefault="00A44202" w:rsidP="00903903">
      <w:pPr>
        <w:spacing w:after="0" w:line="240" w:lineRule="auto"/>
        <w:rPr>
          <w:rFonts w:ascii="Arial" w:hAnsi="Arial" w:cs="Arial"/>
        </w:rPr>
      </w:pPr>
    </w:p>
    <w:p w:rsidR="00903903" w:rsidRPr="009A6E92" w:rsidRDefault="00903903" w:rsidP="00903903">
      <w:pPr>
        <w:spacing w:after="0" w:line="240" w:lineRule="auto"/>
        <w:rPr>
          <w:rFonts w:ascii="Arial" w:hAnsi="Arial" w:cs="Arial"/>
        </w:rPr>
      </w:pPr>
    </w:p>
    <w:p w:rsidR="00C219D5" w:rsidRDefault="00C219D5">
      <w:pPr>
        <w:rPr>
          <w:rFonts w:ascii="Arial" w:hAnsi="Arial" w:cs="Arial"/>
          <w:b/>
          <w:bCs/>
        </w:rPr>
      </w:pPr>
      <w:r>
        <w:rPr>
          <w:rFonts w:ascii="Arial" w:hAnsi="Arial" w:cs="Arial"/>
          <w:b/>
          <w:bCs/>
        </w:rPr>
        <w:br w:type="page"/>
      </w:r>
    </w:p>
    <w:p w:rsidR="00903903" w:rsidRPr="00C219D5" w:rsidRDefault="00903903" w:rsidP="00903903">
      <w:pPr>
        <w:spacing w:after="0" w:line="240" w:lineRule="auto"/>
        <w:rPr>
          <w:rFonts w:ascii="Arial" w:hAnsi="Arial" w:cs="Arial"/>
        </w:rPr>
      </w:pPr>
      <w:r w:rsidRPr="00C219D5">
        <w:rPr>
          <w:rFonts w:ascii="Arial" w:hAnsi="Arial" w:cs="Arial"/>
          <w:b/>
          <w:bCs/>
        </w:rPr>
        <w:lastRenderedPageBreak/>
        <w:t xml:space="preserve">Biotoop, habitat en niche </w:t>
      </w:r>
    </w:p>
    <w:p w:rsidR="00C219D5" w:rsidRPr="00C219D5" w:rsidRDefault="00C219D5" w:rsidP="00903903">
      <w:pPr>
        <w:spacing w:after="0" w:line="240" w:lineRule="auto"/>
        <w:rPr>
          <w:rFonts w:ascii="Arial" w:hAnsi="Arial" w:cs="Arial"/>
          <w:bCs/>
        </w:rPr>
      </w:pPr>
    </w:p>
    <w:p w:rsidR="00C219D5" w:rsidRDefault="00903903" w:rsidP="00903903">
      <w:pPr>
        <w:spacing w:after="0" w:line="240" w:lineRule="auto"/>
        <w:rPr>
          <w:rFonts w:ascii="Arial" w:hAnsi="Arial" w:cs="Arial"/>
        </w:rPr>
      </w:pPr>
      <w:r w:rsidRPr="009A6E92">
        <w:rPr>
          <w:rFonts w:ascii="Arial" w:hAnsi="Arial" w:cs="Arial"/>
          <w:b/>
          <w:bCs/>
        </w:rPr>
        <w:t>Biotoop</w:t>
      </w:r>
      <w:r w:rsidRPr="009A6E92">
        <w:rPr>
          <w:rFonts w:ascii="Arial" w:hAnsi="Arial" w:cs="Arial"/>
        </w:rPr>
        <w:t xml:space="preserve">: bepaald type omgeving waar een soort leeft.  </w:t>
      </w:r>
    </w:p>
    <w:p w:rsidR="00C219D5" w:rsidRDefault="00903903" w:rsidP="00903903">
      <w:pPr>
        <w:spacing w:after="0" w:line="240" w:lineRule="auto"/>
        <w:rPr>
          <w:rFonts w:ascii="Arial" w:hAnsi="Arial" w:cs="Arial"/>
        </w:rPr>
      </w:pPr>
      <w:r w:rsidRPr="009A6E92">
        <w:rPr>
          <w:rFonts w:ascii="Arial" w:hAnsi="Arial" w:cs="Arial"/>
          <w:b/>
          <w:bCs/>
        </w:rPr>
        <w:t>Habitat</w:t>
      </w:r>
      <w:r w:rsidRPr="009A6E92">
        <w:rPr>
          <w:rFonts w:ascii="Arial" w:hAnsi="Arial" w:cs="Arial"/>
        </w:rPr>
        <w:t xml:space="preserve">: de specifieke leefplek van een soort binnen één of meer biotopen. </w:t>
      </w:r>
    </w:p>
    <w:p w:rsidR="00903903" w:rsidRPr="009A6E92" w:rsidRDefault="00903903" w:rsidP="00903903">
      <w:pPr>
        <w:spacing w:after="0" w:line="240" w:lineRule="auto"/>
        <w:rPr>
          <w:rFonts w:ascii="Arial" w:hAnsi="Arial" w:cs="Arial"/>
        </w:rPr>
      </w:pPr>
      <w:r w:rsidRPr="009A6E92">
        <w:rPr>
          <w:rFonts w:ascii="Arial" w:hAnsi="Arial" w:cs="Arial"/>
          <w:b/>
          <w:bCs/>
        </w:rPr>
        <w:t>Niche</w:t>
      </w:r>
      <w:r w:rsidRPr="009A6E92">
        <w:rPr>
          <w:rFonts w:ascii="Arial" w:hAnsi="Arial" w:cs="Arial"/>
        </w:rPr>
        <w:t xml:space="preserve">: de rol die een soort in een ecosysteem speelt (het “beroep”) </w:t>
      </w:r>
    </w:p>
    <w:p w:rsidR="00C219D5" w:rsidRDefault="00C219D5" w:rsidP="00903903">
      <w:pPr>
        <w:spacing w:after="0" w:line="240" w:lineRule="auto"/>
        <w:rPr>
          <w:rFonts w:ascii="Arial" w:hAnsi="Arial" w:cs="Arial"/>
          <w:i/>
          <w:iCs/>
        </w:rPr>
      </w:pPr>
    </w:p>
    <w:p w:rsidR="00903903" w:rsidRPr="009A6E92" w:rsidRDefault="00903903" w:rsidP="00903903">
      <w:pPr>
        <w:spacing w:after="0" w:line="240" w:lineRule="auto"/>
        <w:rPr>
          <w:rFonts w:ascii="Arial" w:hAnsi="Arial" w:cs="Arial"/>
        </w:rPr>
      </w:pPr>
      <w:r w:rsidRPr="009A6E92">
        <w:rPr>
          <w:rFonts w:ascii="Arial" w:hAnsi="Arial" w:cs="Arial"/>
          <w:i/>
          <w:iCs/>
        </w:rPr>
        <w:t xml:space="preserve">Voorbeelden: </w:t>
      </w:r>
    </w:p>
    <w:tbl>
      <w:tblPr>
        <w:tblStyle w:val="Tabelraster"/>
        <w:tblW w:w="0" w:type="auto"/>
        <w:tblLook w:val="04A0"/>
      </w:tblPr>
      <w:tblGrid>
        <w:gridCol w:w="1668"/>
        <w:gridCol w:w="1842"/>
        <w:gridCol w:w="3119"/>
        <w:gridCol w:w="3161"/>
      </w:tblGrid>
      <w:tr w:rsidR="00C219D5" w:rsidTr="00C219D5">
        <w:tc>
          <w:tcPr>
            <w:tcW w:w="1668" w:type="dxa"/>
            <w:shd w:val="clear" w:color="auto" w:fill="D9D9D9" w:themeFill="background1" w:themeFillShade="D9"/>
          </w:tcPr>
          <w:p w:rsidR="00C219D5" w:rsidRPr="00C219D5" w:rsidRDefault="00C219D5" w:rsidP="00903903">
            <w:pPr>
              <w:rPr>
                <w:rFonts w:ascii="Arial" w:hAnsi="Arial" w:cs="Arial"/>
                <w:b/>
              </w:rPr>
            </w:pPr>
            <w:r w:rsidRPr="00C219D5">
              <w:rPr>
                <w:rFonts w:ascii="Arial" w:hAnsi="Arial" w:cs="Arial"/>
                <w:b/>
              </w:rPr>
              <w:t>Soort</w:t>
            </w:r>
          </w:p>
        </w:tc>
        <w:tc>
          <w:tcPr>
            <w:tcW w:w="1842" w:type="dxa"/>
            <w:shd w:val="clear" w:color="auto" w:fill="D9D9D9" w:themeFill="background1" w:themeFillShade="D9"/>
          </w:tcPr>
          <w:p w:rsidR="00C219D5" w:rsidRPr="00C219D5" w:rsidRDefault="00C219D5" w:rsidP="00903903">
            <w:pPr>
              <w:rPr>
                <w:rFonts w:ascii="Arial" w:hAnsi="Arial" w:cs="Arial"/>
                <w:b/>
              </w:rPr>
            </w:pPr>
            <w:r w:rsidRPr="00C219D5">
              <w:rPr>
                <w:rFonts w:ascii="Arial" w:hAnsi="Arial" w:cs="Arial"/>
                <w:b/>
              </w:rPr>
              <w:t>Biotoop</w:t>
            </w:r>
          </w:p>
        </w:tc>
        <w:tc>
          <w:tcPr>
            <w:tcW w:w="3119" w:type="dxa"/>
            <w:shd w:val="clear" w:color="auto" w:fill="D9D9D9" w:themeFill="background1" w:themeFillShade="D9"/>
          </w:tcPr>
          <w:p w:rsidR="00C219D5" w:rsidRPr="00C219D5" w:rsidRDefault="00C219D5" w:rsidP="00903903">
            <w:pPr>
              <w:rPr>
                <w:rFonts w:ascii="Arial" w:hAnsi="Arial" w:cs="Arial"/>
                <w:b/>
              </w:rPr>
            </w:pPr>
            <w:r w:rsidRPr="00C219D5">
              <w:rPr>
                <w:rFonts w:ascii="Arial" w:hAnsi="Arial" w:cs="Arial"/>
                <w:b/>
              </w:rPr>
              <w:t>Habitat</w:t>
            </w:r>
          </w:p>
        </w:tc>
        <w:tc>
          <w:tcPr>
            <w:tcW w:w="3161" w:type="dxa"/>
            <w:shd w:val="clear" w:color="auto" w:fill="D9D9D9" w:themeFill="background1" w:themeFillShade="D9"/>
          </w:tcPr>
          <w:p w:rsidR="00C219D5" w:rsidRPr="00C219D5" w:rsidRDefault="00C219D5" w:rsidP="00903903">
            <w:pPr>
              <w:rPr>
                <w:rFonts w:ascii="Arial" w:hAnsi="Arial" w:cs="Arial"/>
                <w:b/>
              </w:rPr>
            </w:pPr>
            <w:r w:rsidRPr="00C219D5">
              <w:rPr>
                <w:rFonts w:ascii="Arial" w:hAnsi="Arial" w:cs="Arial"/>
                <w:b/>
              </w:rPr>
              <w:t>Niche</w:t>
            </w:r>
          </w:p>
        </w:tc>
      </w:tr>
      <w:tr w:rsidR="00C219D5" w:rsidTr="00C219D5">
        <w:tc>
          <w:tcPr>
            <w:tcW w:w="1668" w:type="dxa"/>
          </w:tcPr>
          <w:p w:rsidR="00C219D5" w:rsidRDefault="00C219D5" w:rsidP="00903903">
            <w:pPr>
              <w:rPr>
                <w:rFonts w:ascii="Arial" w:hAnsi="Arial" w:cs="Arial"/>
              </w:rPr>
            </w:pPr>
            <w:r>
              <w:rPr>
                <w:rFonts w:ascii="Arial" w:hAnsi="Arial" w:cs="Arial"/>
              </w:rPr>
              <w:t>Paardenbloem</w:t>
            </w:r>
          </w:p>
        </w:tc>
        <w:tc>
          <w:tcPr>
            <w:tcW w:w="1842" w:type="dxa"/>
          </w:tcPr>
          <w:p w:rsidR="00C219D5" w:rsidRDefault="00C219D5" w:rsidP="00903903">
            <w:pPr>
              <w:rPr>
                <w:rFonts w:ascii="Arial" w:hAnsi="Arial" w:cs="Arial"/>
              </w:rPr>
            </w:pPr>
            <w:r>
              <w:rPr>
                <w:rFonts w:ascii="Arial" w:hAnsi="Arial" w:cs="Arial"/>
              </w:rPr>
              <w:t>Grasland</w:t>
            </w:r>
          </w:p>
        </w:tc>
        <w:tc>
          <w:tcPr>
            <w:tcW w:w="3119" w:type="dxa"/>
          </w:tcPr>
          <w:p w:rsidR="00C219D5" w:rsidRDefault="00C219D5" w:rsidP="00903903">
            <w:pPr>
              <w:rPr>
                <w:rFonts w:ascii="Arial" w:hAnsi="Arial" w:cs="Arial"/>
              </w:rPr>
            </w:pPr>
            <w:r>
              <w:rPr>
                <w:rFonts w:ascii="Arial" w:hAnsi="Arial" w:cs="Arial"/>
              </w:rPr>
              <w:t>Tussen de gras</w:t>
            </w:r>
          </w:p>
        </w:tc>
        <w:tc>
          <w:tcPr>
            <w:tcW w:w="3161" w:type="dxa"/>
          </w:tcPr>
          <w:p w:rsidR="00C219D5" w:rsidRDefault="00C219D5" w:rsidP="00C219D5">
            <w:pPr>
              <w:pStyle w:val="Lijstalinea"/>
              <w:numPr>
                <w:ilvl w:val="0"/>
                <w:numId w:val="38"/>
              </w:numPr>
              <w:ind w:left="459" w:hanging="459"/>
              <w:rPr>
                <w:rFonts w:ascii="Arial" w:hAnsi="Arial" w:cs="Arial"/>
              </w:rPr>
            </w:pPr>
            <w:r>
              <w:rPr>
                <w:rFonts w:ascii="Arial" w:hAnsi="Arial" w:cs="Arial"/>
              </w:rPr>
              <w:t>Het maken van organische stof (fotosynthese)</w:t>
            </w:r>
          </w:p>
          <w:p w:rsidR="00C219D5" w:rsidRPr="00C219D5" w:rsidRDefault="00C219D5" w:rsidP="00C219D5">
            <w:pPr>
              <w:pStyle w:val="Lijstalinea"/>
              <w:numPr>
                <w:ilvl w:val="0"/>
                <w:numId w:val="38"/>
              </w:numPr>
              <w:ind w:left="459" w:hanging="459"/>
              <w:rPr>
                <w:rFonts w:ascii="Arial" w:hAnsi="Arial" w:cs="Arial"/>
              </w:rPr>
            </w:pPr>
            <w:r>
              <w:rPr>
                <w:rFonts w:ascii="Arial" w:hAnsi="Arial" w:cs="Arial"/>
              </w:rPr>
              <w:t>Voedsel voor dieren</w:t>
            </w:r>
          </w:p>
        </w:tc>
      </w:tr>
      <w:tr w:rsidR="00C219D5" w:rsidTr="00C219D5">
        <w:tc>
          <w:tcPr>
            <w:tcW w:w="1668" w:type="dxa"/>
          </w:tcPr>
          <w:p w:rsidR="00C219D5" w:rsidRDefault="00C219D5" w:rsidP="00903903">
            <w:pPr>
              <w:rPr>
                <w:rFonts w:ascii="Arial" w:hAnsi="Arial" w:cs="Arial"/>
              </w:rPr>
            </w:pPr>
            <w:r>
              <w:rPr>
                <w:rFonts w:ascii="Arial" w:hAnsi="Arial" w:cs="Arial"/>
              </w:rPr>
              <w:t>Muis</w:t>
            </w:r>
          </w:p>
        </w:tc>
        <w:tc>
          <w:tcPr>
            <w:tcW w:w="1842" w:type="dxa"/>
          </w:tcPr>
          <w:p w:rsidR="00C219D5" w:rsidRDefault="00C219D5" w:rsidP="00903903">
            <w:pPr>
              <w:rPr>
                <w:rFonts w:ascii="Arial" w:hAnsi="Arial" w:cs="Arial"/>
              </w:rPr>
            </w:pPr>
            <w:r>
              <w:rPr>
                <w:rFonts w:ascii="Arial" w:hAnsi="Arial" w:cs="Arial"/>
              </w:rPr>
              <w:t>Droge veen- en kleigronden</w:t>
            </w:r>
          </w:p>
        </w:tc>
        <w:tc>
          <w:tcPr>
            <w:tcW w:w="3119" w:type="dxa"/>
          </w:tcPr>
          <w:p w:rsidR="00C219D5" w:rsidRDefault="00C219D5" w:rsidP="00C219D5">
            <w:pPr>
              <w:pStyle w:val="Lijstalinea"/>
              <w:numPr>
                <w:ilvl w:val="0"/>
                <w:numId w:val="38"/>
              </w:numPr>
              <w:ind w:left="445" w:hanging="425"/>
              <w:rPr>
                <w:rFonts w:ascii="Arial" w:hAnsi="Arial" w:cs="Arial"/>
              </w:rPr>
            </w:pPr>
            <w:r>
              <w:rPr>
                <w:rFonts w:ascii="Arial" w:hAnsi="Arial" w:cs="Arial"/>
              </w:rPr>
              <w:t>Holletjes in de grond (“wonen”)</w:t>
            </w:r>
          </w:p>
          <w:p w:rsidR="00C219D5" w:rsidRPr="00C219D5" w:rsidRDefault="00C219D5" w:rsidP="00C219D5">
            <w:pPr>
              <w:pStyle w:val="Lijstalinea"/>
              <w:numPr>
                <w:ilvl w:val="0"/>
                <w:numId w:val="38"/>
              </w:numPr>
              <w:ind w:left="445" w:hanging="425"/>
              <w:rPr>
                <w:rFonts w:ascii="Arial" w:hAnsi="Arial" w:cs="Arial"/>
              </w:rPr>
            </w:pPr>
            <w:r>
              <w:rPr>
                <w:rFonts w:ascii="Arial" w:hAnsi="Arial" w:cs="Arial"/>
              </w:rPr>
              <w:t>Tussen de planten bovengronds (“voedsel zoeken”)</w:t>
            </w:r>
          </w:p>
        </w:tc>
        <w:tc>
          <w:tcPr>
            <w:tcW w:w="3161" w:type="dxa"/>
          </w:tcPr>
          <w:p w:rsidR="00C219D5" w:rsidRDefault="00C219D5" w:rsidP="00C219D5">
            <w:pPr>
              <w:pStyle w:val="Lijstalinea"/>
              <w:numPr>
                <w:ilvl w:val="0"/>
                <w:numId w:val="38"/>
              </w:numPr>
              <w:ind w:left="459" w:hanging="459"/>
              <w:rPr>
                <w:rFonts w:ascii="Arial" w:hAnsi="Arial" w:cs="Arial"/>
              </w:rPr>
            </w:pPr>
            <w:r>
              <w:rPr>
                <w:rFonts w:ascii="Arial" w:hAnsi="Arial" w:cs="Arial"/>
              </w:rPr>
              <w:t>Voedselbron (voor uilen)</w:t>
            </w:r>
          </w:p>
          <w:p w:rsidR="00C219D5" w:rsidRDefault="00C219D5" w:rsidP="00C219D5">
            <w:pPr>
              <w:pStyle w:val="Lijstalinea"/>
              <w:numPr>
                <w:ilvl w:val="0"/>
                <w:numId w:val="38"/>
              </w:numPr>
              <w:ind w:left="459" w:hanging="459"/>
              <w:rPr>
                <w:rFonts w:ascii="Arial" w:hAnsi="Arial" w:cs="Arial"/>
              </w:rPr>
            </w:pPr>
            <w:r>
              <w:rPr>
                <w:rFonts w:ascii="Arial" w:hAnsi="Arial" w:cs="Arial"/>
              </w:rPr>
              <w:t>Planteneter</w:t>
            </w:r>
          </w:p>
          <w:p w:rsidR="00C219D5" w:rsidRDefault="00C219D5" w:rsidP="00C219D5">
            <w:pPr>
              <w:pStyle w:val="Lijstalinea"/>
              <w:numPr>
                <w:ilvl w:val="0"/>
                <w:numId w:val="38"/>
              </w:numPr>
              <w:ind w:left="459" w:hanging="459"/>
              <w:rPr>
                <w:rFonts w:ascii="Arial" w:hAnsi="Arial" w:cs="Arial"/>
              </w:rPr>
            </w:pPr>
            <w:r>
              <w:rPr>
                <w:rFonts w:ascii="Arial" w:hAnsi="Arial" w:cs="Arial"/>
              </w:rPr>
              <w:t>Zaadeter</w:t>
            </w:r>
          </w:p>
        </w:tc>
      </w:tr>
    </w:tbl>
    <w:p w:rsidR="00C219D5" w:rsidRDefault="00C219D5" w:rsidP="00903903">
      <w:pPr>
        <w:spacing w:after="0" w:line="240" w:lineRule="auto"/>
        <w:rPr>
          <w:rFonts w:ascii="Arial" w:hAnsi="Arial" w:cs="Arial"/>
        </w:rPr>
      </w:pPr>
    </w:p>
    <w:p w:rsidR="00903903" w:rsidRPr="00C219D5" w:rsidRDefault="00903903" w:rsidP="00C219D5">
      <w:pPr>
        <w:pStyle w:val="Lijstalinea"/>
        <w:numPr>
          <w:ilvl w:val="0"/>
          <w:numId w:val="39"/>
        </w:numPr>
        <w:spacing w:after="0" w:line="240" w:lineRule="auto"/>
        <w:ind w:left="567" w:hanging="567"/>
        <w:rPr>
          <w:rFonts w:ascii="Arial" w:hAnsi="Arial" w:cs="Arial"/>
        </w:rPr>
      </w:pPr>
      <w:r w:rsidRPr="00C219D5">
        <w:rPr>
          <w:rFonts w:ascii="Arial" w:hAnsi="Arial" w:cs="Arial"/>
        </w:rPr>
        <w:t xml:space="preserve">Twee diersoorten kunnen niet twee precies dezelfde niches in een ecosysteem invullen. Na een competitiestrijd verdwijnt dan één van beide soorten. </w:t>
      </w:r>
    </w:p>
    <w:p w:rsidR="00903903" w:rsidRPr="00C219D5" w:rsidRDefault="00903903" w:rsidP="00C219D5">
      <w:pPr>
        <w:pStyle w:val="Lijstalinea"/>
        <w:numPr>
          <w:ilvl w:val="0"/>
          <w:numId w:val="39"/>
        </w:numPr>
        <w:spacing w:after="0" w:line="240" w:lineRule="auto"/>
        <w:ind w:left="567" w:hanging="567"/>
        <w:rPr>
          <w:rFonts w:ascii="Arial" w:hAnsi="Arial" w:cs="Arial"/>
        </w:rPr>
      </w:pPr>
      <w:r w:rsidRPr="00C219D5">
        <w:rPr>
          <w:rFonts w:ascii="Arial" w:hAnsi="Arial" w:cs="Arial"/>
        </w:rPr>
        <w:t xml:space="preserve">Hoe rijker het ecosysteem aan soorten, des te gespecialiseerder is de niche. Voorbeeld: er zijn tropische bijensoorten die maar uit één soort plant nectar en stuifmeel halen. Deze bijen hebben allerlei aanpassingen om deze plantensoort te kunnen lokaliseren. De  plantensoort is zelf ook gespecialiseerd op het bezoek van deze ene bijensoort. </w:t>
      </w:r>
    </w:p>
    <w:p w:rsidR="00C219D5" w:rsidRDefault="00C219D5" w:rsidP="00903903">
      <w:pPr>
        <w:spacing w:after="0" w:line="240" w:lineRule="auto"/>
        <w:rPr>
          <w:rFonts w:ascii="Arial" w:hAnsi="Arial" w:cs="Arial"/>
          <w:u w:val="single"/>
        </w:rPr>
      </w:pPr>
    </w:p>
    <w:p w:rsidR="00C219D5" w:rsidRDefault="00C219D5" w:rsidP="00903903">
      <w:pPr>
        <w:spacing w:after="0" w:line="240" w:lineRule="auto"/>
        <w:rPr>
          <w:rFonts w:ascii="Arial" w:hAnsi="Arial" w:cs="Arial"/>
          <w:u w:val="single"/>
        </w:rPr>
      </w:pPr>
    </w:p>
    <w:p w:rsidR="00903903" w:rsidRPr="00C219D5" w:rsidRDefault="00903903" w:rsidP="00903903">
      <w:pPr>
        <w:spacing w:after="0" w:line="240" w:lineRule="auto"/>
        <w:rPr>
          <w:rFonts w:ascii="Arial" w:hAnsi="Arial" w:cs="Arial"/>
          <w:b/>
        </w:rPr>
      </w:pPr>
      <w:r w:rsidRPr="00C219D5">
        <w:rPr>
          <w:rFonts w:ascii="Arial" w:hAnsi="Arial" w:cs="Arial"/>
          <w:b/>
        </w:rPr>
        <w:t xml:space="preserve">Samenlevingsvormen </w:t>
      </w:r>
    </w:p>
    <w:p w:rsidR="00C219D5" w:rsidRDefault="00C219D5" w:rsidP="00903903">
      <w:pPr>
        <w:spacing w:after="0" w:line="240" w:lineRule="auto"/>
        <w:rPr>
          <w:rFonts w:ascii="Arial" w:hAnsi="Arial" w:cs="Arial"/>
        </w:rPr>
      </w:pPr>
    </w:p>
    <w:p w:rsidR="00903903" w:rsidRPr="009A6E92" w:rsidRDefault="00903903" w:rsidP="00903903">
      <w:pPr>
        <w:spacing w:after="0" w:line="240" w:lineRule="auto"/>
        <w:rPr>
          <w:rFonts w:ascii="Arial" w:hAnsi="Arial" w:cs="Arial"/>
        </w:rPr>
      </w:pPr>
      <w:r w:rsidRPr="009A6E92">
        <w:rPr>
          <w:rFonts w:ascii="Arial" w:hAnsi="Arial" w:cs="Arial"/>
        </w:rPr>
        <w:t xml:space="preserve">In een ecosysteem leven altijd verschillende diersoorten samen. Er zijn verschillende soorten afhankelijkheidsrelaties: </w:t>
      </w:r>
    </w:p>
    <w:p w:rsidR="00903903" w:rsidRDefault="00903903" w:rsidP="00903903">
      <w:pPr>
        <w:spacing w:after="0" w:line="240" w:lineRule="auto"/>
        <w:rPr>
          <w:rFonts w:ascii="Arial" w:hAnsi="Arial" w:cs="Arial"/>
        </w:rPr>
      </w:pPr>
    </w:p>
    <w:tbl>
      <w:tblPr>
        <w:tblStyle w:val="Tabelraster"/>
        <w:tblW w:w="0" w:type="auto"/>
        <w:tblLook w:val="04A0"/>
      </w:tblPr>
      <w:tblGrid>
        <w:gridCol w:w="3258"/>
        <w:gridCol w:w="3259"/>
        <w:gridCol w:w="3259"/>
      </w:tblGrid>
      <w:tr w:rsidR="00C219D5" w:rsidTr="00C219D5">
        <w:tc>
          <w:tcPr>
            <w:tcW w:w="3258" w:type="dxa"/>
          </w:tcPr>
          <w:p w:rsidR="00C219D5" w:rsidRDefault="00C219D5" w:rsidP="00903903">
            <w:pPr>
              <w:rPr>
                <w:rFonts w:ascii="Arial" w:hAnsi="Arial" w:cs="Arial"/>
              </w:rPr>
            </w:pPr>
          </w:p>
        </w:tc>
        <w:tc>
          <w:tcPr>
            <w:tcW w:w="3259" w:type="dxa"/>
          </w:tcPr>
          <w:p w:rsidR="00C219D5" w:rsidRDefault="00C219D5" w:rsidP="00903903">
            <w:pPr>
              <w:rPr>
                <w:rFonts w:ascii="Arial" w:hAnsi="Arial" w:cs="Arial"/>
              </w:rPr>
            </w:pPr>
          </w:p>
        </w:tc>
        <w:tc>
          <w:tcPr>
            <w:tcW w:w="3259" w:type="dxa"/>
          </w:tcPr>
          <w:p w:rsidR="00C219D5" w:rsidRDefault="00C219D5" w:rsidP="00C219D5">
            <w:pPr>
              <w:jc w:val="right"/>
              <w:rPr>
                <w:rFonts w:ascii="Arial" w:hAnsi="Arial" w:cs="Arial"/>
              </w:rPr>
            </w:pPr>
            <w:r>
              <w:rPr>
                <w:rFonts w:ascii="Arial" w:hAnsi="Arial" w:cs="Arial"/>
              </w:rPr>
              <w:t>Voorbeelden:</w:t>
            </w:r>
          </w:p>
        </w:tc>
      </w:tr>
      <w:tr w:rsidR="00C219D5" w:rsidTr="00C219D5">
        <w:tc>
          <w:tcPr>
            <w:tcW w:w="3258" w:type="dxa"/>
          </w:tcPr>
          <w:p w:rsidR="00C219D5" w:rsidRDefault="00C219D5" w:rsidP="00903903">
            <w:pPr>
              <w:rPr>
                <w:rFonts w:ascii="Arial" w:hAnsi="Arial" w:cs="Arial"/>
              </w:rPr>
            </w:pPr>
            <w:r>
              <w:rPr>
                <w:rFonts w:ascii="Arial" w:hAnsi="Arial" w:cs="Arial"/>
              </w:rPr>
              <w:t>Predatie</w:t>
            </w:r>
          </w:p>
        </w:tc>
        <w:tc>
          <w:tcPr>
            <w:tcW w:w="3259" w:type="dxa"/>
          </w:tcPr>
          <w:p w:rsidR="00C219D5" w:rsidRDefault="00C219D5" w:rsidP="00903903">
            <w:pPr>
              <w:rPr>
                <w:rFonts w:ascii="Arial" w:hAnsi="Arial" w:cs="Arial"/>
              </w:rPr>
            </w:pPr>
            <w:r>
              <w:rPr>
                <w:rFonts w:ascii="Arial" w:hAnsi="Arial" w:cs="Arial"/>
              </w:rPr>
              <w:t>de ene soort heeft voordeel, de andere heeft nadeel</w:t>
            </w:r>
          </w:p>
          <w:p w:rsidR="00C219D5" w:rsidRDefault="00C219D5" w:rsidP="00903903">
            <w:pPr>
              <w:rPr>
                <w:rFonts w:ascii="Arial" w:hAnsi="Arial" w:cs="Arial"/>
              </w:rPr>
            </w:pPr>
          </w:p>
        </w:tc>
        <w:tc>
          <w:tcPr>
            <w:tcW w:w="3259" w:type="dxa"/>
          </w:tcPr>
          <w:p w:rsidR="00C219D5" w:rsidRDefault="00C219D5" w:rsidP="00C219D5">
            <w:pPr>
              <w:jc w:val="right"/>
              <w:rPr>
                <w:rFonts w:ascii="Arial" w:hAnsi="Arial" w:cs="Arial"/>
              </w:rPr>
            </w:pPr>
            <w:r>
              <w:rPr>
                <w:rFonts w:ascii="Arial" w:hAnsi="Arial" w:cs="Arial"/>
              </w:rPr>
              <w:t>Een vos die een konijn vangt en eet</w:t>
            </w:r>
          </w:p>
        </w:tc>
      </w:tr>
      <w:tr w:rsidR="00C219D5" w:rsidTr="00C219D5">
        <w:tc>
          <w:tcPr>
            <w:tcW w:w="3258" w:type="dxa"/>
          </w:tcPr>
          <w:p w:rsidR="00C219D5" w:rsidRDefault="00C219D5" w:rsidP="00903903">
            <w:pPr>
              <w:rPr>
                <w:rFonts w:ascii="Arial" w:hAnsi="Arial" w:cs="Arial"/>
              </w:rPr>
            </w:pPr>
            <w:r>
              <w:rPr>
                <w:rFonts w:ascii="Arial" w:hAnsi="Arial" w:cs="Arial"/>
              </w:rPr>
              <w:t>Parasitisme</w:t>
            </w:r>
          </w:p>
        </w:tc>
        <w:tc>
          <w:tcPr>
            <w:tcW w:w="3259" w:type="dxa"/>
          </w:tcPr>
          <w:p w:rsidR="00C219D5" w:rsidRDefault="00C219D5" w:rsidP="00903903">
            <w:pPr>
              <w:rPr>
                <w:rFonts w:ascii="Arial" w:hAnsi="Arial" w:cs="Arial"/>
              </w:rPr>
            </w:pPr>
            <w:r>
              <w:rPr>
                <w:rFonts w:ascii="Arial" w:hAnsi="Arial" w:cs="Arial"/>
              </w:rPr>
              <w:t>de ene soort heeft voordeel, de andere heeft nadeel</w:t>
            </w:r>
          </w:p>
          <w:p w:rsidR="00C219D5" w:rsidRDefault="00C219D5" w:rsidP="00903903">
            <w:pPr>
              <w:rPr>
                <w:rFonts w:ascii="Arial" w:hAnsi="Arial" w:cs="Arial"/>
              </w:rPr>
            </w:pPr>
          </w:p>
        </w:tc>
        <w:tc>
          <w:tcPr>
            <w:tcW w:w="3259" w:type="dxa"/>
          </w:tcPr>
          <w:p w:rsidR="00C219D5" w:rsidRDefault="00C219D5" w:rsidP="00C219D5">
            <w:pPr>
              <w:jc w:val="right"/>
              <w:rPr>
                <w:rFonts w:ascii="Arial" w:hAnsi="Arial" w:cs="Arial"/>
              </w:rPr>
            </w:pPr>
            <w:r>
              <w:rPr>
                <w:rFonts w:ascii="Arial" w:hAnsi="Arial" w:cs="Arial"/>
              </w:rPr>
              <w:t>Een lintworm die leeft van voedingsstoffen in de darmen van een varken</w:t>
            </w:r>
          </w:p>
          <w:p w:rsidR="00C219D5" w:rsidRDefault="00C219D5" w:rsidP="00C219D5">
            <w:pPr>
              <w:jc w:val="right"/>
              <w:rPr>
                <w:rFonts w:ascii="Arial" w:hAnsi="Arial" w:cs="Arial"/>
              </w:rPr>
            </w:pPr>
          </w:p>
        </w:tc>
      </w:tr>
      <w:tr w:rsidR="00C219D5" w:rsidTr="00C219D5">
        <w:tc>
          <w:tcPr>
            <w:tcW w:w="3258" w:type="dxa"/>
          </w:tcPr>
          <w:p w:rsidR="00C219D5" w:rsidRDefault="00C219D5" w:rsidP="00903903">
            <w:pPr>
              <w:rPr>
                <w:rFonts w:ascii="Arial" w:hAnsi="Arial" w:cs="Arial"/>
              </w:rPr>
            </w:pPr>
            <w:r>
              <w:rPr>
                <w:rFonts w:ascii="Arial" w:hAnsi="Arial" w:cs="Arial"/>
              </w:rPr>
              <w:t>Commensalisme</w:t>
            </w:r>
          </w:p>
        </w:tc>
        <w:tc>
          <w:tcPr>
            <w:tcW w:w="3259" w:type="dxa"/>
          </w:tcPr>
          <w:p w:rsidR="00C219D5" w:rsidRDefault="00C219D5" w:rsidP="00903903">
            <w:pPr>
              <w:rPr>
                <w:rFonts w:ascii="Arial" w:hAnsi="Arial" w:cs="Arial"/>
              </w:rPr>
            </w:pPr>
            <w:r>
              <w:rPr>
                <w:rFonts w:ascii="Arial" w:hAnsi="Arial" w:cs="Arial"/>
              </w:rPr>
              <w:t>één soort profiteert, de ander heeft er geen last van</w:t>
            </w:r>
          </w:p>
          <w:p w:rsidR="00C219D5" w:rsidRDefault="00C219D5" w:rsidP="00903903">
            <w:pPr>
              <w:rPr>
                <w:rFonts w:ascii="Arial" w:hAnsi="Arial" w:cs="Arial"/>
              </w:rPr>
            </w:pPr>
          </w:p>
        </w:tc>
        <w:tc>
          <w:tcPr>
            <w:tcW w:w="3259" w:type="dxa"/>
          </w:tcPr>
          <w:p w:rsidR="00C219D5" w:rsidRDefault="00C219D5" w:rsidP="00C219D5">
            <w:pPr>
              <w:jc w:val="right"/>
              <w:rPr>
                <w:rFonts w:ascii="Arial" w:hAnsi="Arial" w:cs="Arial"/>
              </w:rPr>
            </w:pPr>
            <w:r>
              <w:rPr>
                <w:rFonts w:ascii="Arial" w:hAnsi="Arial" w:cs="Arial"/>
              </w:rPr>
              <w:t>Een pok die zich hecht op een schelp</w:t>
            </w:r>
          </w:p>
        </w:tc>
      </w:tr>
      <w:tr w:rsidR="00C219D5" w:rsidTr="00C219D5">
        <w:tc>
          <w:tcPr>
            <w:tcW w:w="3258" w:type="dxa"/>
          </w:tcPr>
          <w:p w:rsidR="00C219D5" w:rsidRDefault="00C219D5" w:rsidP="00903903">
            <w:pPr>
              <w:rPr>
                <w:rFonts w:ascii="Arial" w:hAnsi="Arial" w:cs="Arial"/>
              </w:rPr>
            </w:pPr>
            <w:r>
              <w:rPr>
                <w:rFonts w:ascii="Arial" w:hAnsi="Arial" w:cs="Arial"/>
              </w:rPr>
              <w:t>Mutualisme</w:t>
            </w:r>
          </w:p>
        </w:tc>
        <w:tc>
          <w:tcPr>
            <w:tcW w:w="3259" w:type="dxa"/>
          </w:tcPr>
          <w:p w:rsidR="00C219D5" w:rsidRDefault="00C219D5" w:rsidP="00903903">
            <w:pPr>
              <w:rPr>
                <w:rFonts w:ascii="Arial" w:hAnsi="Arial" w:cs="Arial"/>
              </w:rPr>
            </w:pPr>
            <w:r>
              <w:rPr>
                <w:rFonts w:ascii="Arial" w:hAnsi="Arial" w:cs="Arial"/>
              </w:rPr>
              <w:t>Beide soorten profiteren</w:t>
            </w:r>
          </w:p>
          <w:p w:rsidR="00C219D5" w:rsidRDefault="00C219D5" w:rsidP="00903903">
            <w:pPr>
              <w:rPr>
                <w:rFonts w:ascii="Arial" w:hAnsi="Arial" w:cs="Arial"/>
              </w:rPr>
            </w:pPr>
          </w:p>
        </w:tc>
        <w:tc>
          <w:tcPr>
            <w:tcW w:w="3259" w:type="dxa"/>
          </w:tcPr>
          <w:p w:rsidR="00C219D5" w:rsidRDefault="00C219D5" w:rsidP="00C219D5">
            <w:pPr>
              <w:jc w:val="right"/>
              <w:rPr>
                <w:rFonts w:ascii="Arial" w:hAnsi="Arial" w:cs="Arial"/>
              </w:rPr>
            </w:pPr>
            <w:r>
              <w:rPr>
                <w:rFonts w:ascii="Arial" w:hAnsi="Arial" w:cs="Arial"/>
              </w:rPr>
              <w:t>Een plant die voor stuifmeelverspreiding afhankelijk is van insecten</w:t>
            </w:r>
          </w:p>
        </w:tc>
      </w:tr>
    </w:tbl>
    <w:p w:rsidR="00C219D5" w:rsidRDefault="00C219D5" w:rsidP="00903903">
      <w:pPr>
        <w:spacing w:after="0" w:line="240" w:lineRule="auto"/>
        <w:rPr>
          <w:rFonts w:ascii="Arial" w:hAnsi="Arial" w:cs="Arial"/>
        </w:rPr>
      </w:pPr>
    </w:p>
    <w:p w:rsidR="00C219D5" w:rsidRDefault="00C219D5" w:rsidP="00903903">
      <w:pPr>
        <w:spacing w:after="0" w:line="240" w:lineRule="auto"/>
        <w:rPr>
          <w:rFonts w:ascii="Arial" w:hAnsi="Arial" w:cs="Arial"/>
        </w:rPr>
      </w:pPr>
    </w:p>
    <w:p w:rsidR="00C219D5" w:rsidRPr="009A6E92" w:rsidRDefault="00C219D5" w:rsidP="00903903">
      <w:pPr>
        <w:spacing w:after="0" w:line="240" w:lineRule="auto"/>
        <w:rPr>
          <w:rFonts w:ascii="Arial" w:hAnsi="Arial" w:cs="Arial"/>
        </w:rPr>
      </w:pPr>
    </w:p>
    <w:p w:rsidR="00903903" w:rsidRPr="009A6E92" w:rsidRDefault="00C219D5" w:rsidP="00903903">
      <w:pPr>
        <w:spacing w:after="0" w:line="240" w:lineRule="auto"/>
        <w:rPr>
          <w:rFonts w:ascii="Arial" w:hAnsi="Arial" w:cs="Arial"/>
        </w:rPr>
      </w:pPr>
      <w:r>
        <w:rPr>
          <w:rFonts w:ascii="Arial" w:hAnsi="Arial" w:cs="Arial"/>
          <w:noProof/>
          <w:sz w:val="20"/>
          <w:szCs w:val="20"/>
        </w:rPr>
        <w:lastRenderedPageBreak/>
        <w:drawing>
          <wp:inline distT="0" distB="0" distL="0" distR="0">
            <wp:extent cx="6096000" cy="4572000"/>
            <wp:effectExtent l="19050" t="0" r="0" b="0"/>
            <wp:docPr id="226" name="il_fi" descr="http://static.zoom.nl/F4A8CA634BC583443E44F6246026832B-tropisch-regenwoud-in-cost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zoom.nl/F4A8CA634BC583443E44F6246026832B-tropisch-regenwoud-in-costa-rica.jpg"/>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219D5" w:rsidRDefault="00C219D5" w:rsidP="00903903">
      <w:pPr>
        <w:spacing w:after="0" w:line="240" w:lineRule="auto"/>
        <w:rPr>
          <w:rFonts w:ascii="Arial" w:hAnsi="Arial" w:cs="Arial"/>
          <w:i/>
          <w:iCs/>
        </w:rPr>
      </w:pPr>
    </w:p>
    <w:p w:rsidR="00C219D5" w:rsidRDefault="00C219D5" w:rsidP="00903903">
      <w:pPr>
        <w:spacing w:after="0" w:line="240" w:lineRule="auto"/>
        <w:rPr>
          <w:rFonts w:ascii="Arial" w:hAnsi="Arial" w:cs="Arial"/>
          <w:i/>
          <w:iCs/>
        </w:rPr>
      </w:pPr>
    </w:p>
    <w:p w:rsidR="00903903" w:rsidRPr="009A6E92" w:rsidRDefault="00903903" w:rsidP="00903903">
      <w:pPr>
        <w:spacing w:after="0" w:line="240" w:lineRule="auto"/>
        <w:rPr>
          <w:rFonts w:ascii="Arial" w:hAnsi="Arial" w:cs="Arial"/>
        </w:rPr>
      </w:pPr>
      <w:r w:rsidRPr="009A6E92">
        <w:rPr>
          <w:rFonts w:ascii="Arial" w:hAnsi="Arial" w:cs="Arial"/>
          <w:i/>
          <w:iCs/>
        </w:rPr>
        <w:t xml:space="preserve">Vraag: </w:t>
      </w:r>
    </w:p>
    <w:p w:rsidR="00903903" w:rsidRPr="009A6E92" w:rsidRDefault="00903903" w:rsidP="00903903">
      <w:pPr>
        <w:spacing w:after="0" w:line="240" w:lineRule="auto"/>
        <w:rPr>
          <w:rFonts w:ascii="Arial" w:hAnsi="Arial" w:cs="Arial"/>
        </w:rPr>
      </w:pPr>
      <w:r w:rsidRPr="009A6E92">
        <w:rPr>
          <w:rFonts w:ascii="Arial" w:hAnsi="Arial" w:cs="Arial"/>
        </w:rPr>
        <w:t xml:space="preserve">Waarom is het tropische regenwoud van belang? </w:t>
      </w:r>
    </w:p>
    <w:p w:rsidR="00C219D5" w:rsidRDefault="00C219D5" w:rsidP="00903903">
      <w:pPr>
        <w:spacing w:after="0" w:line="240" w:lineRule="auto"/>
        <w:rPr>
          <w:rFonts w:ascii="Arial" w:hAnsi="Arial" w:cs="Arial"/>
        </w:rPr>
      </w:pPr>
    </w:p>
    <w:p w:rsidR="00C219D5" w:rsidRDefault="00C219D5" w:rsidP="00903903">
      <w:pPr>
        <w:spacing w:after="0" w:line="240" w:lineRule="auto"/>
        <w:rPr>
          <w:rFonts w:ascii="Arial" w:hAnsi="Arial" w:cs="Arial"/>
        </w:rPr>
      </w:pPr>
    </w:p>
    <w:p w:rsidR="00903903" w:rsidRPr="00C219D5" w:rsidRDefault="00903903" w:rsidP="00903903">
      <w:pPr>
        <w:spacing w:after="0" w:line="240" w:lineRule="auto"/>
        <w:rPr>
          <w:rFonts w:ascii="Arial" w:hAnsi="Arial" w:cs="Arial"/>
          <w:i/>
        </w:rPr>
      </w:pPr>
      <w:r w:rsidRPr="00C219D5">
        <w:rPr>
          <w:rFonts w:ascii="Arial" w:hAnsi="Arial" w:cs="Arial"/>
          <w:i/>
        </w:rPr>
        <w:t xml:space="preserve">Antwoord: </w:t>
      </w:r>
    </w:p>
    <w:p w:rsidR="00903903" w:rsidRPr="00C219D5" w:rsidRDefault="00903903" w:rsidP="00C219D5">
      <w:pPr>
        <w:pStyle w:val="Lijstalinea"/>
        <w:numPr>
          <w:ilvl w:val="0"/>
          <w:numId w:val="41"/>
        </w:numPr>
        <w:spacing w:after="0" w:line="240" w:lineRule="auto"/>
        <w:ind w:left="567" w:hanging="567"/>
        <w:rPr>
          <w:rFonts w:ascii="Arial" w:hAnsi="Arial" w:cs="Arial"/>
        </w:rPr>
      </w:pPr>
      <w:r w:rsidRPr="00C219D5">
        <w:rPr>
          <w:rFonts w:ascii="Arial" w:hAnsi="Arial" w:cs="Arial"/>
        </w:rPr>
        <w:t xml:space="preserve">Er bestaan veel misverstanden rondom tropische regenwoud. </w:t>
      </w:r>
    </w:p>
    <w:p w:rsidR="00903903" w:rsidRPr="00C219D5" w:rsidRDefault="00903903" w:rsidP="00C219D5">
      <w:pPr>
        <w:pStyle w:val="Lijstalinea"/>
        <w:numPr>
          <w:ilvl w:val="0"/>
          <w:numId w:val="41"/>
        </w:numPr>
        <w:spacing w:after="0" w:line="240" w:lineRule="auto"/>
        <w:ind w:left="567" w:hanging="567"/>
        <w:rPr>
          <w:rFonts w:ascii="Arial" w:hAnsi="Arial" w:cs="Arial"/>
        </w:rPr>
      </w:pPr>
      <w:r w:rsidRPr="00C219D5">
        <w:rPr>
          <w:rFonts w:ascii="Arial" w:hAnsi="Arial" w:cs="Arial"/>
        </w:rPr>
        <w:t xml:space="preserve">Grootste nut is niet zuurstofproductie, want zuurstof die gemaakt wordt, wordt gelijk weer verbruikt bij verbranding. </w:t>
      </w:r>
    </w:p>
    <w:p w:rsidR="00903903" w:rsidRPr="00C219D5" w:rsidRDefault="00903903" w:rsidP="00C219D5">
      <w:pPr>
        <w:pStyle w:val="Lijstalinea"/>
        <w:numPr>
          <w:ilvl w:val="0"/>
          <w:numId w:val="41"/>
        </w:numPr>
        <w:spacing w:after="0" w:line="240" w:lineRule="auto"/>
        <w:ind w:left="567" w:hanging="567"/>
        <w:rPr>
          <w:rFonts w:ascii="Arial" w:hAnsi="Arial" w:cs="Arial"/>
        </w:rPr>
      </w:pPr>
      <w:r w:rsidRPr="00C219D5">
        <w:rPr>
          <w:rFonts w:ascii="Arial" w:hAnsi="Arial" w:cs="Arial"/>
        </w:rPr>
        <w:t xml:space="preserve">De </w:t>
      </w:r>
      <w:proofErr w:type="spellStart"/>
      <w:r w:rsidRPr="00C219D5">
        <w:rPr>
          <w:rFonts w:ascii="Arial" w:hAnsi="Arial" w:cs="Arial"/>
        </w:rPr>
        <w:t>zuurstof-productie</w:t>
      </w:r>
      <w:proofErr w:type="spellEnd"/>
      <w:r w:rsidRPr="00C219D5">
        <w:rPr>
          <w:rFonts w:ascii="Arial" w:hAnsi="Arial" w:cs="Arial"/>
        </w:rPr>
        <w:t xml:space="preserve"> op aarde komt vooral van algen die leven in water (meren, sloten en vooral oceanen). </w:t>
      </w:r>
    </w:p>
    <w:p w:rsidR="00903903" w:rsidRPr="00C219D5" w:rsidRDefault="00903903" w:rsidP="00C219D5">
      <w:pPr>
        <w:pStyle w:val="Lijstalinea"/>
        <w:numPr>
          <w:ilvl w:val="0"/>
          <w:numId w:val="41"/>
        </w:numPr>
        <w:spacing w:after="0" w:line="240" w:lineRule="auto"/>
        <w:ind w:left="567" w:hanging="567"/>
        <w:rPr>
          <w:rFonts w:ascii="Arial" w:hAnsi="Arial" w:cs="Arial"/>
        </w:rPr>
      </w:pPr>
      <w:r w:rsidRPr="00C219D5">
        <w:rPr>
          <w:rFonts w:ascii="Arial" w:hAnsi="Arial" w:cs="Arial"/>
        </w:rPr>
        <w:t xml:space="preserve">Nut van regenwoud zit vooral in soortenrijkdom. </w:t>
      </w:r>
    </w:p>
    <w:p w:rsidR="00903903" w:rsidRPr="009A6E92" w:rsidRDefault="00903903" w:rsidP="00903903">
      <w:pPr>
        <w:spacing w:after="0" w:line="240" w:lineRule="auto"/>
        <w:rPr>
          <w:rFonts w:ascii="Arial" w:hAnsi="Arial" w:cs="Arial"/>
        </w:rPr>
      </w:pPr>
    </w:p>
    <w:p w:rsidR="00903903" w:rsidRDefault="00903903" w:rsidP="00903903">
      <w:pPr>
        <w:spacing w:after="0" w:line="240" w:lineRule="auto"/>
        <w:rPr>
          <w:rFonts w:ascii="Arial" w:hAnsi="Arial" w:cs="Arial"/>
        </w:rPr>
      </w:pPr>
      <w:r w:rsidRPr="009A6E92">
        <w:rPr>
          <w:rFonts w:ascii="Arial" w:hAnsi="Arial" w:cs="Arial"/>
        </w:rPr>
        <w:t xml:space="preserve">Westerse wereld probeert houtkap te voorkomen door </w:t>
      </w:r>
      <w:proofErr w:type="spellStart"/>
      <w:r w:rsidRPr="009A6E92">
        <w:rPr>
          <w:rFonts w:ascii="Arial" w:hAnsi="Arial" w:cs="Arial"/>
        </w:rPr>
        <w:t>import-maatregelen</w:t>
      </w:r>
      <w:proofErr w:type="spellEnd"/>
      <w:r w:rsidRPr="009A6E92">
        <w:rPr>
          <w:rFonts w:ascii="Arial" w:hAnsi="Arial" w:cs="Arial"/>
        </w:rPr>
        <w:t xml:space="preserve">. Dit heeft nogal wat gevolgen. </w:t>
      </w:r>
    </w:p>
    <w:p w:rsidR="001C4A57" w:rsidRPr="009A6E92" w:rsidRDefault="001C4A57" w:rsidP="00903903">
      <w:pPr>
        <w:spacing w:after="0" w:line="240" w:lineRule="auto"/>
        <w:rPr>
          <w:rFonts w:ascii="Arial" w:hAnsi="Arial" w:cs="Arial"/>
        </w:rPr>
      </w:pPr>
    </w:p>
    <w:p w:rsidR="001C4A57" w:rsidRDefault="00903903" w:rsidP="00903903">
      <w:pPr>
        <w:spacing w:after="0" w:line="240" w:lineRule="auto"/>
        <w:rPr>
          <w:rFonts w:ascii="Arial" w:hAnsi="Arial" w:cs="Arial"/>
        </w:rPr>
      </w:pPr>
      <w:r w:rsidRPr="009A6E92">
        <w:rPr>
          <w:rFonts w:ascii="Arial" w:hAnsi="Arial" w:cs="Arial"/>
        </w:rPr>
        <w:t xml:space="preserve">Gevolg: </w:t>
      </w:r>
    </w:p>
    <w:p w:rsidR="001C4A57" w:rsidRDefault="00903903" w:rsidP="00903903">
      <w:pPr>
        <w:spacing w:after="0" w:line="240" w:lineRule="auto"/>
        <w:rPr>
          <w:rFonts w:ascii="Arial" w:hAnsi="Arial" w:cs="Arial"/>
        </w:rPr>
      </w:pPr>
      <w:r w:rsidRPr="009A6E92">
        <w:rPr>
          <w:rFonts w:ascii="Arial" w:hAnsi="Arial" w:cs="Arial"/>
        </w:rPr>
        <w:t xml:space="preserve">minder export hardhout </w:t>
      </w:r>
    </w:p>
    <w:p w:rsidR="001C4A57" w:rsidRPr="001C4A57" w:rsidRDefault="00903903" w:rsidP="001C4A57">
      <w:pPr>
        <w:pStyle w:val="Lijstalinea"/>
        <w:numPr>
          <w:ilvl w:val="0"/>
          <w:numId w:val="43"/>
        </w:numPr>
        <w:spacing w:after="0" w:line="240" w:lineRule="auto"/>
        <w:ind w:left="567" w:hanging="567"/>
        <w:rPr>
          <w:rFonts w:ascii="Arial" w:hAnsi="Arial" w:cs="Arial"/>
        </w:rPr>
      </w:pPr>
      <w:r w:rsidRPr="001C4A57">
        <w:rPr>
          <w:rFonts w:ascii="Arial" w:hAnsi="Arial" w:cs="Arial"/>
        </w:rPr>
        <w:t xml:space="preserve">slechte economische situatie </w:t>
      </w:r>
    </w:p>
    <w:p w:rsidR="001C4A57" w:rsidRPr="001C4A57" w:rsidRDefault="00903903" w:rsidP="001C4A57">
      <w:pPr>
        <w:pStyle w:val="Lijstalinea"/>
        <w:numPr>
          <w:ilvl w:val="0"/>
          <w:numId w:val="43"/>
        </w:numPr>
        <w:spacing w:after="0" w:line="240" w:lineRule="auto"/>
        <w:ind w:left="567" w:hanging="567"/>
        <w:rPr>
          <w:rFonts w:ascii="Arial" w:hAnsi="Arial" w:cs="Arial"/>
        </w:rPr>
      </w:pPr>
      <w:r w:rsidRPr="001C4A57">
        <w:rPr>
          <w:rFonts w:ascii="Arial" w:hAnsi="Arial" w:cs="Arial"/>
        </w:rPr>
        <w:t xml:space="preserve">kap om landbouwgrond te verkrijgen om toch nog wat inkomsten te hebben </w:t>
      </w:r>
    </w:p>
    <w:p w:rsidR="001C4A57" w:rsidRPr="001C4A57" w:rsidRDefault="00903903" w:rsidP="001C4A57">
      <w:pPr>
        <w:pStyle w:val="Lijstalinea"/>
        <w:numPr>
          <w:ilvl w:val="0"/>
          <w:numId w:val="43"/>
        </w:numPr>
        <w:spacing w:after="0" w:line="240" w:lineRule="auto"/>
        <w:ind w:left="567" w:hanging="567"/>
        <w:rPr>
          <w:rFonts w:ascii="Arial" w:hAnsi="Arial" w:cs="Arial"/>
        </w:rPr>
      </w:pPr>
      <w:r w:rsidRPr="001C4A57">
        <w:rPr>
          <w:rFonts w:ascii="Arial" w:hAnsi="Arial" w:cs="Arial"/>
        </w:rPr>
        <w:t xml:space="preserve">erosie en wegspoelen vruchtbare grond </w:t>
      </w:r>
    </w:p>
    <w:p w:rsidR="00903903" w:rsidRPr="001C4A57" w:rsidRDefault="00903903" w:rsidP="001C4A57">
      <w:pPr>
        <w:pStyle w:val="Lijstalinea"/>
        <w:numPr>
          <w:ilvl w:val="0"/>
          <w:numId w:val="43"/>
        </w:numPr>
        <w:spacing w:after="0" w:line="240" w:lineRule="auto"/>
        <w:ind w:left="567" w:hanging="567"/>
        <w:rPr>
          <w:rFonts w:ascii="Arial" w:hAnsi="Arial" w:cs="Arial"/>
        </w:rPr>
      </w:pPr>
      <w:r w:rsidRPr="001C4A57">
        <w:rPr>
          <w:rFonts w:ascii="Arial" w:hAnsi="Arial" w:cs="Arial"/>
        </w:rPr>
        <w:t xml:space="preserve">nog slechtere economische situatie </w:t>
      </w:r>
    </w:p>
    <w:p w:rsidR="001C4A57" w:rsidRDefault="001C4A57" w:rsidP="00903903">
      <w:pPr>
        <w:spacing w:after="0" w:line="240" w:lineRule="auto"/>
        <w:rPr>
          <w:rFonts w:ascii="Arial" w:hAnsi="Arial" w:cs="Arial"/>
        </w:rPr>
      </w:pPr>
    </w:p>
    <w:p w:rsidR="001C4A57" w:rsidRDefault="001C4A57" w:rsidP="00903903">
      <w:pPr>
        <w:spacing w:after="0" w:line="240" w:lineRule="auto"/>
        <w:rPr>
          <w:rFonts w:ascii="Arial" w:hAnsi="Arial" w:cs="Arial"/>
        </w:rPr>
      </w:pPr>
    </w:p>
    <w:p w:rsidR="001C4A57" w:rsidRDefault="00903903" w:rsidP="00903903">
      <w:pPr>
        <w:spacing w:after="0" w:line="240" w:lineRule="auto"/>
        <w:rPr>
          <w:rFonts w:ascii="Arial" w:hAnsi="Arial" w:cs="Arial"/>
        </w:rPr>
      </w:pPr>
      <w:r w:rsidRPr="009A6E92">
        <w:rPr>
          <w:rFonts w:ascii="Arial" w:hAnsi="Arial" w:cs="Arial"/>
        </w:rPr>
        <w:t xml:space="preserve">Beter zou zijn: </w:t>
      </w:r>
    </w:p>
    <w:p w:rsidR="00903903" w:rsidRPr="009A6E92" w:rsidRDefault="00903903" w:rsidP="00903903">
      <w:pPr>
        <w:spacing w:after="0" w:line="240" w:lineRule="auto"/>
        <w:rPr>
          <w:rFonts w:ascii="Arial" w:hAnsi="Arial" w:cs="Arial"/>
        </w:rPr>
      </w:pPr>
      <w:r w:rsidRPr="009A6E92">
        <w:rPr>
          <w:rFonts w:ascii="Arial" w:hAnsi="Arial" w:cs="Arial"/>
        </w:rPr>
        <w:t xml:space="preserve">duurzame exploitatie van hardhout en aanplant sneller groeiend hardhout. </w:t>
      </w:r>
    </w:p>
    <w:p w:rsidR="00903903" w:rsidRPr="009A6E92" w:rsidRDefault="001C4A57" w:rsidP="00903903">
      <w:pPr>
        <w:spacing w:after="0" w:line="240" w:lineRule="auto"/>
        <w:rPr>
          <w:rFonts w:ascii="Arial" w:hAnsi="Arial" w:cs="Arial"/>
        </w:rPr>
      </w:pPr>
      <w:r>
        <w:rPr>
          <w:rFonts w:ascii="Arial" w:hAnsi="Arial" w:cs="Arial"/>
          <w:noProof/>
          <w:sz w:val="20"/>
          <w:szCs w:val="20"/>
        </w:rPr>
        <w:lastRenderedPageBreak/>
        <w:drawing>
          <wp:inline distT="0" distB="0" distL="0" distR="0">
            <wp:extent cx="6118860" cy="3972360"/>
            <wp:effectExtent l="19050" t="0" r="0" b="0"/>
            <wp:docPr id="229" name="il_fi" descr="http://bobhogeveen.nl/albums/Zuid%20Afrika%20-%20landschap/4493_Erosie%20in%20Ithala%20-%20Kwaz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bhogeveen.nl/albums/Zuid%20Afrika%20-%20landschap/4493_Erosie%20in%20Ithala%20-%20Kwazulu.jpg"/>
                    <pic:cNvPicPr>
                      <a:picLocks noChangeAspect="1" noChangeArrowheads="1"/>
                    </pic:cNvPicPr>
                  </pic:nvPicPr>
                  <pic:blipFill>
                    <a:blip r:embed="rId28"/>
                    <a:srcRect/>
                    <a:stretch>
                      <a:fillRect/>
                    </a:stretch>
                  </pic:blipFill>
                  <pic:spPr bwMode="auto">
                    <a:xfrm>
                      <a:off x="0" y="0"/>
                      <a:ext cx="6118860" cy="3972360"/>
                    </a:xfrm>
                    <a:prstGeom prst="rect">
                      <a:avLst/>
                    </a:prstGeom>
                    <a:noFill/>
                    <a:ln w="9525">
                      <a:noFill/>
                      <a:miter lim="800000"/>
                      <a:headEnd/>
                      <a:tailEnd/>
                    </a:ln>
                  </pic:spPr>
                </pic:pic>
              </a:graphicData>
            </a:graphic>
          </wp:inline>
        </w:drawing>
      </w:r>
    </w:p>
    <w:p w:rsidR="00903903" w:rsidRDefault="00903903" w:rsidP="00903903">
      <w:pPr>
        <w:spacing w:after="0" w:line="240" w:lineRule="auto"/>
        <w:rPr>
          <w:rFonts w:ascii="Arial" w:hAnsi="Arial" w:cs="Arial"/>
        </w:rPr>
      </w:pPr>
      <w:r w:rsidRPr="009A6E92">
        <w:rPr>
          <w:rFonts w:ascii="Arial" w:hAnsi="Arial" w:cs="Arial"/>
          <w:i/>
          <w:iCs/>
        </w:rPr>
        <w:t>Figuur:</w:t>
      </w:r>
      <w:r w:rsidRPr="009A6E92">
        <w:rPr>
          <w:rFonts w:ascii="Arial" w:hAnsi="Arial" w:cs="Arial"/>
        </w:rPr>
        <w:t xml:space="preserve"> Erosie doordat er geen goed wortelstelsel meer is. De vruchtbare bodem spoelt weg. Woestijnvorming. Grote kans op overstromingen in de regentijd. </w:t>
      </w:r>
    </w:p>
    <w:p w:rsidR="001C4A57" w:rsidRDefault="001C4A57" w:rsidP="00903903">
      <w:pPr>
        <w:spacing w:after="0" w:line="240" w:lineRule="auto"/>
        <w:rPr>
          <w:rFonts w:ascii="Arial" w:hAnsi="Arial" w:cs="Arial"/>
        </w:rPr>
      </w:pPr>
    </w:p>
    <w:p w:rsidR="001C4A57" w:rsidRDefault="001C4A57" w:rsidP="00903903">
      <w:pPr>
        <w:spacing w:after="0" w:line="240" w:lineRule="auto"/>
        <w:rPr>
          <w:rFonts w:ascii="Arial" w:hAnsi="Arial" w:cs="Arial"/>
        </w:rPr>
      </w:pPr>
    </w:p>
    <w:p w:rsidR="001C4A57" w:rsidRPr="001C4A57" w:rsidRDefault="001C4A57" w:rsidP="001C4A57">
      <w:pPr>
        <w:autoSpaceDE w:val="0"/>
        <w:autoSpaceDN w:val="0"/>
        <w:adjustRightInd w:val="0"/>
        <w:spacing w:after="0" w:line="240" w:lineRule="auto"/>
        <w:rPr>
          <w:rFonts w:ascii="Arial" w:hAnsi="Arial" w:cs="Arial"/>
        </w:rPr>
      </w:pPr>
      <w:r w:rsidRPr="001C4A57">
        <w:rPr>
          <w:rFonts w:ascii="Arial" w:hAnsi="Arial" w:cs="Arial"/>
        </w:rPr>
        <w:t>Regenwoud is een ecosysteem met zeer complexe voedselrelaties.</w:t>
      </w:r>
    </w:p>
    <w:p w:rsidR="001C4A57" w:rsidRPr="001C4A57" w:rsidRDefault="001C4A57" w:rsidP="001C4A57">
      <w:pPr>
        <w:autoSpaceDE w:val="0"/>
        <w:autoSpaceDN w:val="0"/>
        <w:adjustRightInd w:val="0"/>
        <w:spacing w:after="0" w:line="240" w:lineRule="auto"/>
        <w:rPr>
          <w:rFonts w:ascii="Arial" w:hAnsi="Arial" w:cs="Arial"/>
        </w:rPr>
      </w:pPr>
      <w:r w:rsidRPr="001C4A57">
        <w:rPr>
          <w:rFonts w:ascii="Arial" w:hAnsi="Arial" w:cs="Arial"/>
        </w:rPr>
        <w:t>Alle organismen leven in perfecte samenhang met elkaar waardoor er een sterk evenwicht is: het</w:t>
      </w:r>
    </w:p>
    <w:p w:rsidR="001C4A57" w:rsidRPr="001C4A57" w:rsidRDefault="001C4A57" w:rsidP="001C4A57">
      <w:pPr>
        <w:autoSpaceDE w:val="0"/>
        <w:autoSpaceDN w:val="0"/>
        <w:adjustRightInd w:val="0"/>
        <w:spacing w:after="0" w:line="240" w:lineRule="auto"/>
        <w:rPr>
          <w:rFonts w:ascii="Arial" w:hAnsi="Arial" w:cs="Arial"/>
        </w:rPr>
      </w:pPr>
      <w:r w:rsidRPr="001C4A57">
        <w:rPr>
          <w:rFonts w:ascii="Arial" w:hAnsi="Arial" w:cs="Arial"/>
        </w:rPr>
        <w:t>ecosysteem is stabiel en verandert nauwelijks op de lange termijn.</w:t>
      </w:r>
    </w:p>
    <w:p w:rsidR="001C4A57" w:rsidRPr="001C4A57" w:rsidRDefault="001C4A57" w:rsidP="001C4A57">
      <w:pPr>
        <w:autoSpaceDE w:val="0"/>
        <w:autoSpaceDN w:val="0"/>
        <w:adjustRightInd w:val="0"/>
        <w:spacing w:after="0" w:line="240" w:lineRule="auto"/>
        <w:rPr>
          <w:rFonts w:ascii="Arial" w:hAnsi="Arial" w:cs="Arial"/>
        </w:rPr>
      </w:pPr>
      <w:r w:rsidRPr="001C4A57">
        <w:rPr>
          <w:rFonts w:ascii="Arial" w:hAnsi="Arial" w:cs="Arial"/>
        </w:rPr>
        <w:t>Instabiele ecosystemen zijn ecosystemen die in ontwikkeling zijn.</w:t>
      </w:r>
    </w:p>
    <w:p w:rsidR="001C4A57" w:rsidRDefault="001C4A57" w:rsidP="001C4A57">
      <w:pPr>
        <w:autoSpaceDE w:val="0"/>
        <w:autoSpaceDN w:val="0"/>
        <w:adjustRightInd w:val="0"/>
        <w:spacing w:after="0" w:line="240" w:lineRule="auto"/>
        <w:rPr>
          <w:rFonts w:ascii="Arial" w:hAnsi="Arial" w:cs="Arial"/>
        </w:rPr>
      </w:pPr>
      <w:r w:rsidRPr="001C4A57">
        <w:rPr>
          <w:rFonts w:ascii="Arial" w:hAnsi="Arial" w:cs="Arial"/>
        </w:rPr>
        <w:t xml:space="preserve">Zo’n ontwikkeling noem je </w:t>
      </w:r>
      <w:r w:rsidRPr="001C4A57">
        <w:rPr>
          <w:rFonts w:ascii="Arial" w:hAnsi="Arial" w:cs="Arial"/>
          <w:i/>
          <w:iCs/>
        </w:rPr>
        <w:t>successie</w:t>
      </w:r>
      <w:r w:rsidRPr="001C4A57">
        <w:rPr>
          <w:rFonts w:ascii="Arial" w:hAnsi="Arial" w:cs="Arial"/>
        </w:rPr>
        <w:t>.</w:t>
      </w:r>
    </w:p>
    <w:p w:rsidR="001C4A57" w:rsidRDefault="001C4A57" w:rsidP="001C4A57">
      <w:pPr>
        <w:autoSpaceDE w:val="0"/>
        <w:autoSpaceDN w:val="0"/>
        <w:adjustRightInd w:val="0"/>
        <w:spacing w:after="0" w:line="240" w:lineRule="auto"/>
        <w:rPr>
          <w:rFonts w:ascii="Arial" w:hAnsi="Arial" w:cs="Arial"/>
        </w:rPr>
      </w:pPr>
    </w:p>
    <w:p w:rsidR="001C4A57" w:rsidRDefault="001C4A57" w:rsidP="001C4A57">
      <w:pPr>
        <w:autoSpaceDE w:val="0"/>
        <w:autoSpaceDN w:val="0"/>
        <w:adjustRightInd w:val="0"/>
        <w:spacing w:after="0" w:line="240" w:lineRule="auto"/>
        <w:rPr>
          <w:rFonts w:ascii="Arial" w:hAnsi="Arial" w:cs="Arial"/>
        </w:rPr>
      </w:pPr>
      <w:r>
        <w:rPr>
          <w:rFonts w:ascii="Arial" w:hAnsi="Arial" w:cs="Arial"/>
        </w:rPr>
        <w:t>Voorbeeld, in vier stappen:</w:t>
      </w:r>
    </w:p>
    <w:p w:rsidR="001C4A57" w:rsidRDefault="001C4A57" w:rsidP="001C4A57">
      <w:pPr>
        <w:autoSpaceDE w:val="0"/>
        <w:autoSpaceDN w:val="0"/>
        <w:adjustRightInd w:val="0"/>
        <w:spacing w:after="0" w:line="240" w:lineRule="auto"/>
        <w:rPr>
          <w:rFonts w:ascii="Arial" w:hAnsi="Arial" w:cs="Arial"/>
        </w:rPr>
      </w:pPr>
    </w:p>
    <w:p w:rsidR="00903903" w:rsidRPr="009A6E92" w:rsidRDefault="00903903" w:rsidP="001C4A57">
      <w:pPr>
        <w:spacing w:after="0" w:line="240" w:lineRule="auto"/>
        <w:ind w:left="-567" w:right="-570"/>
        <w:rPr>
          <w:rFonts w:ascii="Arial" w:hAnsi="Arial" w:cs="Arial"/>
        </w:rPr>
      </w:pPr>
      <w:r>
        <w:rPr>
          <w:rFonts w:ascii="Arial" w:hAnsi="Arial" w:cs="Arial"/>
          <w:noProof/>
        </w:rPr>
        <w:drawing>
          <wp:inline distT="0" distB="0" distL="0" distR="0">
            <wp:extent cx="3251966" cy="2970300"/>
            <wp:effectExtent l="19050" t="0" r="5584"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srcRect l="932" t="16182" r="39907" b="43306"/>
                    <a:stretch>
                      <a:fillRect/>
                    </a:stretch>
                  </pic:blipFill>
                  <pic:spPr bwMode="auto">
                    <a:xfrm>
                      <a:off x="0" y="0"/>
                      <a:ext cx="3251966" cy="2970300"/>
                    </a:xfrm>
                    <a:prstGeom prst="rect">
                      <a:avLst/>
                    </a:prstGeom>
                    <a:noFill/>
                    <a:ln w="9525">
                      <a:noFill/>
                      <a:miter lim="800000"/>
                      <a:headEnd/>
                      <a:tailEnd/>
                    </a:ln>
                  </pic:spPr>
                </pic:pic>
              </a:graphicData>
            </a:graphic>
          </wp:inline>
        </w:drawing>
      </w:r>
      <w:r w:rsidR="001C4A57" w:rsidRPr="001C4A57">
        <w:rPr>
          <w:rFonts w:ascii="Arial" w:hAnsi="Arial" w:cs="Arial"/>
          <w:noProof/>
        </w:rPr>
        <w:t xml:space="preserve"> </w:t>
      </w:r>
      <w:r w:rsidR="001C4A57" w:rsidRPr="001C4A57">
        <w:rPr>
          <w:rFonts w:ascii="Arial" w:hAnsi="Arial" w:cs="Arial"/>
          <w:noProof/>
          <w:sz w:val="20"/>
          <w:szCs w:val="20"/>
        </w:rPr>
        <w:drawing>
          <wp:inline distT="0" distB="0" distL="0" distR="0">
            <wp:extent cx="3298515" cy="3028950"/>
            <wp:effectExtent l="19050" t="0" r="0" b="0"/>
            <wp:docPr id="54"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srcRect l="932" t="58207" r="39907" b="1122"/>
                    <a:stretch>
                      <a:fillRect/>
                    </a:stretch>
                  </pic:blipFill>
                  <pic:spPr bwMode="auto">
                    <a:xfrm>
                      <a:off x="0" y="0"/>
                      <a:ext cx="3303418" cy="3033452"/>
                    </a:xfrm>
                    <a:prstGeom prst="rect">
                      <a:avLst/>
                    </a:prstGeom>
                    <a:noFill/>
                    <a:ln w="9525">
                      <a:noFill/>
                      <a:miter lim="800000"/>
                      <a:headEnd/>
                      <a:tailEnd/>
                    </a:ln>
                  </pic:spPr>
                </pic:pic>
              </a:graphicData>
            </a:graphic>
          </wp:inline>
        </w:drawing>
      </w:r>
    </w:p>
    <w:p w:rsidR="001C4A57" w:rsidRDefault="001C4A57">
      <w:pPr>
        <w:rPr>
          <w:rFonts w:ascii="Arial" w:hAnsi="Arial" w:cs="Arial"/>
        </w:rPr>
      </w:pPr>
      <w:r>
        <w:rPr>
          <w:rFonts w:ascii="Arial" w:hAnsi="Arial" w:cs="Arial"/>
        </w:rPr>
        <w:br w:type="page"/>
      </w:r>
    </w:p>
    <w:p w:rsidR="00903903" w:rsidRPr="009A6E92" w:rsidRDefault="00903903" w:rsidP="00903903">
      <w:pPr>
        <w:spacing w:after="0" w:line="240" w:lineRule="auto"/>
        <w:rPr>
          <w:rFonts w:ascii="Arial" w:hAnsi="Arial" w:cs="Arial"/>
        </w:rPr>
      </w:pPr>
      <w:r w:rsidRPr="009A6E92">
        <w:rPr>
          <w:rFonts w:ascii="Arial" w:hAnsi="Arial" w:cs="Arial"/>
        </w:rPr>
        <w:lastRenderedPageBreak/>
        <w:t xml:space="preserve">Een pioniersecosysteem en een </w:t>
      </w:r>
      <w:proofErr w:type="spellStart"/>
      <w:r w:rsidRPr="009A6E92">
        <w:rPr>
          <w:rFonts w:ascii="Arial" w:hAnsi="Arial" w:cs="Arial"/>
        </w:rPr>
        <w:t>climax-ecosysteem</w:t>
      </w:r>
      <w:proofErr w:type="spellEnd"/>
      <w:r w:rsidRPr="009A6E92">
        <w:rPr>
          <w:rFonts w:ascii="Arial" w:hAnsi="Arial" w:cs="Arial"/>
        </w:rPr>
        <w:t xml:space="preserve"> hebben verschillende kenmerken. </w:t>
      </w:r>
    </w:p>
    <w:p w:rsidR="00903903" w:rsidRPr="009A6E92" w:rsidRDefault="00903903" w:rsidP="00903903">
      <w:pPr>
        <w:spacing w:after="0" w:line="240" w:lineRule="auto"/>
        <w:rPr>
          <w:rFonts w:ascii="Arial" w:hAnsi="Arial" w:cs="Arial"/>
        </w:rPr>
      </w:pPr>
      <w:r w:rsidRPr="009A6E92">
        <w:rPr>
          <w:rFonts w:ascii="Arial" w:hAnsi="Arial" w:cs="Arial"/>
          <w:i/>
          <w:iCs/>
        </w:rPr>
        <w:t xml:space="preserve">Opdracht: </w:t>
      </w:r>
    </w:p>
    <w:p w:rsidR="00903903" w:rsidRPr="009A6E92" w:rsidRDefault="00903903" w:rsidP="00903903">
      <w:pPr>
        <w:spacing w:after="0" w:line="240" w:lineRule="auto"/>
        <w:rPr>
          <w:rFonts w:ascii="Arial" w:hAnsi="Arial" w:cs="Arial"/>
        </w:rPr>
      </w:pPr>
      <w:r w:rsidRPr="009A6E92">
        <w:rPr>
          <w:rFonts w:ascii="Arial" w:hAnsi="Arial" w:cs="Arial"/>
        </w:rPr>
        <w:t xml:space="preserve">Vul het onderstaande schema in. </w:t>
      </w:r>
    </w:p>
    <w:p w:rsidR="00903903" w:rsidRDefault="00903903" w:rsidP="00903903">
      <w:pPr>
        <w:spacing w:after="0" w:line="240" w:lineRule="auto"/>
        <w:rPr>
          <w:rFonts w:ascii="Arial" w:hAnsi="Arial" w:cs="Arial"/>
          <w:bCs/>
        </w:rPr>
      </w:pPr>
    </w:p>
    <w:tbl>
      <w:tblPr>
        <w:tblStyle w:val="Tabelraster"/>
        <w:tblW w:w="0" w:type="auto"/>
        <w:tblLook w:val="04A0"/>
      </w:tblPr>
      <w:tblGrid>
        <w:gridCol w:w="3652"/>
        <w:gridCol w:w="3062"/>
        <w:gridCol w:w="3062"/>
      </w:tblGrid>
      <w:tr w:rsidR="001C4A57" w:rsidRPr="001C4A57" w:rsidTr="001C4A57">
        <w:tc>
          <w:tcPr>
            <w:tcW w:w="3652" w:type="dxa"/>
            <w:shd w:val="clear" w:color="auto" w:fill="D9D9D9" w:themeFill="background1" w:themeFillShade="D9"/>
          </w:tcPr>
          <w:p w:rsidR="001C4A57" w:rsidRPr="001C4A57" w:rsidRDefault="001C4A57" w:rsidP="00903903">
            <w:pPr>
              <w:rPr>
                <w:rFonts w:ascii="Arial" w:hAnsi="Arial" w:cs="Arial"/>
                <w:b/>
                <w:bCs/>
              </w:rPr>
            </w:pPr>
          </w:p>
        </w:tc>
        <w:tc>
          <w:tcPr>
            <w:tcW w:w="3062" w:type="dxa"/>
            <w:shd w:val="clear" w:color="auto" w:fill="D9D9D9" w:themeFill="background1" w:themeFillShade="D9"/>
          </w:tcPr>
          <w:p w:rsidR="001C4A57" w:rsidRPr="001C4A57" w:rsidRDefault="001C4A57" w:rsidP="00903903">
            <w:pPr>
              <w:rPr>
                <w:rFonts w:ascii="Arial" w:hAnsi="Arial" w:cs="Arial"/>
                <w:b/>
                <w:bCs/>
              </w:rPr>
            </w:pPr>
            <w:proofErr w:type="spellStart"/>
            <w:r w:rsidRPr="001C4A57">
              <w:rPr>
                <w:rFonts w:ascii="Arial" w:hAnsi="Arial" w:cs="Arial"/>
                <w:b/>
              </w:rPr>
              <w:t>Pionier-stadium</w:t>
            </w:r>
            <w:proofErr w:type="spellEnd"/>
          </w:p>
        </w:tc>
        <w:tc>
          <w:tcPr>
            <w:tcW w:w="3062" w:type="dxa"/>
            <w:shd w:val="clear" w:color="auto" w:fill="D9D9D9" w:themeFill="background1" w:themeFillShade="D9"/>
          </w:tcPr>
          <w:p w:rsidR="001C4A57" w:rsidRPr="001C4A57" w:rsidRDefault="001C4A57" w:rsidP="001C4A57">
            <w:pPr>
              <w:autoSpaceDE w:val="0"/>
              <w:autoSpaceDN w:val="0"/>
              <w:adjustRightInd w:val="0"/>
              <w:rPr>
                <w:rFonts w:ascii="Arial" w:hAnsi="Arial" w:cs="Arial"/>
                <w:b/>
                <w:bCs/>
              </w:rPr>
            </w:pPr>
            <w:proofErr w:type="spellStart"/>
            <w:r w:rsidRPr="001C4A57">
              <w:rPr>
                <w:rFonts w:ascii="Arial" w:hAnsi="Arial" w:cs="Arial"/>
                <w:b/>
              </w:rPr>
              <w:t>Climax-stadium</w:t>
            </w:r>
            <w:proofErr w:type="spellEnd"/>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proofErr w:type="spellStart"/>
            <w:r w:rsidRPr="001C4A57">
              <w:rPr>
                <w:rFonts w:ascii="Arial" w:hAnsi="Arial" w:cs="Arial"/>
              </w:rPr>
              <w:t>Abiotische</w:t>
            </w:r>
            <w:proofErr w:type="spellEnd"/>
            <w:r w:rsidRPr="001C4A57">
              <w:rPr>
                <w:rFonts w:ascii="Arial" w:hAnsi="Arial" w:cs="Arial"/>
              </w:rPr>
              <w:t xml:space="preserve"> factoren (weinig</w:t>
            </w:r>
          </w:p>
          <w:p w:rsidR="001C4A57" w:rsidRPr="001C4A57" w:rsidRDefault="001C4A57" w:rsidP="001C4A57">
            <w:pPr>
              <w:autoSpaceDE w:val="0"/>
              <w:autoSpaceDN w:val="0"/>
              <w:adjustRightInd w:val="0"/>
              <w:rPr>
                <w:rFonts w:ascii="Arial" w:hAnsi="Arial" w:cs="Arial"/>
                <w:bCs/>
              </w:rPr>
            </w:pPr>
            <w:r w:rsidRPr="001C4A57">
              <w:rPr>
                <w:rFonts w:ascii="Arial" w:hAnsi="Arial" w:cs="Arial"/>
              </w:rPr>
              <w:t>wisselend / sterk wisselend)</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r w:rsidRPr="001C4A57">
              <w:rPr>
                <w:rFonts w:ascii="Arial" w:hAnsi="Arial" w:cs="Arial"/>
              </w:rPr>
              <w:t>Hoeveelheid humus (</w:t>
            </w:r>
            <w:proofErr w:type="spellStart"/>
            <w:r w:rsidRPr="001C4A57">
              <w:rPr>
                <w:rFonts w:ascii="Arial" w:hAnsi="Arial" w:cs="Arial"/>
              </w:rPr>
              <w:t>humus-arm</w:t>
            </w:r>
            <w:proofErr w:type="spellEnd"/>
            <w:r w:rsidRPr="001C4A57">
              <w:rPr>
                <w:rFonts w:ascii="Arial" w:hAnsi="Arial" w:cs="Arial"/>
              </w:rPr>
              <w:t xml:space="preserve"> /</w:t>
            </w:r>
          </w:p>
          <w:p w:rsidR="001C4A57" w:rsidRPr="001C4A57" w:rsidRDefault="001C4A57" w:rsidP="001C4A57">
            <w:pPr>
              <w:autoSpaceDE w:val="0"/>
              <w:autoSpaceDN w:val="0"/>
              <w:adjustRightInd w:val="0"/>
              <w:rPr>
                <w:rFonts w:ascii="Arial" w:hAnsi="Arial" w:cs="Arial"/>
                <w:bCs/>
              </w:rPr>
            </w:pPr>
            <w:proofErr w:type="spellStart"/>
            <w:r w:rsidRPr="001C4A57">
              <w:rPr>
                <w:rFonts w:ascii="Arial" w:hAnsi="Arial" w:cs="Arial"/>
              </w:rPr>
              <w:t>humus-rijk</w:t>
            </w:r>
            <w:proofErr w:type="spellEnd"/>
            <w:r w:rsidRPr="001C4A57">
              <w:rPr>
                <w:rFonts w:ascii="Arial" w:hAnsi="Arial" w:cs="Arial"/>
              </w:rPr>
              <w:t>)</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r w:rsidRPr="001C4A57">
              <w:rPr>
                <w:rFonts w:ascii="Arial" w:hAnsi="Arial" w:cs="Arial"/>
              </w:rPr>
              <w:t>Soortenrijkdom</w:t>
            </w:r>
          </w:p>
          <w:p w:rsidR="001C4A57" w:rsidRPr="001C4A57" w:rsidRDefault="001C4A57" w:rsidP="001C4A57">
            <w:pPr>
              <w:autoSpaceDE w:val="0"/>
              <w:autoSpaceDN w:val="0"/>
              <w:adjustRightInd w:val="0"/>
              <w:rPr>
                <w:rFonts w:ascii="Arial" w:hAnsi="Arial" w:cs="Arial"/>
                <w:bCs/>
              </w:rPr>
            </w:pPr>
            <w:r w:rsidRPr="001C4A57">
              <w:rPr>
                <w:rFonts w:ascii="Arial" w:hAnsi="Arial" w:cs="Arial"/>
              </w:rPr>
              <w:t>(klein / groot)</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r w:rsidRPr="001C4A57">
              <w:rPr>
                <w:rFonts w:ascii="Arial" w:hAnsi="Arial" w:cs="Arial"/>
              </w:rPr>
              <w:t>Populatiegroottes</w:t>
            </w:r>
          </w:p>
          <w:p w:rsidR="001C4A57" w:rsidRPr="001C4A57" w:rsidRDefault="001C4A57" w:rsidP="001C4A57">
            <w:pPr>
              <w:autoSpaceDE w:val="0"/>
              <w:autoSpaceDN w:val="0"/>
              <w:adjustRightInd w:val="0"/>
              <w:rPr>
                <w:rFonts w:ascii="Arial" w:hAnsi="Arial" w:cs="Arial"/>
                <w:bCs/>
              </w:rPr>
            </w:pPr>
            <w:r w:rsidRPr="001C4A57">
              <w:rPr>
                <w:rFonts w:ascii="Arial" w:hAnsi="Arial" w:cs="Arial"/>
              </w:rPr>
              <w:t>(klein / groot)</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r w:rsidRPr="001C4A57">
              <w:rPr>
                <w:rFonts w:ascii="Arial" w:hAnsi="Arial" w:cs="Arial"/>
              </w:rPr>
              <w:t>Complexiteit voedselweb</w:t>
            </w:r>
          </w:p>
          <w:p w:rsidR="001C4A57" w:rsidRPr="001C4A57" w:rsidRDefault="001C4A57" w:rsidP="001C4A57">
            <w:pPr>
              <w:autoSpaceDE w:val="0"/>
              <w:autoSpaceDN w:val="0"/>
              <w:adjustRightInd w:val="0"/>
              <w:rPr>
                <w:rFonts w:ascii="Arial" w:hAnsi="Arial" w:cs="Arial"/>
                <w:bCs/>
              </w:rPr>
            </w:pPr>
            <w:r w:rsidRPr="001C4A57">
              <w:rPr>
                <w:rFonts w:ascii="Arial" w:hAnsi="Arial" w:cs="Arial"/>
              </w:rPr>
              <w:t>(eenvoudig / complex)</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r w:rsidR="001C4A57" w:rsidRPr="001C4A57" w:rsidTr="001C4A57">
        <w:tc>
          <w:tcPr>
            <w:tcW w:w="3652" w:type="dxa"/>
          </w:tcPr>
          <w:p w:rsidR="001C4A57" w:rsidRPr="001C4A57" w:rsidRDefault="001C4A57" w:rsidP="001C4A57">
            <w:pPr>
              <w:autoSpaceDE w:val="0"/>
              <w:autoSpaceDN w:val="0"/>
              <w:adjustRightInd w:val="0"/>
              <w:rPr>
                <w:rFonts w:ascii="Arial" w:hAnsi="Arial" w:cs="Arial"/>
              </w:rPr>
            </w:pPr>
            <w:r w:rsidRPr="001C4A57">
              <w:rPr>
                <w:rFonts w:ascii="Arial" w:hAnsi="Arial" w:cs="Arial"/>
              </w:rPr>
              <w:t>Biomassa</w:t>
            </w:r>
          </w:p>
          <w:p w:rsidR="001C4A57" w:rsidRPr="001C4A57" w:rsidRDefault="001C4A57" w:rsidP="001C4A57">
            <w:pPr>
              <w:rPr>
                <w:rFonts w:ascii="Arial" w:hAnsi="Arial" w:cs="Arial"/>
                <w:bCs/>
              </w:rPr>
            </w:pPr>
            <w:r w:rsidRPr="001C4A57">
              <w:rPr>
                <w:rFonts w:ascii="Arial" w:hAnsi="Arial" w:cs="Arial"/>
              </w:rPr>
              <w:t>(klein / groot)</w:t>
            </w:r>
          </w:p>
        </w:tc>
        <w:tc>
          <w:tcPr>
            <w:tcW w:w="3062" w:type="dxa"/>
          </w:tcPr>
          <w:p w:rsidR="001C4A57" w:rsidRPr="001C4A57" w:rsidRDefault="001C4A57" w:rsidP="00903903">
            <w:pPr>
              <w:rPr>
                <w:rFonts w:ascii="Arial" w:hAnsi="Arial" w:cs="Arial"/>
                <w:bCs/>
              </w:rPr>
            </w:pPr>
          </w:p>
        </w:tc>
        <w:tc>
          <w:tcPr>
            <w:tcW w:w="3062" w:type="dxa"/>
          </w:tcPr>
          <w:p w:rsidR="001C4A57" w:rsidRPr="001C4A57" w:rsidRDefault="001C4A57" w:rsidP="00903903">
            <w:pPr>
              <w:rPr>
                <w:rFonts w:ascii="Arial" w:hAnsi="Arial" w:cs="Arial"/>
                <w:bCs/>
              </w:rPr>
            </w:pPr>
          </w:p>
        </w:tc>
      </w:tr>
    </w:tbl>
    <w:p w:rsidR="001C4A57" w:rsidRDefault="001C4A57" w:rsidP="00903903">
      <w:pPr>
        <w:spacing w:after="0" w:line="240" w:lineRule="auto"/>
        <w:rPr>
          <w:rFonts w:ascii="Arial" w:hAnsi="Arial" w:cs="Arial"/>
          <w:bCs/>
        </w:rPr>
      </w:pPr>
    </w:p>
    <w:p w:rsidR="00903903" w:rsidRDefault="00903903" w:rsidP="00903903">
      <w:pPr>
        <w:spacing w:after="0" w:line="240" w:lineRule="auto"/>
        <w:rPr>
          <w:rFonts w:ascii="Arial" w:hAnsi="Arial" w:cs="Arial"/>
          <w:bCs/>
        </w:rPr>
      </w:pPr>
      <w:r>
        <w:rPr>
          <w:rFonts w:ascii="Arial" w:hAnsi="Arial" w:cs="Arial"/>
          <w:bCs/>
        </w:rPr>
        <w:br w:type="page"/>
      </w:r>
    </w:p>
    <w:p w:rsidR="00503335" w:rsidRPr="004C20B7" w:rsidRDefault="00DF766D"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6" w:name="_Toc324756096"/>
      <w:r w:rsidRPr="004C20B7">
        <w:rPr>
          <w:rFonts w:ascii="Arial" w:hAnsi="Arial" w:cs="Arial"/>
          <w:sz w:val="28"/>
          <w:szCs w:val="28"/>
        </w:rPr>
        <w:lastRenderedPageBreak/>
        <w:t xml:space="preserve">OEFENTOETS </w:t>
      </w:r>
      <w:r w:rsidR="00357421">
        <w:rPr>
          <w:rFonts w:ascii="Arial" w:hAnsi="Arial" w:cs="Arial"/>
          <w:sz w:val="28"/>
          <w:szCs w:val="28"/>
        </w:rPr>
        <w:t>GROEICURVES, SAMENLEVINGSVORMEN, BITOOP, HABITAT, NICHE EN SUCCESSIE</w:t>
      </w:r>
      <w:bookmarkEnd w:id="6"/>
      <w:r w:rsidRPr="004C20B7">
        <w:rPr>
          <w:rFonts w:ascii="Arial" w:hAnsi="Arial" w:cs="Arial"/>
          <w:sz w:val="28"/>
          <w:szCs w:val="28"/>
        </w:rPr>
        <w:t xml:space="preserve"> </w:t>
      </w:r>
    </w:p>
    <w:p w:rsidR="009461A0" w:rsidRPr="009461A0" w:rsidRDefault="009461A0" w:rsidP="00503335">
      <w:pPr>
        <w:spacing w:after="0" w:line="240" w:lineRule="auto"/>
        <w:rPr>
          <w:rFonts w:ascii="Arial" w:hAnsi="Arial" w:cs="Arial"/>
          <w:bCs/>
          <w:iCs/>
        </w:rPr>
      </w:pPr>
    </w:p>
    <w:p w:rsidR="009461A0" w:rsidRPr="009461A0" w:rsidRDefault="009461A0" w:rsidP="00503335">
      <w:pPr>
        <w:spacing w:after="0" w:line="240" w:lineRule="auto"/>
        <w:rPr>
          <w:rFonts w:ascii="Arial" w:hAnsi="Arial" w:cs="Arial"/>
          <w:bCs/>
          <w:iCs/>
        </w:rPr>
      </w:pPr>
    </w:p>
    <w:p w:rsidR="00503335" w:rsidRPr="009461A0" w:rsidRDefault="00503335" w:rsidP="00503335">
      <w:pPr>
        <w:spacing w:after="0" w:line="240" w:lineRule="auto"/>
        <w:rPr>
          <w:rFonts w:ascii="Arial" w:hAnsi="Arial" w:cs="Arial"/>
        </w:rPr>
      </w:pPr>
      <w:r w:rsidRPr="009461A0">
        <w:rPr>
          <w:rFonts w:ascii="Arial" w:hAnsi="Arial" w:cs="Arial"/>
          <w:b/>
          <w:bCs/>
          <w:iCs/>
        </w:rPr>
        <w:t xml:space="preserve">Aandachtspunten voor deze oefening: </w:t>
      </w:r>
    </w:p>
    <w:p w:rsidR="00503335" w:rsidRPr="009461A0" w:rsidRDefault="00503335" w:rsidP="003B1B8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Dit is een korte training volgens examennormen. </w:t>
      </w:r>
    </w:p>
    <w:p w:rsidR="00503335" w:rsidRPr="009461A0" w:rsidRDefault="00503335" w:rsidP="003B1B8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Werk dus alleen en zonder overleg. </w:t>
      </w:r>
    </w:p>
    <w:p w:rsidR="00503335" w:rsidRPr="009461A0" w:rsidRDefault="00503335" w:rsidP="003B1B8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In principe werk je zonder boek. </w:t>
      </w:r>
    </w:p>
    <w:p w:rsidR="00503335" w:rsidRPr="009461A0" w:rsidRDefault="00503335" w:rsidP="003B1B8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Let op het aantal punten dat je voor een vraag kunt verdienen: </w:t>
      </w:r>
    </w:p>
    <w:p w:rsidR="00503335" w:rsidRPr="009461A0" w:rsidRDefault="00503335" w:rsidP="003B1B8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Bij open vragen verdien je voor iedere logische (en helder verwoorde!) redeneerstap een punt. </w:t>
      </w:r>
    </w:p>
    <w:p w:rsidR="00503335" w:rsidRPr="009461A0" w:rsidRDefault="00503335" w:rsidP="003B1B8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Voor een juist beantwoorde meerkeuzevraag verdien je altijd 2 punten. </w:t>
      </w:r>
    </w:p>
    <w:p w:rsidR="00503335" w:rsidRPr="009461A0" w:rsidRDefault="00503335" w:rsidP="003B1B8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Voor </w:t>
      </w:r>
      <w:proofErr w:type="spellStart"/>
      <w:r w:rsidRPr="009461A0">
        <w:rPr>
          <w:rFonts w:ascii="Arial" w:hAnsi="Arial" w:cs="Arial"/>
          <w:iCs/>
        </w:rPr>
        <w:t>meer-optie</w:t>
      </w:r>
      <w:proofErr w:type="spellEnd"/>
      <w:r w:rsidRPr="009461A0">
        <w:rPr>
          <w:rFonts w:ascii="Arial" w:hAnsi="Arial" w:cs="Arial"/>
          <w:iCs/>
        </w:rPr>
        <w:t xml:space="preserve"> vragen geldt: ieder fout of ontbrekend antwoord: 1 punt aftrek. </w:t>
      </w:r>
    </w:p>
    <w:p w:rsidR="00503335" w:rsidRPr="009461A0" w:rsidRDefault="00503335" w:rsidP="003B1B8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Beoordeel na afloop serieus. </w:t>
      </w:r>
    </w:p>
    <w:p w:rsidR="00503335" w:rsidRPr="009461A0" w:rsidRDefault="00503335" w:rsidP="003B1B8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Gebruik daarbij het antwoordmodel alsof je een examinator bent. </w:t>
      </w:r>
    </w:p>
    <w:p w:rsidR="00503335" w:rsidRPr="009461A0" w:rsidRDefault="00503335" w:rsidP="003B1B8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Doe met deze oefening je voordeel bij de voorbereiding voor het schoolexamen en het eindexamen! </w:t>
      </w:r>
    </w:p>
    <w:p w:rsidR="009461A0" w:rsidRDefault="009461A0" w:rsidP="00503335">
      <w:pPr>
        <w:spacing w:after="0" w:line="240" w:lineRule="auto"/>
        <w:rPr>
          <w:rFonts w:ascii="Arial" w:hAnsi="Arial" w:cs="Arial"/>
          <w:b/>
          <w:bCs/>
          <w:iCs/>
        </w:rPr>
      </w:pPr>
    </w:p>
    <w:p w:rsidR="00503335" w:rsidRPr="009461A0" w:rsidRDefault="00503335" w:rsidP="00503335">
      <w:pPr>
        <w:spacing w:after="0" w:line="240" w:lineRule="auto"/>
        <w:rPr>
          <w:rFonts w:ascii="Arial" w:hAnsi="Arial" w:cs="Arial"/>
        </w:rPr>
      </w:pPr>
      <w:r w:rsidRPr="009461A0">
        <w:rPr>
          <w:rFonts w:ascii="Arial" w:hAnsi="Arial" w:cs="Arial"/>
          <w:b/>
          <w:bCs/>
          <w:iCs/>
        </w:rPr>
        <w:t xml:space="preserve">Beoordeling: </w:t>
      </w:r>
    </w:p>
    <w:p w:rsidR="00503335" w:rsidRPr="009461A0" w:rsidRDefault="00503335" w:rsidP="003B1B8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Neem de tijd om op een memoblaadje te schrijven: </w:t>
      </w:r>
    </w:p>
    <w:p w:rsidR="00503335" w:rsidRPr="009461A0" w:rsidRDefault="00503335" w:rsidP="003B1B8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Je naam </w:t>
      </w:r>
    </w:p>
    <w:p w:rsidR="00503335" w:rsidRPr="009461A0" w:rsidRDefault="00503335" w:rsidP="003B1B8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Je behaalde cijfer  </w:t>
      </w:r>
    </w:p>
    <w:p w:rsidR="00503335" w:rsidRPr="009461A0" w:rsidRDefault="00503335" w:rsidP="003B1B8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Of je </w:t>
      </w:r>
      <w:proofErr w:type="spellStart"/>
      <w:r w:rsidRPr="009461A0">
        <w:rPr>
          <w:rFonts w:ascii="Arial" w:hAnsi="Arial" w:cs="Arial"/>
          <w:iCs/>
        </w:rPr>
        <w:t>je</w:t>
      </w:r>
      <w:proofErr w:type="spellEnd"/>
      <w:r w:rsidRPr="009461A0">
        <w:rPr>
          <w:rFonts w:ascii="Arial" w:hAnsi="Arial" w:cs="Arial"/>
          <w:iCs/>
        </w:rPr>
        <w:t xml:space="preserve"> zeker voelt over je kennis en oefening; zo niet, waaraan je behoefte hebt. </w:t>
      </w:r>
    </w:p>
    <w:p w:rsidR="00503335" w:rsidRPr="009461A0" w:rsidRDefault="00503335" w:rsidP="003B1B8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Een tip of aandachtspunt voor jezelf op het gebied van toetsvragen. </w:t>
      </w:r>
    </w:p>
    <w:p w:rsidR="00503335" w:rsidRPr="009461A0" w:rsidRDefault="00503335" w:rsidP="003B1B8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Lever dit bij je docent in. </w:t>
      </w:r>
    </w:p>
    <w:p w:rsidR="009461A0" w:rsidRDefault="009461A0" w:rsidP="00503335">
      <w:pPr>
        <w:spacing w:after="0" w:line="240" w:lineRule="auto"/>
        <w:rPr>
          <w:rFonts w:ascii="Arial" w:hAnsi="Arial" w:cs="Arial"/>
          <w:b/>
          <w:bCs/>
          <w:iCs/>
        </w:rPr>
      </w:pPr>
    </w:p>
    <w:p w:rsidR="00503335" w:rsidRPr="009461A0" w:rsidRDefault="00503335" w:rsidP="00503335">
      <w:pPr>
        <w:spacing w:after="0" w:line="240" w:lineRule="auto"/>
        <w:rPr>
          <w:rFonts w:ascii="Arial" w:hAnsi="Arial" w:cs="Arial"/>
        </w:rPr>
      </w:pPr>
      <w:r w:rsidRPr="009461A0">
        <w:rPr>
          <w:rFonts w:ascii="Arial" w:hAnsi="Arial" w:cs="Arial"/>
          <w:b/>
          <w:bCs/>
          <w:iCs/>
        </w:rPr>
        <w:t xml:space="preserve">Succes! </w:t>
      </w:r>
    </w:p>
    <w:p w:rsidR="009461A0" w:rsidRDefault="009461A0" w:rsidP="00503335">
      <w:pPr>
        <w:spacing w:after="0" w:line="240" w:lineRule="auto"/>
        <w:rPr>
          <w:rFonts w:ascii="Arial" w:hAnsi="Arial" w:cs="Arial"/>
        </w:rPr>
      </w:pPr>
    </w:p>
    <w:p w:rsidR="009461A0" w:rsidRPr="00F83A14" w:rsidRDefault="00F83A14">
      <w:pPr>
        <w:rPr>
          <w:rFonts w:ascii="Arial" w:hAnsi="Arial" w:cs="Arial"/>
          <w:b/>
        </w:rPr>
      </w:pPr>
      <w:r w:rsidRPr="00F83A14">
        <w:rPr>
          <w:rFonts w:ascii="Arial" w:hAnsi="Arial" w:cs="Arial"/>
          <w:b/>
        </w:rPr>
        <w:t>OEFENTOETS</w:t>
      </w:r>
    </w:p>
    <w:p w:rsidR="00357421" w:rsidRPr="00357421" w:rsidRDefault="00357421" w:rsidP="00357421">
      <w:pPr>
        <w:spacing w:after="0" w:line="240" w:lineRule="auto"/>
        <w:rPr>
          <w:rFonts w:ascii="Arial" w:hAnsi="Arial" w:cs="Arial"/>
          <w:b/>
        </w:rPr>
      </w:pPr>
      <w:proofErr w:type="spellStart"/>
      <w:r w:rsidRPr="00357421">
        <w:rPr>
          <w:rFonts w:ascii="Arial" w:hAnsi="Arial" w:cs="Arial"/>
          <w:b/>
        </w:rPr>
        <w:t>Groeicurves</w:t>
      </w:r>
      <w:proofErr w:type="spellEnd"/>
    </w:p>
    <w:p w:rsidR="00357421" w:rsidRDefault="00357421" w:rsidP="00357421">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1351FD" w:rsidRPr="00CF43C2" w:rsidTr="00490B33">
        <w:tc>
          <w:tcPr>
            <w:tcW w:w="675" w:type="dxa"/>
          </w:tcPr>
          <w:p w:rsidR="001351FD" w:rsidRPr="00CF43C2" w:rsidRDefault="001351FD" w:rsidP="00357421">
            <w:pPr>
              <w:rPr>
                <w:rFonts w:ascii="Arial" w:hAnsi="Arial" w:cs="Arial"/>
              </w:rPr>
            </w:pPr>
            <w:r w:rsidRPr="00CF43C2">
              <w:rPr>
                <w:rFonts w:ascii="Arial" w:hAnsi="Arial" w:cs="Arial"/>
              </w:rPr>
              <w:t>2p</w:t>
            </w:r>
          </w:p>
        </w:tc>
        <w:tc>
          <w:tcPr>
            <w:tcW w:w="567" w:type="dxa"/>
          </w:tcPr>
          <w:p w:rsidR="001351FD" w:rsidRPr="00CF43C2" w:rsidRDefault="001351FD" w:rsidP="00357421">
            <w:pPr>
              <w:rPr>
                <w:rFonts w:ascii="Arial" w:hAnsi="Arial" w:cs="Arial"/>
                <w:b/>
              </w:rPr>
            </w:pPr>
            <w:r w:rsidRPr="00CF43C2">
              <w:rPr>
                <w:rFonts w:ascii="Arial" w:hAnsi="Arial" w:cs="Arial"/>
                <w:b/>
              </w:rPr>
              <w:t>1</w:t>
            </w:r>
          </w:p>
        </w:tc>
        <w:tc>
          <w:tcPr>
            <w:tcW w:w="8534" w:type="dxa"/>
            <w:gridSpan w:val="2"/>
          </w:tcPr>
          <w:p w:rsidR="001351FD" w:rsidRPr="00CF43C2" w:rsidRDefault="001A5EBE" w:rsidP="001A5EBE">
            <w:pPr>
              <w:rPr>
                <w:rFonts w:ascii="Arial" w:hAnsi="Arial" w:cs="Arial"/>
              </w:rPr>
            </w:pPr>
            <w:r w:rsidRPr="00433188">
              <w:rPr>
                <w:rFonts w:ascii="Arial" w:hAnsi="Arial" w:cs="Arial"/>
              </w:rPr>
              <w:t>Bij een niet-migrerende populatie die in evenwicht is, zal de verhouding tussen het geboorte- e</w:t>
            </w:r>
            <w:r>
              <w:rPr>
                <w:rFonts w:ascii="Arial" w:hAnsi="Arial" w:cs="Arial"/>
              </w:rPr>
              <w:t>n het sterftecijfer gemiddeld</w:t>
            </w:r>
          </w:p>
        </w:tc>
      </w:tr>
      <w:tr w:rsidR="009461A0" w:rsidRPr="00CF43C2" w:rsidTr="00490B33">
        <w:tc>
          <w:tcPr>
            <w:tcW w:w="675" w:type="dxa"/>
          </w:tcPr>
          <w:p w:rsidR="009461A0" w:rsidRPr="00CF43C2" w:rsidRDefault="009461A0" w:rsidP="00357421">
            <w:pPr>
              <w:rPr>
                <w:rFonts w:ascii="Arial" w:hAnsi="Arial" w:cs="Arial"/>
              </w:rPr>
            </w:pPr>
          </w:p>
        </w:tc>
        <w:tc>
          <w:tcPr>
            <w:tcW w:w="567" w:type="dxa"/>
          </w:tcPr>
          <w:p w:rsidR="009461A0" w:rsidRPr="00CF43C2" w:rsidRDefault="009461A0" w:rsidP="00357421">
            <w:pPr>
              <w:rPr>
                <w:rFonts w:ascii="Arial" w:hAnsi="Arial" w:cs="Arial"/>
              </w:rPr>
            </w:pPr>
          </w:p>
        </w:tc>
        <w:tc>
          <w:tcPr>
            <w:tcW w:w="567" w:type="dxa"/>
          </w:tcPr>
          <w:p w:rsidR="009461A0" w:rsidRPr="00CF43C2" w:rsidRDefault="001351FD" w:rsidP="00357421">
            <w:pPr>
              <w:rPr>
                <w:rFonts w:ascii="Arial" w:hAnsi="Arial" w:cs="Arial"/>
              </w:rPr>
            </w:pPr>
            <w:r w:rsidRPr="00CF43C2">
              <w:rPr>
                <w:rFonts w:ascii="Arial" w:hAnsi="Arial" w:cs="Arial"/>
              </w:rPr>
              <w:t>A</w:t>
            </w:r>
          </w:p>
        </w:tc>
        <w:tc>
          <w:tcPr>
            <w:tcW w:w="7967" w:type="dxa"/>
          </w:tcPr>
          <w:p w:rsidR="009461A0" w:rsidRPr="00CF43C2" w:rsidRDefault="001A5EBE" w:rsidP="001A5EBE">
            <w:pPr>
              <w:rPr>
                <w:rFonts w:ascii="Arial" w:hAnsi="Arial" w:cs="Arial"/>
              </w:rPr>
            </w:pPr>
            <w:r w:rsidRPr="00433188">
              <w:rPr>
                <w:rFonts w:ascii="Arial" w:hAnsi="Arial" w:cs="Arial"/>
              </w:rPr>
              <w:t>gelijk zijn aan 1</w:t>
            </w:r>
            <w:r>
              <w:rPr>
                <w:rFonts w:ascii="Arial" w:hAnsi="Arial" w:cs="Arial"/>
              </w:rPr>
              <w:t>.</w:t>
            </w:r>
          </w:p>
        </w:tc>
      </w:tr>
      <w:tr w:rsidR="009461A0" w:rsidRPr="00CF43C2" w:rsidTr="00490B33">
        <w:tc>
          <w:tcPr>
            <w:tcW w:w="675" w:type="dxa"/>
          </w:tcPr>
          <w:p w:rsidR="009461A0" w:rsidRPr="00CF43C2" w:rsidRDefault="009461A0" w:rsidP="00503335">
            <w:pPr>
              <w:rPr>
                <w:rFonts w:ascii="Arial" w:hAnsi="Arial" w:cs="Arial"/>
              </w:rPr>
            </w:pPr>
          </w:p>
        </w:tc>
        <w:tc>
          <w:tcPr>
            <w:tcW w:w="567" w:type="dxa"/>
          </w:tcPr>
          <w:p w:rsidR="009461A0" w:rsidRPr="00CF43C2" w:rsidRDefault="009461A0" w:rsidP="00503335">
            <w:pPr>
              <w:rPr>
                <w:rFonts w:ascii="Arial" w:hAnsi="Arial" w:cs="Arial"/>
              </w:rPr>
            </w:pPr>
          </w:p>
        </w:tc>
        <w:tc>
          <w:tcPr>
            <w:tcW w:w="567" w:type="dxa"/>
          </w:tcPr>
          <w:p w:rsidR="009461A0" w:rsidRPr="00CF43C2" w:rsidRDefault="001351FD" w:rsidP="00503335">
            <w:pPr>
              <w:rPr>
                <w:rFonts w:ascii="Arial" w:hAnsi="Arial" w:cs="Arial"/>
              </w:rPr>
            </w:pPr>
            <w:r w:rsidRPr="00CF43C2">
              <w:rPr>
                <w:rFonts w:ascii="Arial" w:hAnsi="Arial" w:cs="Arial"/>
              </w:rPr>
              <w:t>B</w:t>
            </w:r>
          </w:p>
        </w:tc>
        <w:tc>
          <w:tcPr>
            <w:tcW w:w="7967" w:type="dxa"/>
          </w:tcPr>
          <w:p w:rsidR="009461A0" w:rsidRPr="00CF43C2" w:rsidRDefault="001A5EBE" w:rsidP="001A5EBE">
            <w:pPr>
              <w:rPr>
                <w:rFonts w:ascii="Arial" w:hAnsi="Arial" w:cs="Arial"/>
              </w:rPr>
            </w:pPr>
            <w:r w:rsidRPr="00433188">
              <w:rPr>
                <w:rFonts w:ascii="Arial" w:hAnsi="Arial" w:cs="Arial"/>
              </w:rPr>
              <w:t>groter zijn dan 1</w:t>
            </w:r>
            <w:r>
              <w:rPr>
                <w:rFonts w:ascii="Arial" w:hAnsi="Arial" w:cs="Arial"/>
              </w:rPr>
              <w:t>.</w:t>
            </w:r>
          </w:p>
        </w:tc>
      </w:tr>
      <w:tr w:rsidR="009461A0" w:rsidRPr="00CF43C2" w:rsidTr="00490B33">
        <w:tc>
          <w:tcPr>
            <w:tcW w:w="675" w:type="dxa"/>
          </w:tcPr>
          <w:p w:rsidR="009461A0" w:rsidRPr="00CF43C2" w:rsidRDefault="009461A0" w:rsidP="00503335">
            <w:pPr>
              <w:rPr>
                <w:rFonts w:ascii="Arial" w:hAnsi="Arial" w:cs="Arial"/>
              </w:rPr>
            </w:pPr>
          </w:p>
        </w:tc>
        <w:tc>
          <w:tcPr>
            <w:tcW w:w="567" w:type="dxa"/>
          </w:tcPr>
          <w:p w:rsidR="009461A0" w:rsidRPr="00CF43C2" w:rsidRDefault="009461A0" w:rsidP="00503335">
            <w:pPr>
              <w:rPr>
                <w:rFonts w:ascii="Arial" w:hAnsi="Arial" w:cs="Arial"/>
              </w:rPr>
            </w:pPr>
          </w:p>
        </w:tc>
        <w:tc>
          <w:tcPr>
            <w:tcW w:w="567" w:type="dxa"/>
          </w:tcPr>
          <w:p w:rsidR="009461A0" w:rsidRPr="00CF43C2" w:rsidRDefault="001351FD" w:rsidP="00503335">
            <w:pPr>
              <w:rPr>
                <w:rFonts w:ascii="Arial" w:hAnsi="Arial" w:cs="Arial"/>
              </w:rPr>
            </w:pPr>
            <w:r w:rsidRPr="00CF43C2">
              <w:rPr>
                <w:rFonts w:ascii="Arial" w:hAnsi="Arial" w:cs="Arial"/>
              </w:rPr>
              <w:t>C</w:t>
            </w:r>
          </w:p>
        </w:tc>
        <w:tc>
          <w:tcPr>
            <w:tcW w:w="7967" w:type="dxa"/>
          </w:tcPr>
          <w:p w:rsidR="009461A0" w:rsidRPr="00CF43C2" w:rsidRDefault="001A5EBE" w:rsidP="001A5EBE">
            <w:pPr>
              <w:rPr>
                <w:rFonts w:ascii="Arial" w:hAnsi="Arial" w:cs="Arial"/>
              </w:rPr>
            </w:pPr>
            <w:r w:rsidRPr="00433188">
              <w:rPr>
                <w:rFonts w:ascii="Arial" w:hAnsi="Arial" w:cs="Arial"/>
              </w:rPr>
              <w:t>kleiner zijn dan 1</w:t>
            </w:r>
            <w:r>
              <w:rPr>
                <w:rFonts w:ascii="Arial" w:hAnsi="Arial" w:cs="Arial"/>
              </w:rPr>
              <w:t>.</w:t>
            </w:r>
            <w:r w:rsidRPr="00433188">
              <w:rPr>
                <w:rFonts w:ascii="Arial" w:hAnsi="Arial" w:cs="Arial"/>
              </w:rPr>
              <w:t xml:space="preserve"> </w:t>
            </w:r>
          </w:p>
        </w:tc>
      </w:tr>
      <w:tr w:rsidR="001351FD" w:rsidRPr="00CF43C2" w:rsidTr="00490B33">
        <w:tc>
          <w:tcPr>
            <w:tcW w:w="675" w:type="dxa"/>
          </w:tcPr>
          <w:p w:rsidR="001351FD" w:rsidRPr="00CF43C2" w:rsidRDefault="001351FD" w:rsidP="00503335">
            <w:pPr>
              <w:rPr>
                <w:rFonts w:ascii="Arial" w:hAnsi="Arial" w:cs="Arial"/>
              </w:rPr>
            </w:pPr>
          </w:p>
        </w:tc>
        <w:tc>
          <w:tcPr>
            <w:tcW w:w="567" w:type="dxa"/>
          </w:tcPr>
          <w:p w:rsidR="001351FD" w:rsidRPr="00CF43C2" w:rsidRDefault="001351FD" w:rsidP="00503335">
            <w:pPr>
              <w:rPr>
                <w:rFonts w:ascii="Arial" w:hAnsi="Arial" w:cs="Arial"/>
              </w:rPr>
            </w:pPr>
          </w:p>
        </w:tc>
        <w:tc>
          <w:tcPr>
            <w:tcW w:w="567" w:type="dxa"/>
          </w:tcPr>
          <w:p w:rsidR="001351FD" w:rsidRPr="00CF43C2" w:rsidRDefault="001351FD" w:rsidP="00503335">
            <w:pPr>
              <w:rPr>
                <w:rFonts w:ascii="Arial" w:hAnsi="Arial" w:cs="Arial"/>
              </w:rPr>
            </w:pPr>
            <w:r w:rsidRPr="00CF43C2">
              <w:rPr>
                <w:rFonts w:ascii="Arial" w:hAnsi="Arial" w:cs="Arial"/>
              </w:rPr>
              <w:t>D</w:t>
            </w:r>
          </w:p>
        </w:tc>
        <w:tc>
          <w:tcPr>
            <w:tcW w:w="7967" w:type="dxa"/>
          </w:tcPr>
          <w:p w:rsidR="001351FD" w:rsidRPr="00CF43C2" w:rsidRDefault="001A5EBE" w:rsidP="001A5EBE">
            <w:pPr>
              <w:rPr>
                <w:rFonts w:ascii="Arial" w:hAnsi="Arial" w:cs="Arial"/>
              </w:rPr>
            </w:pPr>
            <w:r w:rsidRPr="00433188">
              <w:rPr>
                <w:rFonts w:ascii="Arial" w:hAnsi="Arial" w:cs="Arial"/>
              </w:rPr>
              <w:t>negatief zijn</w:t>
            </w:r>
            <w:r>
              <w:rPr>
                <w:rFonts w:ascii="Arial" w:hAnsi="Arial" w:cs="Arial"/>
              </w:rPr>
              <w:t>.</w:t>
            </w:r>
          </w:p>
        </w:tc>
      </w:tr>
    </w:tbl>
    <w:p w:rsidR="009461A0" w:rsidRPr="00CF43C2" w:rsidRDefault="009461A0"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1351FD" w:rsidRPr="00CF43C2" w:rsidTr="00822756">
        <w:tc>
          <w:tcPr>
            <w:tcW w:w="675" w:type="dxa"/>
          </w:tcPr>
          <w:p w:rsidR="001351FD" w:rsidRPr="00CF43C2" w:rsidRDefault="001351FD" w:rsidP="00490B33">
            <w:pPr>
              <w:rPr>
                <w:rFonts w:ascii="Arial" w:hAnsi="Arial" w:cs="Arial"/>
              </w:rPr>
            </w:pPr>
            <w:r w:rsidRPr="00CF43C2">
              <w:rPr>
                <w:rFonts w:ascii="Arial" w:hAnsi="Arial" w:cs="Arial"/>
              </w:rPr>
              <w:t>2p</w:t>
            </w:r>
          </w:p>
        </w:tc>
        <w:tc>
          <w:tcPr>
            <w:tcW w:w="567" w:type="dxa"/>
          </w:tcPr>
          <w:p w:rsidR="001351FD" w:rsidRPr="00CF43C2" w:rsidRDefault="001351FD" w:rsidP="00490B33">
            <w:pPr>
              <w:rPr>
                <w:rFonts w:ascii="Arial" w:hAnsi="Arial" w:cs="Arial"/>
                <w:b/>
              </w:rPr>
            </w:pPr>
            <w:r w:rsidRPr="00CF43C2">
              <w:rPr>
                <w:rFonts w:ascii="Arial" w:hAnsi="Arial" w:cs="Arial"/>
                <w:b/>
              </w:rPr>
              <w:t>2</w:t>
            </w:r>
          </w:p>
        </w:tc>
        <w:tc>
          <w:tcPr>
            <w:tcW w:w="8534" w:type="dxa"/>
            <w:gridSpan w:val="2"/>
          </w:tcPr>
          <w:p w:rsidR="001351FD" w:rsidRPr="00CF43C2" w:rsidRDefault="001A5EBE" w:rsidP="002B5FAA">
            <w:pPr>
              <w:rPr>
                <w:rFonts w:ascii="Arial" w:hAnsi="Arial" w:cs="Arial"/>
              </w:rPr>
            </w:pPr>
            <w:r w:rsidRPr="00433188">
              <w:rPr>
                <w:rFonts w:ascii="Arial" w:hAnsi="Arial" w:cs="Arial"/>
              </w:rPr>
              <w:t xml:space="preserve">Twee populaties dieren leven in hetzelfde gebied. Over de competitie tussen deze twee populaties wordt een aantal beweringen gedaan. </w:t>
            </w:r>
          </w:p>
        </w:tc>
      </w:tr>
      <w:tr w:rsidR="001351FD" w:rsidRPr="00CF43C2" w:rsidTr="00822756">
        <w:tc>
          <w:tcPr>
            <w:tcW w:w="675" w:type="dxa"/>
          </w:tcPr>
          <w:p w:rsidR="001351FD" w:rsidRPr="00CF43C2" w:rsidRDefault="001351FD" w:rsidP="00490B33">
            <w:pPr>
              <w:rPr>
                <w:rFonts w:ascii="Arial" w:hAnsi="Arial" w:cs="Arial"/>
              </w:rPr>
            </w:pPr>
          </w:p>
        </w:tc>
        <w:tc>
          <w:tcPr>
            <w:tcW w:w="567" w:type="dxa"/>
          </w:tcPr>
          <w:p w:rsidR="001351FD" w:rsidRPr="00CF43C2" w:rsidRDefault="001351FD" w:rsidP="00490B33">
            <w:pPr>
              <w:rPr>
                <w:rFonts w:ascii="Arial" w:hAnsi="Arial" w:cs="Arial"/>
              </w:rPr>
            </w:pPr>
          </w:p>
        </w:tc>
        <w:tc>
          <w:tcPr>
            <w:tcW w:w="567" w:type="dxa"/>
          </w:tcPr>
          <w:p w:rsidR="001351FD" w:rsidRPr="00CF43C2" w:rsidRDefault="001A5EBE" w:rsidP="00490B33">
            <w:pPr>
              <w:rPr>
                <w:rFonts w:ascii="Arial" w:hAnsi="Arial" w:cs="Arial"/>
              </w:rPr>
            </w:pPr>
            <w:r>
              <w:rPr>
                <w:rFonts w:ascii="Arial" w:hAnsi="Arial" w:cs="Arial"/>
              </w:rPr>
              <w:t>1</w:t>
            </w:r>
          </w:p>
        </w:tc>
        <w:tc>
          <w:tcPr>
            <w:tcW w:w="7967" w:type="dxa"/>
          </w:tcPr>
          <w:p w:rsidR="001351FD" w:rsidRPr="00CF43C2" w:rsidRDefault="002B5FAA" w:rsidP="00490B33">
            <w:pPr>
              <w:rPr>
                <w:rFonts w:ascii="Arial" w:hAnsi="Arial" w:cs="Arial"/>
              </w:rPr>
            </w:pPr>
            <w:r w:rsidRPr="00433188">
              <w:rPr>
                <w:rFonts w:ascii="Arial" w:hAnsi="Arial" w:cs="Arial"/>
              </w:rPr>
              <w:t>De wijze van voortplanten is in beide populaties hetzelfde</w:t>
            </w:r>
          </w:p>
        </w:tc>
      </w:tr>
      <w:tr w:rsidR="001351FD" w:rsidRPr="00CF43C2" w:rsidTr="00822756">
        <w:tc>
          <w:tcPr>
            <w:tcW w:w="675" w:type="dxa"/>
          </w:tcPr>
          <w:p w:rsidR="001351FD" w:rsidRPr="00CF43C2" w:rsidRDefault="001351FD" w:rsidP="00490B33">
            <w:pPr>
              <w:rPr>
                <w:rFonts w:ascii="Arial" w:hAnsi="Arial" w:cs="Arial"/>
              </w:rPr>
            </w:pPr>
          </w:p>
        </w:tc>
        <w:tc>
          <w:tcPr>
            <w:tcW w:w="567" w:type="dxa"/>
          </w:tcPr>
          <w:p w:rsidR="001351FD" w:rsidRPr="00CF43C2" w:rsidRDefault="001351FD" w:rsidP="00490B33">
            <w:pPr>
              <w:rPr>
                <w:rFonts w:ascii="Arial" w:hAnsi="Arial" w:cs="Arial"/>
              </w:rPr>
            </w:pPr>
          </w:p>
        </w:tc>
        <w:tc>
          <w:tcPr>
            <w:tcW w:w="567" w:type="dxa"/>
          </w:tcPr>
          <w:p w:rsidR="001351FD" w:rsidRPr="00CF43C2" w:rsidRDefault="001A5EBE" w:rsidP="00490B33">
            <w:pPr>
              <w:rPr>
                <w:rFonts w:ascii="Arial" w:hAnsi="Arial" w:cs="Arial"/>
              </w:rPr>
            </w:pPr>
            <w:r>
              <w:rPr>
                <w:rFonts w:ascii="Arial" w:hAnsi="Arial" w:cs="Arial"/>
              </w:rPr>
              <w:t>2</w:t>
            </w:r>
          </w:p>
        </w:tc>
        <w:tc>
          <w:tcPr>
            <w:tcW w:w="7967" w:type="dxa"/>
          </w:tcPr>
          <w:p w:rsidR="001351FD" w:rsidRPr="00CF43C2" w:rsidRDefault="002B5FAA" w:rsidP="00490B33">
            <w:pPr>
              <w:rPr>
                <w:rFonts w:ascii="Arial" w:hAnsi="Arial" w:cs="Arial"/>
              </w:rPr>
            </w:pPr>
            <w:r w:rsidRPr="00433188">
              <w:rPr>
                <w:rFonts w:ascii="Arial" w:hAnsi="Arial" w:cs="Arial"/>
              </w:rPr>
              <w:t>De dieren in de populaties zijn nauw verwante soorten</w:t>
            </w:r>
          </w:p>
        </w:tc>
      </w:tr>
      <w:tr w:rsidR="001351FD" w:rsidRPr="00CF43C2" w:rsidTr="00822756">
        <w:tc>
          <w:tcPr>
            <w:tcW w:w="675" w:type="dxa"/>
          </w:tcPr>
          <w:p w:rsidR="001351FD" w:rsidRPr="00CF43C2" w:rsidRDefault="001351FD" w:rsidP="00490B33">
            <w:pPr>
              <w:rPr>
                <w:rFonts w:ascii="Arial" w:hAnsi="Arial" w:cs="Arial"/>
              </w:rPr>
            </w:pPr>
          </w:p>
        </w:tc>
        <w:tc>
          <w:tcPr>
            <w:tcW w:w="567" w:type="dxa"/>
          </w:tcPr>
          <w:p w:rsidR="001351FD" w:rsidRPr="00CF43C2" w:rsidRDefault="001351FD" w:rsidP="00490B33">
            <w:pPr>
              <w:rPr>
                <w:rFonts w:ascii="Arial" w:hAnsi="Arial" w:cs="Arial"/>
              </w:rPr>
            </w:pPr>
          </w:p>
        </w:tc>
        <w:tc>
          <w:tcPr>
            <w:tcW w:w="567" w:type="dxa"/>
          </w:tcPr>
          <w:p w:rsidR="001351FD" w:rsidRPr="00CF43C2" w:rsidRDefault="001A5EBE" w:rsidP="00490B33">
            <w:pPr>
              <w:rPr>
                <w:rFonts w:ascii="Arial" w:hAnsi="Arial" w:cs="Arial"/>
              </w:rPr>
            </w:pPr>
            <w:r>
              <w:rPr>
                <w:rFonts w:ascii="Arial" w:hAnsi="Arial" w:cs="Arial"/>
              </w:rPr>
              <w:t>3</w:t>
            </w:r>
          </w:p>
        </w:tc>
        <w:tc>
          <w:tcPr>
            <w:tcW w:w="7967" w:type="dxa"/>
          </w:tcPr>
          <w:p w:rsidR="001351FD" w:rsidRPr="00CF43C2" w:rsidRDefault="002B5FAA" w:rsidP="002B5FAA">
            <w:pPr>
              <w:rPr>
                <w:rFonts w:ascii="Arial" w:hAnsi="Arial" w:cs="Arial"/>
              </w:rPr>
            </w:pPr>
            <w:r w:rsidRPr="00433188">
              <w:rPr>
                <w:rFonts w:ascii="Arial" w:hAnsi="Arial" w:cs="Arial"/>
              </w:rPr>
              <w:t xml:space="preserve">De ecologische niches van deze populaties overlappen elkaar sterk. </w:t>
            </w:r>
          </w:p>
        </w:tc>
      </w:tr>
      <w:tr w:rsidR="001A5EBE" w:rsidRPr="00CF43C2" w:rsidTr="001A5EBE">
        <w:tc>
          <w:tcPr>
            <w:tcW w:w="675"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b/>
              </w:rPr>
            </w:pPr>
          </w:p>
        </w:tc>
        <w:tc>
          <w:tcPr>
            <w:tcW w:w="8534" w:type="dxa"/>
            <w:gridSpan w:val="2"/>
          </w:tcPr>
          <w:p w:rsidR="001A5EBE" w:rsidRPr="00CF43C2" w:rsidRDefault="002B5FAA" w:rsidP="002B5FAA">
            <w:pPr>
              <w:rPr>
                <w:rFonts w:ascii="Arial" w:hAnsi="Arial" w:cs="Arial"/>
              </w:rPr>
            </w:pPr>
            <w:r w:rsidRPr="00433188">
              <w:rPr>
                <w:rFonts w:ascii="Arial" w:hAnsi="Arial" w:cs="Arial"/>
              </w:rPr>
              <w:t xml:space="preserve">Welke van deze beweringen geeft of geven zeker een oorzaak voor een grote competitie tussen de twee populaties? </w:t>
            </w:r>
          </w:p>
        </w:tc>
      </w:tr>
      <w:tr w:rsidR="001A5EBE" w:rsidRPr="00CF43C2" w:rsidTr="001A5EBE">
        <w:tc>
          <w:tcPr>
            <w:tcW w:w="675"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r w:rsidRPr="00CF43C2">
              <w:rPr>
                <w:rFonts w:ascii="Arial" w:hAnsi="Arial" w:cs="Arial"/>
              </w:rPr>
              <w:t>A</w:t>
            </w:r>
          </w:p>
        </w:tc>
        <w:tc>
          <w:tcPr>
            <w:tcW w:w="7967" w:type="dxa"/>
          </w:tcPr>
          <w:p w:rsidR="001A5EBE" w:rsidRPr="00CF43C2" w:rsidRDefault="002B5FAA" w:rsidP="001A5EBE">
            <w:pPr>
              <w:rPr>
                <w:rFonts w:ascii="Arial" w:hAnsi="Arial" w:cs="Arial"/>
              </w:rPr>
            </w:pPr>
            <w:r w:rsidRPr="00433188">
              <w:rPr>
                <w:rFonts w:ascii="Arial" w:hAnsi="Arial" w:cs="Arial"/>
              </w:rPr>
              <w:t>alleen bewering 1</w:t>
            </w:r>
          </w:p>
        </w:tc>
      </w:tr>
      <w:tr w:rsidR="001A5EBE" w:rsidRPr="00CF43C2" w:rsidTr="001A5EBE">
        <w:tc>
          <w:tcPr>
            <w:tcW w:w="675"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r w:rsidRPr="00CF43C2">
              <w:rPr>
                <w:rFonts w:ascii="Arial" w:hAnsi="Arial" w:cs="Arial"/>
              </w:rPr>
              <w:t>B</w:t>
            </w:r>
          </w:p>
        </w:tc>
        <w:tc>
          <w:tcPr>
            <w:tcW w:w="7967" w:type="dxa"/>
          </w:tcPr>
          <w:p w:rsidR="001A5EBE" w:rsidRPr="00CF43C2" w:rsidRDefault="002B5FAA" w:rsidP="001A5EBE">
            <w:pPr>
              <w:rPr>
                <w:rFonts w:ascii="Arial" w:hAnsi="Arial" w:cs="Arial"/>
              </w:rPr>
            </w:pPr>
            <w:r w:rsidRPr="00433188">
              <w:rPr>
                <w:rFonts w:ascii="Arial" w:hAnsi="Arial" w:cs="Arial"/>
              </w:rPr>
              <w:t>alleen bewering</w:t>
            </w:r>
            <w:r>
              <w:rPr>
                <w:rFonts w:ascii="Arial" w:hAnsi="Arial" w:cs="Arial"/>
              </w:rPr>
              <w:t xml:space="preserve"> </w:t>
            </w:r>
            <w:r w:rsidRPr="00433188">
              <w:rPr>
                <w:rFonts w:ascii="Arial" w:hAnsi="Arial" w:cs="Arial"/>
              </w:rPr>
              <w:t>2</w:t>
            </w:r>
          </w:p>
        </w:tc>
      </w:tr>
      <w:tr w:rsidR="001A5EBE" w:rsidRPr="00CF43C2" w:rsidTr="001A5EBE">
        <w:tc>
          <w:tcPr>
            <w:tcW w:w="675"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r w:rsidRPr="00CF43C2">
              <w:rPr>
                <w:rFonts w:ascii="Arial" w:hAnsi="Arial" w:cs="Arial"/>
              </w:rPr>
              <w:t>C</w:t>
            </w:r>
          </w:p>
        </w:tc>
        <w:tc>
          <w:tcPr>
            <w:tcW w:w="7967" w:type="dxa"/>
          </w:tcPr>
          <w:p w:rsidR="001A5EBE" w:rsidRPr="00CF43C2" w:rsidRDefault="002B5FAA" w:rsidP="001A5EBE">
            <w:pPr>
              <w:rPr>
                <w:rFonts w:ascii="Arial" w:hAnsi="Arial" w:cs="Arial"/>
              </w:rPr>
            </w:pPr>
            <w:r w:rsidRPr="00433188">
              <w:rPr>
                <w:rFonts w:ascii="Arial" w:hAnsi="Arial" w:cs="Arial"/>
              </w:rPr>
              <w:t>alleen bewering 3</w:t>
            </w:r>
          </w:p>
        </w:tc>
      </w:tr>
      <w:tr w:rsidR="001A5EBE" w:rsidRPr="00CF43C2" w:rsidTr="002B5FAA">
        <w:tc>
          <w:tcPr>
            <w:tcW w:w="675"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p>
        </w:tc>
        <w:tc>
          <w:tcPr>
            <w:tcW w:w="567" w:type="dxa"/>
          </w:tcPr>
          <w:p w:rsidR="001A5EBE" w:rsidRPr="00CF43C2" w:rsidRDefault="001A5EBE" w:rsidP="001A5EBE">
            <w:pPr>
              <w:rPr>
                <w:rFonts w:ascii="Arial" w:hAnsi="Arial" w:cs="Arial"/>
              </w:rPr>
            </w:pPr>
            <w:r w:rsidRPr="00CF43C2">
              <w:rPr>
                <w:rFonts w:ascii="Arial" w:hAnsi="Arial" w:cs="Arial"/>
              </w:rPr>
              <w:t>D</w:t>
            </w:r>
          </w:p>
        </w:tc>
        <w:tc>
          <w:tcPr>
            <w:tcW w:w="7967" w:type="dxa"/>
          </w:tcPr>
          <w:p w:rsidR="001A5EBE" w:rsidRPr="00CF43C2" w:rsidRDefault="002B5FAA" w:rsidP="001A5EBE">
            <w:pPr>
              <w:rPr>
                <w:rFonts w:ascii="Arial" w:hAnsi="Arial" w:cs="Arial"/>
              </w:rPr>
            </w:pPr>
            <w:r w:rsidRPr="00433188">
              <w:rPr>
                <w:rFonts w:ascii="Arial" w:hAnsi="Arial" w:cs="Arial"/>
              </w:rPr>
              <w:t>alleen bewering 2 en 3</w:t>
            </w:r>
          </w:p>
        </w:tc>
      </w:tr>
      <w:tr w:rsidR="002B5FAA" w:rsidRPr="00CF43C2" w:rsidTr="002B5F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Borders>
              <w:top w:val="nil"/>
              <w:left w:val="nil"/>
              <w:bottom w:val="nil"/>
              <w:right w:val="nil"/>
            </w:tcBorders>
          </w:tcPr>
          <w:p w:rsidR="002B5FAA" w:rsidRPr="00CF43C2" w:rsidRDefault="002B5FAA" w:rsidP="00F86758">
            <w:pPr>
              <w:rPr>
                <w:rFonts w:ascii="Arial" w:hAnsi="Arial" w:cs="Arial"/>
              </w:rPr>
            </w:pPr>
          </w:p>
        </w:tc>
        <w:tc>
          <w:tcPr>
            <w:tcW w:w="567" w:type="dxa"/>
            <w:tcBorders>
              <w:top w:val="nil"/>
              <w:left w:val="nil"/>
              <w:bottom w:val="nil"/>
              <w:right w:val="nil"/>
            </w:tcBorders>
          </w:tcPr>
          <w:p w:rsidR="002B5FAA" w:rsidRPr="00CF43C2" w:rsidRDefault="002B5FAA" w:rsidP="00F86758">
            <w:pPr>
              <w:rPr>
                <w:rFonts w:ascii="Arial" w:hAnsi="Arial" w:cs="Arial"/>
              </w:rPr>
            </w:pPr>
          </w:p>
        </w:tc>
        <w:tc>
          <w:tcPr>
            <w:tcW w:w="567" w:type="dxa"/>
            <w:tcBorders>
              <w:top w:val="nil"/>
              <w:left w:val="nil"/>
              <w:bottom w:val="nil"/>
              <w:right w:val="nil"/>
            </w:tcBorders>
          </w:tcPr>
          <w:p w:rsidR="002B5FAA" w:rsidRPr="00CF43C2" w:rsidRDefault="002B5FAA" w:rsidP="00F86758">
            <w:pPr>
              <w:rPr>
                <w:rFonts w:ascii="Arial" w:hAnsi="Arial" w:cs="Arial"/>
              </w:rPr>
            </w:pPr>
            <w:r>
              <w:rPr>
                <w:rFonts w:ascii="Arial" w:hAnsi="Arial" w:cs="Arial"/>
              </w:rPr>
              <w:t>E</w:t>
            </w:r>
          </w:p>
        </w:tc>
        <w:tc>
          <w:tcPr>
            <w:tcW w:w="7967" w:type="dxa"/>
            <w:tcBorders>
              <w:top w:val="nil"/>
              <w:left w:val="nil"/>
              <w:bottom w:val="nil"/>
              <w:right w:val="nil"/>
            </w:tcBorders>
          </w:tcPr>
          <w:p w:rsidR="002B5FAA" w:rsidRPr="00CF43C2" w:rsidRDefault="002B5FAA" w:rsidP="00F86758">
            <w:pPr>
              <w:rPr>
                <w:rFonts w:ascii="Arial" w:hAnsi="Arial" w:cs="Arial"/>
              </w:rPr>
            </w:pPr>
            <w:r w:rsidRPr="00433188">
              <w:rPr>
                <w:rFonts w:ascii="Arial" w:hAnsi="Arial" w:cs="Arial"/>
              </w:rPr>
              <w:t>zowel bewering 1 als 2 als 3</w:t>
            </w:r>
          </w:p>
        </w:tc>
      </w:tr>
    </w:tbl>
    <w:p w:rsidR="009461A0" w:rsidRDefault="009461A0" w:rsidP="00503335">
      <w:pPr>
        <w:spacing w:after="0" w:line="240" w:lineRule="auto"/>
        <w:rPr>
          <w:rFonts w:ascii="Arial" w:hAnsi="Arial" w:cs="Arial"/>
        </w:rPr>
      </w:pPr>
    </w:p>
    <w:p w:rsidR="00F83A14" w:rsidRDefault="00F83A14">
      <w:pPr>
        <w:rPr>
          <w:rFonts w:ascii="Arial" w:hAnsi="Arial" w:cs="Arial"/>
          <w:b/>
        </w:rPr>
      </w:pPr>
      <w:r>
        <w:rPr>
          <w:rFonts w:ascii="Arial" w:hAnsi="Arial" w:cs="Arial"/>
          <w:b/>
        </w:rPr>
        <w:br w:type="page"/>
      </w:r>
    </w:p>
    <w:p w:rsidR="00357421" w:rsidRPr="00357421" w:rsidRDefault="00357421" w:rsidP="00503335">
      <w:pPr>
        <w:spacing w:after="0" w:line="240" w:lineRule="auto"/>
        <w:rPr>
          <w:rFonts w:ascii="Arial" w:hAnsi="Arial" w:cs="Arial"/>
          <w:b/>
        </w:rPr>
      </w:pPr>
      <w:r w:rsidRPr="00357421">
        <w:rPr>
          <w:rFonts w:ascii="Arial" w:hAnsi="Arial" w:cs="Arial"/>
          <w:b/>
        </w:rPr>
        <w:lastRenderedPageBreak/>
        <w:t>Tolerantie</w:t>
      </w:r>
    </w:p>
    <w:p w:rsidR="00357421" w:rsidRPr="00CF43C2" w:rsidRDefault="00357421"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B21889" w:rsidRPr="00CF43C2" w:rsidTr="00851412">
        <w:tc>
          <w:tcPr>
            <w:tcW w:w="675" w:type="dxa"/>
          </w:tcPr>
          <w:p w:rsidR="00B21889" w:rsidRPr="00CF43C2" w:rsidRDefault="00F83A14" w:rsidP="00490B33">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margin-left:117pt;margin-top:126.6pt;width:427.35pt;height:99.15pt;z-index:251658240;mso-position-horizontal-relative:page;mso-position-vertical-relative:page" wrapcoords="0 0" o:allowincell="f" filled="f" stroked="f">
                  <v:textbox>
                    <w:txbxContent>
                      <w:p w:rsidR="00896CFD" w:rsidRDefault="00896CFD" w:rsidP="008D6D5B">
                        <w:pPr>
                          <w:widowControl w:val="0"/>
                          <w:autoSpaceDE w:val="0"/>
                          <w:autoSpaceDN w:val="0"/>
                          <w:adjustRightInd w:val="0"/>
                          <w:rPr>
                            <w:rFonts w:ascii="Arial" w:hAnsi="Arial" w:cs="Arial"/>
                            <w:sz w:val="24"/>
                            <w:szCs w:val="24"/>
                          </w:rPr>
                        </w:pPr>
                      </w:p>
                      <w:tbl>
                        <w:tblPr>
                          <w:tblW w:w="0" w:type="auto"/>
                          <w:tblBorders>
                            <w:top w:val="nil"/>
                            <w:left w:val="nil"/>
                            <w:bottom w:val="nil"/>
                            <w:right w:val="nil"/>
                          </w:tblBorders>
                          <w:tblLayout w:type="fixed"/>
                          <w:tblLook w:val="0000"/>
                        </w:tblPr>
                        <w:tblGrid>
                          <w:gridCol w:w="775"/>
                          <w:gridCol w:w="1560"/>
                          <w:gridCol w:w="2410"/>
                          <w:gridCol w:w="3002"/>
                        </w:tblGrid>
                        <w:tr w:rsidR="00896CFD" w:rsidTr="008D6D5B">
                          <w:trPr>
                            <w:trHeight w:val="255"/>
                          </w:trPr>
                          <w:tc>
                            <w:tcPr>
                              <w:tcW w:w="775" w:type="dxa"/>
                              <w:tcBorders>
                                <w:top w:val="single" w:sz="8" w:space="0" w:color="000000"/>
                                <w:left w:val="single" w:sz="8" w:space="0" w:color="000000"/>
                                <w:bottom w:val="single" w:sz="8" w:space="0" w:color="000000"/>
                                <w:right w:val="single" w:sz="8" w:space="0" w:color="000000"/>
                              </w:tcBorders>
                            </w:tcPr>
                            <w:p w:rsidR="00896CFD" w:rsidRDefault="00896CFD">
                              <w:pPr>
                                <w:pStyle w:val="Default"/>
                                <w:jc w:val="center"/>
                                <w:rPr>
                                  <w:sz w:val="16"/>
                                  <w:szCs w:val="16"/>
                                </w:rPr>
                              </w:pPr>
                              <w:r>
                                <w:rPr>
                                  <w:sz w:val="16"/>
                                  <w:szCs w:val="16"/>
                                </w:rPr>
                                <w:t xml:space="preserve">soort </w:t>
                              </w:r>
                            </w:p>
                          </w:tc>
                          <w:tc>
                            <w:tcPr>
                              <w:tcW w:w="1560" w:type="dxa"/>
                              <w:tcBorders>
                                <w:top w:val="single" w:sz="8" w:space="0" w:color="000000"/>
                                <w:left w:val="single" w:sz="8" w:space="0" w:color="000000"/>
                                <w:bottom w:val="single" w:sz="8" w:space="0" w:color="000000"/>
                                <w:right w:val="single" w:sz="8" w:space="0" w:color="000000"/>
                              </w:tcBorders>
                            </w:tcPr>
                            <w:p w:rsidR="00896CFD" w:rsidRDefault="00896CFD">
                              <w:pPr>
                                <w:pStyle w:val="Default"/>
                                <w:rPr>
                                  <w:sz w:val="16"/>
                                  <w:szCs w:val="16"/>
                                </w:rPr>
                              </w:pPr>
                              <w:r>
                                <w:rPr>
                                  <w:sz w:val="16"/>
                                  <w:szCs w:val="16"/>
                                </w:rPr>
                                <w:t>temperatuur (</w:t>
                              </w:r>
                              <w:r>
                                <w:rPr>
                                  <w:sz w:val="10"/>
                                  <w:szCs w:val="10"/>
                                </w:rPr>
                                <w:t>0</w:t>
                              </w:r>
                              <w:r>
                                <w:rPr>
                                  <w:sz w:val="16"/>
                                  <w:szCs w:val="16"/>
                                </w:rPr>
                                <w:t xml:space="preserve">C) </w:t>
                              </w:r>
                            </w:p>
                          </w:tc>
                          <w:tc>
                            <w:tcPr>
                              <w:tcW w:w="2410" w:type="dxa"/>
                              <w:tcBorders>
                                <w:top w:val="single" w:sz="8" w:space="0" w:color="000000"/>
                                <w:left w:val="single" w:sz="8" w:space="0" w:color="000000"/>
                                <w:bottom w:val="single" w:sz="8" w:space="0" w:color="000000"/>
                                <w:right w:val="single" w:sz="8" w:space="0" w:color="000000"/>
                              </w:tcBorders>
                            </w:tcPr>
                            <w:p w:rsidR="00896CFD" w:rsidRDefault="00896CFD">
                              <w:pPr>
                                <w:pStyle w:val="Default"/>
                                <w:rPr>
                                  <w:sz w:val="16"/>
                                  <w:szCs w:val="16"/>
                                </w:rPr>
                              </w:pPr>
                              <w:r>
                                <w:rPr>
                                  <w:sz w:val="16"/>
                                  <w:szCs w:val="16"/>
                                </w:rPr>
                                <w:t xml:space="preserve">relatieve luchtvochtigheid (%) </w:t>
                              </w:r>
                            </w:p>
                          </w:tc>
                          <w:tc>
                            <w:tcPr>
                              <w:tcW w:w="3002" w:type="dxa"/>
                              <w:tcBorders>
                                <w:top w:val="single" w:sz="8" w:space="0" w:color="000000"/>
                                <w:left w:val="single" w:sz="8" w:space="0" w:color="000000"/>
                                <w:bottom w:val="single" w:sz="8" w:space="0" w:color="000000"/>
                                <w:right w:val="single" w:sz="8" w:space="0" w:color="000000"/>
                              </w:tcBorders>
                            </w:tcPr>
                            <w:p w:rsidR="00896CFD" w:rsidRDefault="00896CFD">
                              <w:pPr>
                                <w:pStyle w:val="Default"/>
                                <w:rPr>
                                  <w:sz w:val="16"/>
                                  <w:szCs w:val="16"/>
                                </w:rPr>
                              </w:pPr>
                              <w:r>
                                <w:rPr>
                                  <w:sz w:val="16"/>
                                  <w:szCs w:val="16"/>
                                </w:rPr>
                                <w:t xml:space="preserve">lichtintensiteit (in relatieve eenheid) </w:t>
                              </w:r>
                            </w:p>
                          </w:tc>
                        </w:tr>
                        <w:tr w:rsidR="00896CFD" w:rsidTr="008D6D5B">
                          <w:trPr>
                            <w:trHeight w:val="202"/>
                          </w:trPr>
                          <w:tc>
                            <w:tcPr>
                              <w:tcW w:w="775"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jc w:val="center"/>
                                <w:rPr>
                                  <w:sz w:val="16"/>
                                  <w:szCs w:val="16"/>
                                </w:rPr>
                              </w:pPr>
                              <w:r>
                                <w:rPr>
                                  <w:sz w:val="16"/>
                                  <w:szCs w:val="16"/>
                                </w:rPr>
                                <w:t xml:space="preserve">soort 1 </w:t>
                              </w:r>
                            </w:p>
                          </w:tc>
                          <w:tc>
                            <w:tcPr>
                              <w:tcW w:w="156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 tot 35 </w:t>
                              </w:r>
                            </w:p>
                          </w:tc>
                          <w:tc>
                            <w:tcPr>
                              <w:tcW w:w="241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0-100 </w:t>
                              </w:r>
                            </w:p>
                          </w:tc>
                          <w:tc>
                            <w:tcPr>
                              <w:tcW w:w="3002"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0-100 </w:t>
                              </w:r>
                            </w:p>
                          </w:tc>
                        </w:tr>
                        <w:tr w:rsidR="00896CFD" w:rsidTr="008D6D5B">
                          <w:trPr>
                            <w:trHeight w:val="200"/>
                          </w:trPr>
                          <w:tc>
                            <w:tcPr>
                              <w:tcW w:w="775"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jc w:val="center"/>
                                <w:rPr>
                                  <w:sz w:val="16"/>
                                  <w:szCs w:val="16"/>
                                </w:rPr>
                              </w:pPr>
                              <w:r>
                                <w:rPr>
                                  <w:sz w:val="16"/>
                                  <w:szCs w:val="16"/>
                                </w:rPr>
                                <w:t xml:space="preserve">soort 2 </w:t>
                              </w:r>
                            </w:p>
                          </w:tc>
                          <w:tc>
                            <w:tcPr>
                              <w:tcW w:w="156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-10 tot 28 </w:t>
                              </w:r>
                            </w:p>
                          </w:tc>
                          <w:tc>
                            <w:tcPr>
                              <w:tcW w:w="241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10-90 </w:t>
                              </w:r>
                            </w:p>
                          </w:tc>
                          <w:tc>
                            <w:tcPr>
                              <w:tcW w:w="3002"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0-80 </w:t>
                              </w:r>
                            </w:p>
                          </w:tc>
                        </w:tr>
                        <w:tr w:rsidR="00896CFD" w:rsidTr="008D6D5B">
                          <w:trPr>
                            <w:trHeight w:val="202"/>
                          </w:trPr>
                          <w:tc>
                            <w:tcPr>
                              <w:tcW w:w="775"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jc w:val="center"/>
                                <w:rPr>
                                  <w:sz w:val="16"/>
                                  <w:szCs w:val="16"/>
                                </w:rPr>
                              </w:pPr>
                              <w:r>
                                <w:rPr>
                                  <w:sz w:val="16"/>
                                  <w:szCs w:val="16"/>
                                </w:rPr>
                                <w:t xml:space="preserve">soort 3 </w:t>
                              </w:r>
                            </w:p>
                          </w:tc>
                          <w:tc>
                            <w:tcPr>
                              <w:tcW w:w="156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-3 tot 27 </w:t>
                              </w:r>
                            </w:p>
                          </w:tc>
                          <w:tc>
                            <w:tcPr>
                              <w:tcW w:w="241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30-70 </w:t>
                              </w:r>
                            </w:p>
                          </w:tc>
                          <w:tc>
                            <w:tcPr>
                              <w:tcW w:w="3002"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0-60 </w:t>
                              </w:r>
                            </w:p>
                          </w:tc>
                        </w:tr>
                        <w:tr w:rsidR="00896CFD" w:rsidTr="008D6D5B">
                          <w:trPr>
                            <w:trHeight w:val="182"/>
                          </w:trPr>
                          <w:tc>
                            <w:tcPr>
                              <w:tcW w:w="775"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jc w:val="center"/>
                                <w:rPr>
                                  <w:sz w:val="16"/>
                                  <w:szCs w:val="16"/>
                                </w:rPr>
                              </w:pPr>
                              <w:r>
                                <w:rPr>
                                  <w:sz w:val="16"/>
                                  <w:szCs w:val="16"/>
                                </w:rPr>
                                <w:t xml:space="preserve">soort 4 </w:t>
                              </w:r>
                            </w:p>
                          </w:tc>
                          <w:tc>
                            <w:tcPr>
                              <w:tcW w:w="156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2 tot 15 </w:t>
                              </w:r>
                            </w:p>
                          </w:tc>
                          <w:tc>
                            <w:tcPr>
                              <w:tcW w:w="2410"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30-80 </w:t>
                              </w:r>
                            </w:p>
                          </w:tc>
                          <w:tc>
                            <w:tcPr>
                              <w:tcW w:w="3002" w:type="dxa"/>
                              <w:tcBorders>
                                <w:top w:val="single" w:sz="8" w:space="0" w:color="000000"/>
                                <w:left w:val="single" w:sz="8" w:space="0" w:color="000000"/>
                                <w:bottom w:val="single" w:sz="8" w:space="0" w:color="000000"/>
                                <w:right w:val="single" w:sz="8" w:space="0" w:color="000000"/>
                              </w:tcBorders>
                              <w:vAlign w:val="center"/>
                            </w:tcPr>
                            <w:p w:rsidR="00896CFD" w:rsidRDefault="00896CFD">
                              <w:pPr>
                                <w:pStyle w:val="Default"/>
                                <w:rPr>
                                  <w:sz w:val="16"/>
                                  <w:szCs w:val="16"/>
                                </w:rPr>
                              </w:pPr>
                              <w:r>
                                <w:rPr>
                                  <w:sz w:val="16"/>
                                  <w:szCs w:val="16"/>
                                </w:rPr>
                                <w:t xml:space="preserve">0-100 </w:t>
                              </w:r>
                            </w:p>
                          </w:tc>
                        </w:tr>
                      </w:tbl>
                      <w:p w:rsidR="00046D9F" w:rsidRDefault="00046D9F"/>
                    </w:txbxContent>
                  </v:textbox>
                  <w10:wrap type="through" anchorx="page" anchory="page"/>
                </v:shape>
              </w:pict>
            </w:r>
            <w:r w:rsidR="00B21889" w:rsidRPr="00CF43C2">
              <w:rPr>
                <w:rFonts w:ascii="Arial" w:hAnsi="Arial" w:cs="Arial"/>
              </w:rPr>
              <w:t>2p</w:t>
            </w:r>
          </w:p>
        </w:tc>
        <w:tc>
          <w:tcPr>
            <w:tcW w:w="567" w:type="dxa"/>
          </w:tcPr>
          <w:p w:rsidR="00B21889" w:rsidRPr="00CF43C2" w:rsidRDefault="00B21889" w:rsidP="00490B33">
            <w:pPr>
              <w:rPr>
                <w:rFonts w:ascii="Arial" w:hAnsi="Arial" w:cs="Arial"/>
                <w:b/>
              </w:rPr>
            </w:pPr>
            <w:r w:rsidRPr="00CF43C2">
              <w:rPr>
                <w:rFonts w:ascii="Arial" w:hAnsi="Arial" w:cs="Arial"/>
                <w:b/>
              </w:rPr>
              <w:t>3</w:t>
            </w:r>
          </w:p>
        </w:tc>
        <w:tc>
          <w:tcPr>
            <w:tcW w:w="8534" w:type="dxa"/>
            <w:gridSpan w:val="2"/>
          </w:tcPr>
          <w:p w:rsidR="008D6D5B" w:rsidRDefault="008D6D5B" w:rsidP="008D6D5B">
            <w:pPr>
              <w:rPr>
                <w:rFonts w:ascii="Arial" w:hAnsi="Arial" w:cs="Arial"/>
              </w:rPr>
            </w:pPr>
            <w:r w:rsidRPr="00433188">
              <w:rPr>
                <w:rFonts w:ascii="Arial" w:hAnsi="Arial" w:cs="Arial"/>
              </w:rPr>
              <w:t xml:space="preserve">Dieren met een constante lichaamstemperatuur en dieren met een wisselende lichaamstemperatuur kunnen zich in verschillende mate aanpassen aan een lage milieutemperatuur. </w:t>
            </w:r>
          </w:p>
          <w:p w:rsidR="00B21889" w:rsidRPr="00CF43C2" w:rsidRDefault="008D6D5B" w:rsidP="008D6D5B">
            <w:pPr>
              <w:rPr>
                <w:rFonts w:ascii="Arial" w:hAnsi="Arial" w:cs="Arial"/>
              </w:rPr>
            </w:pPr>
            <w:r w:rsidRPr="00433188">
              <w:rPr>
                <w:rFonts w:ascii="Arial" w:hAnsi="Arial" w:cs="Arial"/>
              </w:rPr>
              <w:t xml:space="preserve">Welke dieren kunnen het actiefst zijn bij een lage milieutemperatuur? </w:t>
            </w:r>
            <w:r>
              <w:rPr>
                <w:rFonts w:ascii="Arial" w:hAnsi="Arial" w:cs="Arial"/>
              </w:rPr>
              <w:t>Waardoor?</w:t>
            </w:r>
          </w:p>
        </w:tc>
      </w:tr>
      <w:tr w:rsidR="00B21889" w:rsidRPr="00CF43C2" w:rsidTr="00851412">
        <w:tc>
          <w:tcPr>
            <w:tcW w:w="675"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p>
        </w:tc>
        <w:tc>
          <w:tcPr>
            <w:tcW w:w="567" w:type="dxa"/>
          </w:tcPr>
          <w:p w:rsidR="00F83A14" w:rsidRDefault="00F83A14" w:rsidP="00490B33">
            <w:pPr>
              <w:rPr>
                <w:rFonts w:ascii="Arial" w:hAnsi="Arial" w:cs="Arial"/>
              </w:rPr>
            </w:pPr>
          </w:p>
          <w:p w:rsidR="00B21889" w:rsidRPr="00CF43C2" w:rsidRDefault="00B21889" w:rsidP="00490B33">
            <w:pPr>
              <w:rPr>
                <w:rFonts w:ascii="Arial" w:hAnsi="Arial" w:cs="Arial"/>
              </w:rPr>
            </w:pPr>
            <w:r w:rsidRPr="00CF43C2">
              <w:rPr>
                <w:rFonts w:ascii="Arial" w:hAnsi="Arial" w:cs="Arial"/>
              </w:rPr>
              <w:t>A</w:t>
            </w:r>
          </w:p>
        </w:tc>
        <w:tc>
          <w:tcPr>
            <w:tcW w:w="7967" w:type="dxa"/>
          </w:tcPr>
          <w:p w:rsidR="00F83A14" w:rsidRDefault="00F83A14" w:rsidP="008D6D5B">
            <w:pPr>
              <w:rPr>
                <w:rFonts w:ascii="Arial" w:hAnsi="Arial" w:cs="Arial"/>
              </w:rPr>
            </w:pPr>
          </w:p>
          <w:p w:rsidR="00B21889" w:rsidRPr="00CF43C2" w:rsidRDefault="008D6D5B" w:rsidP="008D6D5B">
            <w:pPr>
              <w:rPr>
                <w:rFonts w:ascii="Arial" w:hAnsi="Arial" w:cs="Arial"/>
              </w:rPr>
            </w:pPr>
            <w:r w:rsidRPr="00433188">
              <w:rPr>
                <w:rFonts w:ascii="Arial" w:hAnsi="Arial" w:cs="Arial"/>
              </w:rPr>
              <w:t>Dieren met een constante lichaamstemperatuur doordat hun enzymen de chemische processen in de cellen kunnen blijven regelen.</w:t>
            </w:r>
          </w:p>
        </w:tc>
      </w:tr>
      <w:tr w:rsidR="00B21889" w:rsidRPr="00CF43C2" w:rsidTr="00851412">
        <w:tc>
          <w:tcPr>
            <w:tcW w:w="675"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r w:rsidRPr="00CF43C2">
              <w:rPr>
                <w:rFonts w:ascii="Arial" w:hAnsi="Arial" w:cs="Arial"/>
              </w:rPr>
              <w:t>B</w:t>
            </w:r>
          </w:p>
        </w:tc>
        <w:tc>
          <w:tcPr>
            <w:tcW w:w="7967" w:type="dxa"/>
          </w:tcPr>
          <w:p w:rsidR="00B21889" w:rsidRPr="00CF43C2" w:rsidRDefault="008D6D5B" w:rsidP="00490B33">
            <w:pPr>
              <w:rPr>
                <w:rFonts w:ascii="Arial" w:hAnsi="Arial" w:cs="Arial"/>
              </w:rPr>
            </w:pPr>
            <w:r w:rsidRPr="00433188">
              <w:rPr>
                <w:rFonts w:ascii="Arial" w:hAnsi="Arial" w:cs="Arial"/>
              </w:rPr>
              <w:t>Dieren met een constante lichaamstemperatuur, doordat zij meer energie nodig hebben voor het handhaven van hun lichaamstemperatuur.</w:t>
            </w:r>
          </w:p>
        </w:tc>
      </w:tr>
      <w:tr w:rsidR="00B21889" w:rsidRPr="00CF43C2" w:rsidTr="00851412">
        <w:tc>
          <w:tcPr>
            <w:tcW w:w="675"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r w:rsidRPr="00CF43C2">
              <w:rPr>
                <w:rFonts w:ascii="Arial" w:hAnsi="Arial" w:cs="Arial"/>
              </w:rPr>
              <w:t>C</w:t>
            </w:r>
          </w:p>
        </w:tc>
        <w:tc>
          <w:tcPr>
            <w:tcW w:w="7967" w:type="dxa"/>
          </w:tcPr>
          <w:p w:rsidR="00B21889" w:rsidRPr="00CF43C2" w:rsidRDefault="008D6D5B" w:rsidP="00490B33">
            <w:pPr>
              <w:rPr>
                <w:rFonts w:ascii="Arial" w:hAnsi="Arial" w:cs="Arial"/>
              </w:rPr>
            </w:pPr>
            <w:r w:rsidRPr="00433188">
              <w:rPr>
                <w:rFonts w:ascii="Arial" w:hAnsi="Arial" w:cs="Arial"/>
              </w:rPr>
              <w:t>Dieren net een wisselende lichaamstemperatuur, doordat zij minder energie nodig hebben voor het handhaven van hun lichaamstemperatuur</w:t>
            </w:r>
          </w:p>
        </w:tc>
      </w:tr>
      <w:tr w:rsidR="00B21889" w:rsidRPr="00CF43C2" w:rsidTr="00851412">
        <w:tc>
          <w:tcPr>
            <w:tcW w:w="675"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p>
        </w:tc>
        <w:tc>
          <w:tcPr>
            <w:tcW w:w="567" w:type="dxa"/>
          </w:tcPr>
          <w:p w:rsidR="00B21889" w:rsidRPr="00CF43C2" w:rsidRDefault="00B21889" w:rsidP="00490B33">
            <w:pPr>
              <w:rPr>
                <w:rFonts w:ascii="Arial" w:hAnsi="Arial" w:cs="Arial"/>
              </w:rPr>
            </w:pPr>
            <w:r w:rsidRPr="00CF43C2">
              <w:rPr>
                <w:rFonts w:ascii="Arial" w:hAnsi="Arial" w:cs="Arial"/>
              </w:rPr>
              <w:t>D</w:t>
            </w:r>
          </w:p>
        </w:tc>
        <w:tc>
          <w:tcPr>
            <w:tcW w:w="7967" w:type="dxa"/>
          </w:tcPr>
          <w:p w:rsidR="00B21889" w:rsidRPr="00CF43C2" w:rsidRDefault="008D6D5B" w:rsidP="00B21889">
            <w:pPr>
              <w:rPr>
                <w:rFonts w:ascii="Arial" w:hAnsi="Arial" w:cs="Arial"/>
              </w:rPr>
            </w:pPr>
            <w:r w:rsidRPr="00433188">
              <w:rPr>
                <w:rFonts w:ascii="Arial" w:hAnsi="Arial" w:cs="Arial"/>
              </w:rPr>
              <w:t>Dieren met een wisselende lichaamstemperatuur, doordat zij in staat zijn hun lichaamstemperatuur beter aan te passen aan de milieutemperatuur.</w:t>
            </w:r>
          </w:p>
        </w:tc>
      </w:tr>
    </w:tbl>
    <w:p w:rsidR="001351FD" w:rsidRPr="00CF43C2" w:rsidRDefault="001351FD"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567"/>
        <w:gridCol w:w="8505"/>
      </w:tblGrid>
      <w:tr w:rsidR="0064549E" w:rsidRPr="00CF43C2" w:rsidTr="00851412">
        <w:tc>
          <w:tcPr>
            <w:tcW w:w="675" w:type="dxa"/>
          </w:tcPr>
          <w:p w:rsidR="0064549E" w:rsidRPr="00CF43C2" w:rsidRDefault="0064549E" w:rsidP="00490B33">
            <w:pPr>
              <w:rPr>
                <w:rFonts w:ascii="Arial" w:hAnsi="Arial" w:cs="Arial"/>
              </w:rPr>
            </w:pPr>
            <w:r w:rsidRPr="00CF43C2">
              <w:rPr>
                <w:rFonts w:ascii="Arial" w:hAnsi="Arial" w:cs="Arial"/>
              </w:rPr>
              <w:t>2p</w:t>
            </w:r>
          </w:p>
        </w:tc>
        <w:tc>
          <w:tcPr>
            <w:tcW w:w="567" w:type="dxa"/>
          </w:tcPr>
          <w:p w:rsidR="0064549E" w:rsidRPr="00CF43C2" w:rsidRDefault="0064549E" w:rsidP="00490B33">
            <w:pPr>
              <w:rPr>
                <w:rFonts w:ascii="Arial" w:hAnsi="Arial" w:cs="Arial"/>
                <w:b/>
              </w:rPr>
            </w:pPr>
            <w:r w:rsidRPr="00CF43C2">
              <w:rPr>
                <w:rFonts w:ascii="Arial" w:hAnsi="Arial" w:cs="Arial"/>
                <w:b/>
              </w:rPr>
              <w:t>4</w:t>
            </w:r>
          </w:p>
        </w:tc>
        <w:tc>
          <w:tcPr>
            <w:tcW w:w="8505" w:type="dxa"/>
          </w:tcPr>
          <w:p w:rsidR="008D6D5B" w:rsidRDefault="008D6D5B" w:rsidP="008D6D5B">
            <w:pPr>
              <w:rPr>
                <w:rFonts w:ascii="Arial" w:hAnsi="Arial" w:cs="Arial"/>
              </w:rPr>
            </w:pPr>
            <w:r w:rsidRPr="00433188">
              <w:rPr>
                <w:rFonts w:ascii="Arial" w:hAnsi="Arial" w:cs="Arial"/>
              </w:rPr>
              <w:t xml:space="preserve">Van vier soorten organismen zijn de tolerantiegrenzen als in onderstaande tabel: </w:t>
            </w:r>
          </w:p>
          <w:tbl>
            <w:tblPr>
              <w:tblStyle w:val="Tabelraster"/>
              <w:tblW w:w="8445" w:type="dxa"/>
              <w:tblInd w:w="29" w:type="dxa"/>
              <w:tblLayout w:type="fixed"/>
              <w:tblLook w:val="04A0"/>
            </w:tblPr>
            <w:tblGrid>
              <w:gridCol w:w="851"/>
              <w:gridCol w:w="1842"/>
              <w:gridCol w:w="2552"/>
              <w:gridCol w:w="3118"/>
              <w:gridCol w:w="82"/>
            </w:tblGrid>
            <w:tr w:rsidR="008D6D5B" w:rsidTr="00721156">
              <w:trPr>
                <w:gridAfter w:val="1"/>
                <w:wAfter w:w="82" w:type="dxa"/>
              </w:trPr>
              <w:tc>
                <w:tcPr>
                  <w:tcW w:w="851"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Soort</w:t>
                  </w:r>
                </w:p>
              </w:tc>
              <w:tc>
                <w:tcPr>
                  <w:tcW w:w="1842" w:type="dxa"/>
                  <w:shd w:val="clear" w:color="auto" w:fill="7F7F7F" w:themeFill="text1" w:themeFillTint="80"/>
                </w:tcPr>
                <w:p w:rsidR="008D6D5B" w:rsidRPr="00721156" w:rsidRDefault="008D6D5B" w:rsidP="00721156">
                  <w:pPr>
                    <w:ind w:left="4" w:right="-108" w:hanging="4"/>
                    <w:rPr>
                      <w:rFonts w:ascii="Arial" w:hAnsi="Arial" w:cs="Arial"/>
                      <w:b/>
                      <w:sz w:val="16"/>
                      <w:szCs w:val="16"/>
                    </w:rPr>
                  </w:pPr>
                  <w:r w:rsidRPr="00721156">
                    <w:rPr>
                      <w:rFonts w:ascii="Arial" w:hAnsi="Arial" w:cs="Arial"/>
                      <w:b/>
                      <w:sz w:val="16"/>
                      <w:szCs w:val="16"/>
                    </w:rPr>
                    <w:t>Temperatuur (</w:t>
                  </w:r>
                  <w:r w:rsidR="00721156" w:rsidRPr="00721156">
                    <w:rPr>
                      <w:rFonts w:ascii="Arial" w:hAnsi="Arial" w:cs="Arial"/>
                      <w:b/>
                      <w:sz w:val="16"/>
                      <w:szCs w:val="16"/>
                      <w:vertAlign w:val="superscript"/>
                    </w:rPr>
                    <w:t>o</w:t>
                  </w:r>
                  <w:r w:rsidR="00721156" w:rsidRPr="00721156">
                    <w:rPr>
                      <w:rFonts w:ascii="Arial" w:hAnsi="Arial" w:cs="Arial"/>
                      <w:b/>
                      <w:sz w:val="16"/>
                      <w:szCs w:val="16"/>
                    </w:rPr>
                    <w:t xml:space="preserve"> </w:t>
                  </w:r>
                  <w:r w:rsidRPr="00721156">
                    <w:rPr>
                      <w:rFonts w:ascii="Arial" w:hAnsi="Arial" w:cs="Arial"/>
                      <w:b/>
                      <w:sz w:val="16"/>
                      <w:szCs w:val="16"/>
                    </w:rPr>
                    <w:t>C)</w:t>
                  </w:r>
                </w:p>
              </w:tc>
              <w:tc>
                <w:tcPr>
                  <w:tcW w:w="2552"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Relatieve luchtvochtigheid (%)</w:t>
                  </w:r>
                </w:p>
              </w:tc>
              <w:tc>
                <w:tcPr>
                  <w:tcW w:w="3118"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Lichtintensiteit (in relatieve eenheid)</w:t>
                  </w:r>
                </w:p>
              </w:tc>
            </w:tr>
            <w:tr w:rsidR="008D6D5B" w:rsidTr="00721156">
              <w:tc>
                <w:tcPr>
                  <w:tcW w:w="851"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Soort 1</w:t>
                  </w:r>
                </w:p>
              </w:tc>
              <w:tc>
                <w:tcPr>
                  <w:tcW w:w="1842" w:type="dxa"/>
                </w:tcPr>
                <w:p w:rsidR="008D6D5B" w:rsidRPr="00721156" w:rsidRDefault="008D6D5B" w:rsidP="008D6D5B">
                  <w:pPr>
                    <w:rPr>
                      <w:rFonts w:ascii="Arial" w:hAnsi="Arial" w:cs="Arial"/>
                    </w:rPr>
                  </w:pPr>
                  <w:r w:rsidRPr="00721156">
                    <w:rPr>
                      <w:rFonts w:ascii="Arial" w:hAnsi="Arial" w:cs="Arial"/>
                    </w:rPr>
                    <w:t>0 tot 35</w:t>
                  </w:r>
                </w:p>
              </w:tc>
              <w:tc>
                <w:tcPr>
                  <w:tcW w:w="2552" w:type="dxa"/>
                </w:tcPr>
                <w:p w:rsidR="008D6D5B" w:rsidRPr="00721156" w:rsidRDefault="008D6D5B" w:rsidP="008D6D5B">
                  <w:pPr>
                    <w:rPr>
                      <w:rFonts w:ascii="Arial" w:hAnsi="Arial" w:cs="Arial"/>
                    </w:rPr>
                  </w:pPr>
                  <w:r w:rsidRPr="00721156">
                    <w:rPr>
                      <w:rFonts w:ascii="Arial" w:hAnsi="Arial" w:cs="Arial"/>
                    </w:rPr>
                    <w:t>0 – 100</w:t>
                  </w:r>
                </w:p>
              </w:tc>
              <w:tc>
                <w:tcPr>
                  <w:tcW w:w="3200" w:type="dxa"/>
                  <w:gridSpan w:val="2"/>
                </w:tcPr>
                <w:p w:rsidR="008D6D5B" w:rsidRPr="00721156" w:rsidRDefault="008D6D5B" w:rsidP="008D6D5B">
                  <w:pPr>
                    <w:ind w:right="-190"/>
                    <w:rPr>
                      <w:rFonts w:ascii="Arial" w:hAnsi="Arial" w:cs="Arial"/>
                    </w:rPr>
                  </w:pPr>
                  <w:r w:rsidRPr="00721156">
                    <w:rPr>
                      <w:rFonts w:ascii="Arial" w:hAnsi="Arial" w:cs="Arial"/>
                    </w:rPr>
                    <w:t>0 – 100</w:t>
                  </w:r>
                </w:p>
              </w:tc>
            </w:tr>
            <w:tr w:rsidR="008D6D5B" w:rsidTr="00721156">
              <w:trPr>
                <w:gridAfter w:val="1"/>
                <w:wAfter w:w="82" w:type="dxa"/>
              </w:trPr>
              <w:tc>
                <w:tcPr>
                  <w:tcW w:w="851"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Soort 2</w:t>
                  </w:r>
                </w:p>
              </w:tc>
              <w:tc>
                <w:tcPr>
                  <w:tcW w:w="1842" w:type="dxa"/>
                </w:tcPr>
                <w:p w:rsidR="008D6D5B" w:rsidRPr="00721156" w:rsidRDefault="008D6D5B" w:rsidP="008D6D5B">
                  <w:pPr>
                    <w:rPr>
                      <w:rFonts w:ascii="Arial" w:hAnsi="Arial" w:cs="Arial"/>
                    </w:rPr>
                  </w:pPr>
                  <w:r w:rsidRPr="00721156">
                    <w:rPr>
                      <w:rFonts w:ascii="Arial" w:hAnsi="Arial" w:cs="Arial"/>
                    </w:rPr>
                    <w:t>-10 tot 28</w:t>
                  </w:r>
                </w:p>
              </w:tc>
              <w:tc>
                <w:tcPr>
                  <w:tcW w:w="2552" w:type="dxa"/>
                </w:tcPr>
                <w:p w:rsidR="008D6D5B" w:rsidRPr="00721156" w:rsidRDefault="008D6D5B" w:rsidP="008D6D5B">
                  <w:pPr>
                    <w:rPr>
                      <w:rFonts w:ascii="Arial" w:hAnsi="Arial" w:cs="Arial"/>
                    </w:rPr>
                  </w:pPr>
                  <w:r w:rsidRPr="00721156">
                    <w:rPr>
                      <w:rFonts w:ascii="Arial" w:hAnsi="Arial" w:cs="Arial"/>
                    </w:rPr>
                    <w:t>10 – 90</w:t>
                  </w:r>
                </w:p>
              </w:tc>
              <w:tc>
                <w:tcPr>
                  <w:tcW w:w="3118" w:type="dxa"/>
                </w:tcPr>
                <w:p w:rsidR="008D6D5B" w:rsidRPr="00721156" w:rsidRDefault="008D6D5B" w:rsidP="008D6D5B">
                  <w:pPr>
                    <w:rPr>
                      <w:rFonts w:ascii="Arial" w:hAnsi="Arial" w:cs="Arial"/>
                    </w:rPr>
                  </w:pPr>
                  <w:r w:rsidRPr="00721156">
                    <w:rPr>
                      <w:rFonts w:ascii="Arial" w:hAnsi="Arial" w:cs="Arial"/>
                    </w:rPr>
                    <w:t>0 – 80</w:t>
                  </w:r>
                </w:p>
              </w:tc>
            </w:tr>
            <w:tr w:rsidR="008D6D5B" w:rsidTr="00721156">
              <w:trPr>
                <w:gridAfter w:val="1"/>
                <w:wAfter w:w="82" w:type="dxa"/>
              </w:trPr>
              <w:tc>
                <w:tcPr>
                  <w:tcW w:w="851"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Soort 3</w:t>
                  </w:r>
                </w:p>
              </w:tc>
              <w:tc>
                <w:tcPr>
                  <w:tcW w:w="1842" w:type="dxa"/>
                </w:tcPr>
                <w:p w:rsidR="008D6D5B" w:rsidRPr="00721156" w:rsidRDefault="008D6D5B" w:rsidP="008D6D5B">
                  <w:pPr>
                    <w:rPr>
                      <w:rFonts w:ascii="Arial" w:hAnsi="Arial" w:cs="Arial"/>
                    </w:rPr>
                  </w:pPr>
                  <w:r w:rsidRPr="00721156">
                    <w:rPr>
                      <w:rFonts w:ascii="Arial" w:hAnsi="Arial" w:cs="Arial"/>
                    </w:rPr>
                    <w:t>-3 tot 27</w:t>
                  </w:r>
                </w:p>
              </w:tc>
              <w:tc>
                <w:tcPr>
                  <w:tcW w:w="2552" w:type="dxa"/>
                </w:tcPr>
                <w:p w:rsidR="008D6D5B" w:rsidRPr="00721156" w:rsidRDefault="008D6D5B" w:rsidP="008D6D5B">
                  <w:pPr>
                    <w:rPr>
                      <w:rFonts w:ascii="Arial" w:hAnsi="Arial" w:cs="Arial"/>
                    </w:rPr>
                  </w:pPr>
                  <w:r w:rsidRPr="00721156">
                    <w:rPr>
                      <w:rFonts w:ascii="Arial" w:hAnsi="Arial" w:cs="Arial"/>
                    </w:rPr>
                    <w:t>30 – 70</w:t>
                  </w:r>
                </w:p>
              </w:tc>
              <w:tc>
                <w:tcPr>
                  <w:tcW w:w="3118" w:type="dxa"/>
                </w:tcPr>
                <w:p w:rsidR="008D6D5B" w:rsidRPr="00721156" w:rsidRDefault="008D6D5B" w:rsidP="008D6D5B">
                  <w:pPr>
                    <w:rPr>
                      <w:rFonts w:ascii="Arial" w:hAnsi="Arial" w:cs="Arial"/>
                    </w:rPr>
                  </w:pPr>
                  <w:r w:rsidRPr="00721156">
                    <w:rPr>
                      <w:rFonts w:ascii="Arial" w:hAnsi="Arial" w:cs="Arial"/>
                    </w:rPr>
                    <w:t>0 – 60</w:t>
                  </w:r>
                </w:p>
              </w:tc>
            </w:tr>
            <w:tr w:rsidR="008D6D5B" w:rsidTr="00721156">
              <w:trPr>
                <w:gridAfter w:val="1"/>
                <w:wAfter w:w="82" w:type="dxa"/>
              </w:trPr>
              <w:tc>
                <w:tcPr>
                  <w:tcW w:w="851" w:type="dxa"/>
                  <w:shd w:val="clear" w:color="auto" w:fill="7F7F7F" w:themeFill="text1" w:themeFillTint="80"/>
                </w:tcPr>
                <w:p w:rsidR="008D6D5B" w:rsidRPr="00721156" w:rsidRDefault="008D6D5B" w:rsidP="008D6D5B">
                  <w:pPr>
                    <w:rPr>
                      <w:rFonts w:ascii="Arial" w:hAnsi="Arial" w:cs="Arial"/>
                      <w:b/>
                      <w:sz w:val="16"/>
                      <w:szCs w:val="16"/>
                    </w:rPr>
                  </w:pPr>
                  <w:r w:rsidRPr="00721156">
                    <w:rPr>
                      <w:rFonts w:ascii="Arial" w:hAnsi="Arial" w:cs="Arial"/>
                      <w:b/>
                      <w:sz w:val="16"/>
                      <w:szCs w:val="16"/>
                    </w:rPr>
                    <w:t>Soort 4</w:t>
                  </w:r>
                </w:p>
              </w:tc>
              <w:tc>
                <w:tcPr>
                  <w:tcW w:w="1842" w:type="dxa"/>
                </w:tcPr>
                <w:p w:rsidR="008D6D5B" w:rsidRPr="00721156" w:rsidRDefault="008D6D5B" w:rsidP="008D6D5B">
                  <w:pPr>
                    <w:rPr>
                      <w:rFonts w:ascii="Arial" w:hAnsi="Arial" w:cs="Arial"/>
                    </w:rPr>
                  </w:pPr>
                  <w:r w:rsidRPr="00721156">
                    <w:rPr>
                      <w:rFonts w:ascii="Arial" w:hAnsi="Arial" w:cs="Arial"/>
                    </w:rPr>
                    <w:t>2 tot 15</w:t>
                  </w:r>
                </w:p>
              </w:tc>
              <w:tc>
                <w:tcPr>
                  <w:tcW w:w="2552" w:type="dxa"/>
                </w:tcPr>
                <w:p w:rsidR="008D6D5B" w:rsidRPr="00721156" w:rsidRDefault="008D6D5B" w:rsidP="008D6D5B">
                  <w:pPr>
                    <w:rPr>
                      <w:rFonts w:ascii="Arial" w:hAnsi="Arial" w:cs="Arial"/>
                    </w:rPr>
                  </w:pPr>
                  <w:r w:rsidRPr="00721156">
                    <w:rPr>
                      <w:rFonts w:ascii="Arial" w:hAnsi="Arial" w:cs="Arial"/>
                    </w:rPr>
                    <w:t>30 - 80</w:t>
                  </w:r>
                </w:p>
              </w:tc>
              <w:tc>
                <w:tcPr>
                  <w:tcW w:w="3118" w:type="dxa"/>
                </w:tcPr>
                <w:p w:rsidR="008D6D5B" w:rsidRPr="00721156" w:rsidRDefault="008D6D5B" w:rsidP="008D6D5B">
                  <w:pPr>
                    <w:rPr>
                      <w:rFonts w:ascii="Arial" w:hAnsi="Arial" w:cs="Arial"/>
                    </w:rPr>
                  </w:pPr>
                  <w:r w:rsidRPr="00721156">
                    <w:rPr>
                      <w:rFonts w:ascii="Arial" w:hAnsi="Arial" w:cs="Arial"/>
                    </w:rPr>
                    <w:t>0 - 100</w:t>
                  </w:r>
                </w:p>
              </w:tc>
            </w:tr>
          </w:tbl>
          <w:p w:rsidR="008D6D5B" w:rsidRDefault="008D6D5B" w:rsidP="008D6D5B">
            <w:pPr>
              <w:rPr>
                <w:rFonts w:ascii="Arial" w:hAnsi="Arial" w:cs="Arial"/>
              </w:rPr>
            </w:pPr>
          </w:p>
          <w:p w:rsidR="00721156" w:rsidRDefault="008D6D5B" w:rsidP="008D6D5B">
            <w:pPr>
              <w:rPr>
                <w:rFonts w:ascii="Arial" w:hAnsi="Arial" w:cs="Arial"/>
              </w:rPr>
            </w:pPr>
            <w:r w:rsidRPr="00433188">
              <w:rPr>
                <w:rFonts w:ascii="Arial" w:hAnsi="Arial" w:cs="Arial"/>
              </w:rPr>
              <w:t xml:space="preserve">In een bepaald gebied variëren de milieufactoren in de loop van een jaar als volgt: </w:t>
            </w:r>
          </w:p>
          <w:tbl>
            <w:tblPr>
              <w:tblStyle w:val="Tabelraster"/>
              <w:tblW w:w="0" w:type="auto"/>
              <w:tblLayout w:type="fixed"/>
              <w:tblLook w:val="04A0"/>
            </w:tblPr>
            <w:tblGrid>
              <w:gridCol w:w="2894"/>
              <w:gridCol w:w="5694"/>
            </w:tblGrid>
            <w:tr w:rsidR="00721156" w:rsidTr="00721156">
              <w:tc>
                <w:tcPr>
                  <w:tcW w:w="2894" w:type="dxa"/>
                </w:tcPr>
                <w:p w:rsidR="00721156" w:rsidRDefault="00721156" w:rsidP="008D6D5B">
                  <w:pPr>
                    <w:rPr>
                      <w:rFonts w:ascii="Arial" w:hAnsi="Arial" w:cs="Arial"/>
                    </w:rPr>
                  </w:pPr>
                  <w:r>
                    <w:rPr>
                      <w:rFonts w:ascii="Arial" w:hAnsi="Arial" w:cs="Arial"/>
                    </w:rPr>
                    <w:t>Temperatuur:</w:t>
                  </w:r>
                </w:p>
              </w:tc>
              <w:tc>
                <w:tcPr>
                  <w:tcW w:w="5694" w:type="dxa"/>
                </w:tcPr>
                <w:p w:rsidR="00721156" w:rsidRDefault="00721156" w:rsidP="00721156">
                  <w:pPr>
                    <w:rPr>
                      <w:rFonts w:ascii="Arial" w:hAnsi="Arial" w:cs="Arial"/>
                    </w:rPr>
                  </w:pPr>
                  <w:r>
                    <w:rPr>
                      <w:rFonts w:ascii="Arial" w:hAnsi="Arial" w:cs="Arial"/>
                    </w:rPr>
                    <w:t>-2 tot 14</w:t>
                  </w:r>
                  <w:r>
                    <w:rPr>
                      <w:rFonts w:ascii="Arial" w:hAnsi="Arial" w:cs="Arial"/>
                      <w:vertAlign w:val="superscript"/>
                    </w:rPr>
                    <w:t xml:space="preserve"> </w:t>
                  </w:r>
                  <w:proofErr w:type="spellStart"/>
                  <w:r w:rsidRPr="00721156">
                    <w:rPr>
                      <w:rFonts w:ascii="Arial" w:hAnsi="Arial" w:cs="Arial"/>
                      <w:vertAlign w:val="superscript"/>
                    </w:rPr>
                    <w:t>o</w:t>
                  </w:r>
                  <w:r w:rsidRPr="00721156">
                    <w:rPr>
                      <w:rFonts w:ascii="Arial" w:hAnsi="Arial" w:cs="Arial"/>
                    </w:rPr>
                    <w:t>C</w:t>
                  </w:r>
                  <w:proofErr w:type="spellEnd"/>
                </w:p>
              </w:tc>
            </w:tr>
            <w:tr w:rsidR="00721156" w:rsidTr="00721156">
              <w:tc>
                <w:tcPr>
                  <w:tcW w:w="2894" w:type="dxa"/>
                </w:tcPr>
                <w:p w:rsidR="00721156" w:rsidRDefault="00721156" w:rsidP="008D6D5B">
                  <w:pPr>
                    <w:rPr>
                      <w:rFonts w:ascii="Arial" w:hAnsi="Arial" w:cs="Arial"/>
                    </w:rPr>
                  </w:pPr>
                  <w:r>
                    <w:rPr>
                      <w:rFonts w:ascii="Arial" w:hAnsi="Arial" w:cs="Arial"/>
                    </w:rPr>
                    <w:t>Relatieve luchtvochtigheid:</w:t>
                  </w:r>
                </w:p>
              </w:tc>
              <w:tc>
                <w:tcPr>
                  <w:tcW w:w="5694" w:type="dxa"/>
                </w:tcPr>
                <w:p w:rsidR="00721156" w:rsidRDefault="00721156" w:rsidP="008D6D5B">
                  <w:pPr>
                    <w:rPr>
                      <w:rFonts w:ascii="Arial" w:hAnsi="Arial" w:cs="Arial"/>
                    </w:rPr>
                  </w:pPr>
                  <w:r>
                    <w:rPr>
                      <w:rFonts w:ascii="Arial" w:hAnsi="Arial" w:cs="Arial"/>
                    </w:rPr>
                    <w:t>18 tot 86 %</w:t>
                  </w:r>
                </w:p>
              </w:tc>
            </w:tr>
            <w:tr w:rsidR="00721156" w:rsidTr="00721156">
              <w:tc>
                <w:tcPr>
                  <w:tcW w:w="2894" w:type="dxa"/>
                </w:tcPr>
                <w:p w:rsidR="00721156" w:rsidRDefault="00721156" w:rsidP="008D6D5B">
                  <w:pPr>
                    <w:rPr>
                      <w:rFonts w:ascii="Arial" w:hAnsi="Arial" w:cs="Arial"/>
                    </w:rPr>
                  </w:pPr>
                  <w:r>
                    <w:rPr>
                      <w:rFonts w:ascii="Arial" w:hAnsi="Arial" w:cs="Arial"/>
                    </w:rPr>
                    <w:t>Lichtintensiteit:</w:t>
                  </w:r>
                </w:p>
              </w:tc>
              <w:tc>
                <w:tcPr>
                  <w:tcW w:w="5694" w:type="dxa"/>
                </w:tcPr>
                <w:p w:rsidR="00721156" w:rsidRDefault="00721156" w:rsidP="008D6D5B">
                  <w:pPr>
                    <w:rPr>
                      <w:rFonts w:ascii="Arial" w:hAnsi="Arial" w:cs="Arial"/>
                    </w:rPr>
                  </w:pPr>
                  <w:r>
                    <w:rPr>
                      <w:rFonts w:ascii="Arial" w:hAnsi="Arial" w:cs="Arial"/>
                    </w:rPr>
                    <w:t>0 tot 60 eenheden</w:t>
                  </w:r>
                </w:p>
              </w:tc>
            </w:tr>
          </w:tbl>
          <w:p w:rsidR="00721156" w:rsidRDefault="00721156" w:rsidP="008D6D5B">
            <w:pPr>
              <w:rPr>
                <w:rFonts w:ascii="Arial" w:hAnsi="Arial" w:cs="Arial"/>
              </w:rPr>
            </w:pPr>
          </w:p>
          <w:p w:rsidR="0064549E" w:rsidRPr="00CF43C2" w:rsidRDefault="008D6D5B" w:rsidP="00896CFD">
            <w:pPr>
              <w:rPr>
                <w:rFonts w:ascii="Arial" w:hAnsi="Arial" w:cs="Arial"/>
              </w:rPr>
            </w:pPr>
            <w:r w:rsidRPr="00433188">
              <w:rPr>
                <w:rFonts w:ascii="Arial" w:hAnsi="Arial" w:cs="Arial"/>
              </w:rPr>
              <w:t xml:space="preserve">De aangegeven waarden kunnen gedurende langere tijd op de organismen inwerken. Welk nummer heeft de soort of welke nummers hebben de soorten die zich gedurende langere tijd in het gebied kunnen handhaven? </w:t>
            </w:r>
          </w:p>
        </w:tc>
      </w:tr>
    </w:tbl>
    <w:p w:rsidR="001351FD" w:rsidRDefault="001351FD" w:rsidP="00503335">
      <w:pPr>
        <w:spacing w:after="0" w:line="240" w:lineRule="auto"/>
        <w:rPr>
          <w:rFonts w:ascii="Arial" w:hAnsi="Arial" w:cs="Arial"/>
        </w:rPr>
      </w:pPr>
    </w:p>
    <w:p w:rsidR="00357421" w:rsidRPr="00357421" w:rsidRDefault="00357421" w:rsidP="00503335">
      <w:pPr>
        <w:spacing w:after="0" w:line="240" w:lineRule="auto"/>
        <w:rPr>
          <w:rFonts w:ascii="Arial" w:hAnsi="Arial" w:cs="Arial"/>
          <w:b/>
        </w:rPr>
      </w:pPr>
      <w:r w:rsidRPr="00357421">
        <w:rPr>
          <w:rFonts w:ascii="Arial" w:hAnsi="Arial" w:cs="Arial"/>
          <w:b/>
        </w:rPr>
        <w:t>Samenlevingsvormen</w:t>
      </w:r>
    </w:p>
    <w:p w:rsidR="00357421" w:rsidRPr="00CF43C2" w:rsidRDefault="00357421" w:rsidP="00503335">
      <w:pPr>
        <w:spacing w:after="0" w:line="240" w:lineRule="auto"/>
        <w:rPr>
          <w:rFonts w:ascii="Arial" w:hAnsi="Arial" w:cs="Arial"/>
        </w:rPr>
      </w:pPr>
    </w:p>
    <w:tbl>
      <w:tblPr>
        <w:tblStyle w:val="Tabelraster"/>
        <w:tblW w:w="0" w:type="auto"/>
        <w:tblLook w:val="04A0"/>
      </w:tblPr>
      <w:tblGrid>
        <w:gridCol w:w="477"/>
        <w:gridCol w:w="363"/>
        <w:gridCol w:w="8076"/>
        <w:gridCol w:w="936"/>
      </w:tblGrid>
      <w:tr w:rsidR="0064549E" w:rsidRPr="00CF43C2" w:rsidTr="00F25A70">
        <w:tc>
          <w:tcPr>
            <w:tcW w:w="477" w:type="dxa"/>
            <w:tcBorders>
              <w:top w:val="nil"/>
              <w:left w:val="nil"/>
              <w:bottom w:val="nil"/>
              <w:right w:val="nil"/>
            </w:tcBorders>
          </w:tcPr>
          <w:p w:rsidR="0064549E" w:rsidRPr="00CF43C2" w:rsidRDefault="0064549E" w:rsidP="00490B33">
            <w:pPr>
              <w:rPr>
                <w:rFonts w:ascii="Arial" w:hAnsi="Arial" w:cs="Arial"/>
              </w:rPr>
            </w:pPr>
            <w:r w:rsidRPr="00CF43C2">
              <w:rPr>
                <w:rFonts w:ascii="Arial" w:hAnsi="Arial" w:cs="Arial"/>
              </w:rPr>
              <w:t>2p</w:t>
            </w:r>
          </w:p>
        </w:tc>
        <w:tc>
          <w:tcPr>
            <w:tcW w:w="363" w:type="dxa"/>
            <w:tcBorders>
              <w:top w:val="nil"/>
              <w:left w:val="nil"/>
              <w:bottom w:val="nil"/>
              <w:right w:val="nil"/>
            </w:tcBorders>
          </w:tcPr>
          <w:p w:rsidR="0064549E" w:rsidRPr="00CF43C2" w:rsidRDefault="00F43D81" w:rsidP="00490B33">
            <w:pPr>
              <w:rPr>
                <w:rFonts w:ascii="Arial" w:hAnsi="Arial" w:cs="Arial"/>
                <w:b/>
              </w:rPr>
            </w:pPr>
            <w:r w:rsidRPr="00CF43C2">
              <w:rPr>
                <w:rFonts w:ascii="Arial" w:hAnsi="Arial" w:cs="Arial"/>
                <w:b/>
              </w:rPr>
              <w:t>5</w:t>
            </w:r>
          </w:p>
        </w:tc>
        <w:tc>
          <w:tcPr>
            <w:tcW w:w="9012" w:type="dxa"/>
            <w:gridSpan w:val="2"/>
            <w:tcBorders>
              <w:top w:val="nil"/>
              <w:left w:val="nil"/>
              <w:bottom w:val="nil"/>
              <w:right w:val="nil"/>
            </w:tcBorders>
          </w:tcPr>
          <w:p w:rsidR="0064549E" w:rsidRPr="00CF43C2" w:rsidRDefault="00896CFD" w:rsidP="00896CFD">
            <w:pPr>
              <w:rPr>
                <w:rFonts w:ascii="Arial" w:hAnsi="Arial" w:cs="Arial"/>
              </w:rPr>
            </w:pPr>
            <w:r w:rsidRPr="00433188">
              <w:rPr>
                <w:rFonts w:ascii="Arial" w:hAnsi="Arial" w:cs="Arial"/>
              </w:rPr>
              <w:t xml:space="preserve">Zet de volgende vormen van samenleving in de juiste kolom van onderstaande tabel: bladluizen op een plant - een vogel die nestelt in een boom - een lintworm in de dunne darm van een mens - bittervoorn en </w:t>
            </w:r>
            <w:proofErr w:type="spellStart"/>
            <w:r w:rsidRPr="00433188">
              <w:rPr>
                <w:rFonts w:ascii="Arial" w:hAnsi="Arial" w:cs="Arial"/>
              </w:rPr>
              <w:t>zoetwatermossel</w:t>
            </w:r>
            <w:proofErr w:type="spellEnd"/>
            <w:r w:rsidRPr="00433188">
              <w:rPr>
                <w:rFonts w:ascii="Arial" w:hAnsi="Arial" w:cs="Arial"/>
              </w:rPr>
              <w:t xml:space="preserve"> (zie afbeelding 1) - maretak op een boom (zie </w:t>
            </w:r>
            <w:r>
              <w:rPr>
                <w:rFonts w:ascii="Arial" w:hAnsi="Arial" w:cs="Arial"/>
              </w:rPr>
              <w:t xml:space="preserve">afbeelding 2) – </w:t>
            </w:r>
            <w:proofErr w:type="spellStart"/>
            <w:r>
              <w:rPr>
                <w:rFonts w:ascii="Arial" w:hAnsi="Arial" w:cs="Arial"/>
              </w:rPr>
              <w:t>boomalg</w:t>
            </w:r>
            <w:proofErr w:type="spellEnd"/>
            <w:r>
              <w:rPr>
                <w:rFonts w:ascii="Arial" w:hAnsi="Arial" w:cs="Arial"/>
              </w:rPr>
              <w:t xml:space="preserve"> op een boomstam. </w:t>
            </w:r>
          </w:p>
        </w:tc>
      </w:tr>
      <w:tr w:rsidR="008A41DF" w:rsidRPr="00CF43C2" w:rsidTr="00F25A70">
        <w:tc>
          <w:tcPr>
            <w:tcW w:w="477" w:type="dxa"/>
            <w:tcBorders>
              <w:top w:val="nil"/>
              <w:left w:val="nil"/>
              <w:bottom w:val="nil"/>
              <w:right w:val="nil"/>
            </w:tcBorders>
          </w:tcPr>
          <w:p w:rsidR="008A41DF" w:rsidRPr="00CF43C2" w:rsidRDefault="008A41DF" w:rsidP="008A41DF">
            <w:pPr>
              <w:rPr>
                <w:rFonts w:ascii="Arial" w:hAnsi="Arial" w:cs="Arial"/>
              </w:rPr>
            </w:pPr>
          </w:p>
        </w:tc>
        <w:tc>
          <w:tcPr>
            <w:tcW w:w="363" w:type="dxa"/>
            <w:tcBorders>
              <w:top w:val="nil"/>
              <w:left w:val="nil"/>
              <w:bottom w:val="nil"/>
              <w:right w:val="nil"/>
            </w:tcBorders>
          </w:tcPr>
          <w:p w:rsidR="008A41DF" w:rsidRPr="00CF43C2" w:rsidRDefault="008A41DF" w:rsidP="008A41DF">
            <w:pPr>
              <w:rPr>
                <w:rFonts w:ascii="Arial" w:hAnsi="Arial" w:cs="Arial"/>
              </w:rPr>
            </w:pPr>
          </w:p>
        </w:tc>
        <w:tc>
          <w:tcPr>
            <w:tcW w:w="8076" w:type="dxa"/>
            <w:tcBorders>
              <w:top w:val="nil"/>
              <w:left w:val="nil"/>
              <w:bottom w:val="nil"/>
              <w:right w:val="nil"/>
            </w:tcBorders>
          </w:tcPr>
          <w:p w:rsidR="008A41DF" w:rsidRDefault="008A41DF" w:rsidP="008A41DF">
            <w:pPr>
              <w:rPr>
                <w:rFonts w:ascii="Arial" w:hAnsi="Arial" w:cs="Arial"/>
              </w:rPr>
            </w:pPr>
          </w:p>
          <w:p w:rsidR="00F83A14" w:rsidRDefault="00F83A14" w:rsidP="008A41DF">
            <w:pPr>
              <w:rPr>
                <w:rFonts w:ascii="Arial" w:hAnsi="Arial" w:cs="Arial"/>
              </w:rPr>
            </w:pPr>
          </w:p>
          <w:p w:rsidR="00896CFD" w:rsidRDefault="00896CFD" w:rsidP="008A41DF">
            <w:pPr>
              <w:rPr>
                <w:rFonts w:ascii="Arial" w:hAnsi="Arial" w:cs="Arial"/>
              </w:rPr>
            </w:pPr>
            <w:r>
              <w:rPr>
                <w:rFonts w:ascii="Arial" w:hAnsi="Arial" w:cs="Arial"/>
                <w:noProof/>
              </w:rPr>
              <w:lastRenderedPageBreak/>
              <w:drawing>
                <wp:inline distT="0" distB="0" distL="0" distR="0">
                  <wp:extent cx="4966644" cy="3371850"/>
                  <wp:effectExtent l="19050" t="0" r="5406"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t="7210"/>
                          <a:stretch>
                            <a:fillRect/>
                          </a:stretch>
                        </pic:blipFill>
                        <pic:spPr bwMode="auto">
                          <a:xfrm>
                            <a:off x="0" y="0"/>
                            <a:ext cx="4966644" cy="3371850"/>
                          </a:xfrm>
                          <a:prstGeom prst="rect">
                            <a:avLst/>
                          </a:prstGeom>
                          <a:noFill/>
                          <a:ln w="9525">
                            <a:noFill/>
                            <a:miter lim="800000"/>
                            <a:headEnd/>
                            <a:tailEnd/>
                          </a:ln>
                        </pic:spPr>
                      </pic:pic>
                    </a:graphicData>
                  </a:graphic>
                </wp:inline>
              </w:drawing>
            </w:r>
          </w:p>
          <w:p w:rsidR="00896CFD" w:rsidRPr="00CF43C2" w:rsidRDefault="00896CFD" w:rsidP="008A41DF">
            <w:pPr>
              <w:rPr>
                <w:rFonts w:ascii="Arial" w:hAnsi="Arial" w:cs="Arial"/>
              </w:rPr>
            </w:pPr>
          </w:p>
        </w:tc>
        <w:tc>
          <w:tcPr>
            <w:tcW w:w="936" w:type="dxa"/>
            <w:tcBorders>
              <w:top w:val="nil"/>
              <w:left w:val="nil"/>
              <w:bottom w:val="nil"/>
              <w:right w:val="nil"/>
            </w:tcBorders>
          </w:tcPr>
          <w:p w:rsidR="008A41DF" w:rsidRPr="00B864E6" w:rsidRDefault="008A41DF" w:rsidP="008A41DF">
            <w:pPr>
              <w:rPr>
                <w:rFonts w:ascii="Arial" w:hAnsi="Arial" w:cs="Arial"/>
              </w:rPr>
            </w:pPr>
          </w:p>
        </w:tc>
      </w:tr>
    </w:tbl>
    <w:p w:rsidR="001351FD" w:rsidRPr="00CF43C2" w:rsidRDefault="001351FD"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43D81" w:rsidRPr="00CF43C2" w:rsidTr="00CF43C2">
        <w:tc>
          <w:tcPr>
            <w:tcW w:w="675" w:type="dxa"/>
          </w:tcPr>
          <w:p w:rsidR="00F43D81" w:rsidRPr="00CF43C2" w:rsidRDefault="00F43D81" w:rsidP="00F43D81">
            <w:pPr>
              <w:rPr>
                <w:rFonts w:ascii="Arial" w:hAnsi="Arial" w:cs="Arial"/>
              </w:rPr>
            </w:pPr>
            <w:r w:rsidRPr="00CF43C2">
              <w:rPr>
                <w:rFonts w:ascii="Arial" w:hAnsi="Arial" w:cs="Arial"/>
              </w:rPr>
              <w:t>2p</w:t>
            </w:r>
          </w:p>
        </w:tc>
        <w:tc>
          <w:tcPr>
            <w:tcW w:w="567" w:type="dxa"/>
          </w:tcPr>
          <w:p w:rsidR="00F43D81" w:rsidRPr="00CF43C2" w:rsidRDefault="00F43D81" w:rsidP="00F43D81">
            <w:pPr>
              <w:rPr>
                <w:rFonts w:ascii="Arial" w:hAnsi="Arial" w:cs="Arial"/>
                <w:b/>
              </w:rPr>
            </w:pPr>
            <w:r w:rsidRPr="00CF43C2">
              <w:rPr>
                <w:rFonts w:ascii="Arial" w:hAnsi="Arial" w:cs="Arial"/>
                <w:b/>
              </w:rPr>
              <w:t>6</w:t>
            </w:r>
          </w:p>
        </w:tc>
        <w:tc>
          <w:tcPr>
            <w:tcW w:w="8534" w:type="dxa"/>
            <w:gridSpan w:val="2"/>
          </w:tcPr>
          <w:p w:rsidR="00F43D81" w:rsidRPr="00CF43C2" w:rsidRDefault="00F25A70" w:rsidP="00F25A70">
            <w:pPr>
              <w:rPr>
                <w:rFonts w:ascii="Arial" w:hAnsi="Arial" w:cs="Arial"/>
              </w:rPr>
            </w:pPr>
            <w:r w:rsidRPr="00433188">
              <w:rPr>
                <w:rFonts w:ascii="Arial" w:hAnsi="Arial" w:cs="Arial"/>
              </w:rPr>
              <w:t xml:space="preserve">In welke van de volgende </w:t>
            </w:r>
            <w:proofErr w:type="spellStart"/>
            <w:r w:rsidRPr="00433188">
              <w:rPr>
                <w:rFonts w:ascii="Arial" w:hAnsi="Arial" w:cs="Arial"/>
              </w:rPr>
              <w:t>symbiosen</w:t>
            </w:r>
            <w:proofErr w:type="spellEnd"/>
            <w:r w:rsidRPr="00433188">
              <w:rPr>
                <w:rFonts w:ascii="Arial" w:hAnsi="Arial" w:cs="Arial"/>
              </w:rPr>
              <w:t xml:space="preserve"> is sprake van een samenwerking tussen een </w:t>
            </w:r>
            <w:proofErr w:type="spellStart"/>
            <w:r w:rsidRPr="00433188">
              <w:rPr>
                <w:rFonts w:ascii="Arial" w:hAnsi="Arial" w:cs="Arial"/>
              </w:rPr>
              <w:t>autotroof</w:t>
            </w:r>
            <w:proofErr w:type="spellEnd"/>
            <w:r w:rsidRPr="00433188">
              <w:rPr>
                <w:rFonts w:ascii="Arial" w:hAnsi="Arial" w:cs="Arial"/>
              </w:rPr>
              <w:t xml:space="preserve"> en een </w:t>
            </w:r>
            <w:proofErr w:type="spellStart"/>
            <w:r w:rsidRPr="00433188">
              <w:rPr>
                <w:rFonts w:ascii="Arial" w:hAnsi="Arial" w:cs="Arial"/>
              </w:rPr>
              <w:t>heterotroof</w:t>
            </w:r>
            <w:proofErr w:type="spellEnd"/>
            <w:r w:rsidRPr="00433188">
              <w:rPr>
                <w:rFonts w:ascii="Arial" w:hAnsi="Arial" w:cs="Arial"/>
              </w:rPr>
              <w:t xml:space="preserve">? </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F43C2" w:rsidRDefault="00F25A70" w:rsidP="00F43D81">
            <w:pPr>
              <w:rPr>
                <w:rFonts w:ascii="Arial" w:hAnsi="Arial" w:cs="Arial"/>
              </w:rPr>
            </w:pPr>
            <w:r>
              <w:rPr>
                <w:rFonts w:ascii="Arial" w:hAnsi="Arial" w:cs="Arial"/>
              </w:rPr>
              <w:t>I</w:t>
            </w:r>
          </w:p>
        </w:tc>
        <w:tc>
          <w:tcPr>
            <w:tcW w:w="7967" w:type="dxa"/>
          </w:tcPr>
          <w:p w:rsidR="00F43D81" w:rsidRPr="00CF43C2" w:rsidRDefault="00F25A70" w:rsidP="00F43D81">
            <w:pPr>
              <w:rPr>
                <w:rFonts w:ascii="Arial" w:hAnsi="Arial" w:cs="Arial"/>
              </w:rPr>
            </w:pPr>
            <w:r w:rsidRPr="00433188">
              <w:rPr>
                <w:rFonts w:ascii="Arial" w:hAnsi="Arial" w:cs="Arial"/>
              </w:rPr>
              <w:t xml:space="preserve">een korstmos (symbiose van </w:t>
            </w:r>
            <w:proofErr w:type="spellStart"/>
            <w:r w:rsidRPr="00433188">
              <w:rPr>
                <w:rFonts w:ascii="Arial" w:hAnsi="Arial" w:cs="Arial"/>
              </w:rPr>
              <w:t>alg</w:t>
            </w:r>
            <w:proofErr w:type="spellEnd"/>
            <w:r w:rsidRPr="00433188">
              <w:rPr>
                <w:rFonts w:ascii="Arial" w:hAnsi="Arial" w:cs="Arial"/>
              </w:rPr>
              <w:t xml:space="preserve"> en schimmel)</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F43C2" w:rsidRDefault="00F25A70" w:rsidP="00F43D81">
            <w:pPr>
              <w:rPr>
                <w:rFonts w:ascii="Arial" w:hAnsi="Arial" w:cs="Arial"/>
              </w:rPr>
            </w:pPr>
            <w:r>
              <w:rPr>
                <w:rFonts w:ascii="Arial" w:hAnsi="Arial" w:cs="Arial"/>
              </w:rPr>
              <w:t>II</w:t>
            </w:r>
          </w:p>
        </w:tc>
        <w:tc>
          <w:tcPr>
            <w:tcW w:w="7967" w:type="dxa"/>
          </w:tcPr>
          <w:p w:rsidR="00F43D81" w:rsidRPr="00CF43C2" w:rsidRDefault="00F25A70" w:rsidP="00F43D81">
            <w:pPr>
              <w:rPr>
                <w:rFonts w:ascii="Arial" w:hAnsi="Arial" w:cs="Arial"/>
              </w:rPr>
            </w:pPr>
            <w:r w:rsidRPr="00433188">
              <w:rPr>
                <w:rFonts w:ascii="Arial" w:hAnsi="Arial" w:cs="Arial"/>
              </w:rPr>
              <w:t>een koe (symbiose van pensbacteriën en herbivoor)</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F43C2" w:rsidRDefault="00F25A70" w:rsidP="00F43D81">
            <w:pPr>
              <w:rPr>
                <w:rFonts w:ascii="Arial" w:hAnsi="Arial" w:cs="Arial"/>
              </w:rPr>
            </w:pPr>
            <w:r>
              <w:rPr>
                <w:rFonts w:ascii="Arial" w:hAnsi="Arial" w:cs="Arial"/>
              </w:rPr>
              <w:t>III</w:t>
            </w:r>
          </w:p>
        </w:tc>
        <w:tc>
          <w:tcPr>
            <w:tcW w:w="7967" w:type="dxa"/>
          </w:tcPr>
          <w:p w:rsidR="00F43D81" w:rsidRPr="00CF43C2" w:rsidRDefault="00F25A70" w:rsidP="00F43D81">
            <w:pPr>
              <w:rPr>
                <w:rFonts w:ascii="Arial" w:hAnsi="Arial" w:cs="Arial"/>
              </w:rPr>
            </w:pPr>
            <w:r w:rsidRPr="00433188">
              <w:rPr>
                <w:rFonts w:ascii="Arial" w:hAnsi="Arial" w:cs="Arial"/>
              </w:rPr>
              <w:t>een maretak (symbiose van groene plant en boom)</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F43C2" w:rsidRDefault="00F25A70" w:rsidP="00F43D81">
            <w:pPr>
              <w:rPr>
                <w:rFonts w:ascii="Arial" w:hAnsi="Arial" w:cs="Arial"/>
              </w:rPr>
            </w:pPr>
            <w:r>
              <w:rPr>
                <w:rFonts w:ascii="Arial" w:hAnsi="Arial" w:cs="Arial"/>
              </w:rPr>
              <w:t>IV</w:t>
            </w:r>
          </w:p>
        </w:tc>
        <w:tc>
          <w:tcPr>
            <w:tcW w:w="7967" w:type="dxa"/>
          </w:tcPr>
          <w:p w:rsidR="00F43D81" w:rsidRPr="00CF43C2" w:rsidRDefault="00F25A70" w:rsidP="00F43D81">
            <w:pPr>
              <w:rPr>
                <w:rFonts w:ascii="Arial" w:hAnsi="Arial" w:cs="Arial"/>
              </w:rPr>
            </w:pPr>
            <w:r w:rsidRPr="00433188">
              <w:rPr>
                <w:rFonts w:ascii="Arial" w:hAnsi="Arial" w:cs="Arial"/>
              </w:rPr>
              <w:t>een bremraap (symbiose van pigmentloze plant en groene plant)</w:t>
            </w:r>
          </w:p>
        </w:tc>
      </w:tr>
    </w:tbl>
    <w:p w:rsidR="00F43D81" w:rsidRDefault="00F43D81" w:rsidP="00503335">
      <w:pPr>
        <w:spacing w:after="0" w:line="240" w:lineRule="auto"/>
        <w:rPr>
          <w:rFonts w:ascii="Arial" w:hAnsi="Arial" w:cs="Arial"/>
        </w:rPr>
      </w:pPr>
    </w:p>
    <w:p w:rsidR="00357421" w:rsidRPr="00357421" w:rsidRDefault="00357421" w:rsidP="00503335">
      <w:pPr>
        <w:spacing w:after="0" w:line="240" w:lineRule="auto"/>
        <w:rPr>
          <w:rFonts w:ascii="Arial" w:hAnsi="Arial" w:cs="Arial"/>
          <w:b/>
        </w:rPr>
      </w:pPr>
      <w:r w:rsidRPr="00357421">
        <w:rPr>
          <w:rFonts w:ascii="Arial" w:hAnsi="Arial" w:cs="Arial"/>
          <w:b/>
        </w:rPr>
        <w:t>Biotoop, habitat, niche en microklimaat</w:t>
      </w:r>
    </w:p>
    <w:p w:rsidR="00357421" w:rsidRPr="00CF43C2" w:rsidRDefault="00357421"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43D81" w:rsidRPr="00CF43C2" w:rsidTr="00CF43C2">
        <w:tc>
          <w:tcPr>
            <w:tcW w:w="675" w:type="dxa"/>
          </w:tcPr>
          <w:p w:rsidR="00F43D81" w:rsidRPr="00CF43C2" w:rsidRDefault="00C52D58" w:rsidP="00F43D81">
            <w:pPr>
              <w:rPr>
                <w:rFonts w:ascii="Arial" w:hAnsi="Arial" w:cs="Arial"/>
              </w:rPr>
            </w:pPr>
            <w:r>
              <w:rPr>
                <w:rFonts w:ascii="Arial" w:hAnsi="Arial" w:cs="Arial"/>
              </w:rPr>
              <w:t>3</w:t>
            </w:r>
            <w:r w:rsidR="00F43D81" w:rsidRPr="00CF43C2">
              <w:rPr>
                <w:rFonts w:ascii="Arial" w:hAnsi="Arial" w:cs="Arial"/>
              </w:rPr>
              <w:t>p</w:t>
            </w:r>
          </w:p>
        </w:tc>
        <w:tc>
          <w:tcPr>
            <w:tcW w:w="567" w:type="dxa"/>
          </w:tcPr>
          <w:p w:rsidR="00F43D81" w:rsidRPr="00CF43C2" w:rsidRDefault="00F43D81" w:rsidP="00F43D81">
            <w:pPr>
              <w:rPr>
                <w:rFonts w:ascii="Arial" w:hAnsi="Arial" w:cs="Arial"/>
                <w:b/>
              </w:rPr>
            </w:pPr>
            <w:r w:rsidRPr="00CF43C2">
              <w:rPr>
                <w:rFonts w:ascii="Arial" w:hAnsi="Arial" w:cs="Arial"/>
                <w:b/>
              </w:rPr>
              <w:t>7</w:t>
            </w:r>
          </w:p>
        </w:tc>
        <w:tc>
          <w:tcPr>
            <w:tcW w:w="8534" w:type="dxa"/>
            <w:gridSpan w:val="2"/>
          </w:tcPr>
          <w:p w:rsidR="00F43D81" w:rsidRPr="00C62921" w:rsidRDefault="00C62921" w:rsidP="00C62921">
            <w:pPr>
              <w:autoSpaceDE w:val="0"/>
              <w:autoSpaceDN w:val="0"/>
              <w:adjustRightInd w:val="0"/>
              <w:rPr>
                <w:rFonts w:ascii="Arial" w:hAnsi="Arial" w:cs="Arial"/>
              </w:rPr>
            </w:pPr>
            <w:r w:rsidRPr="00C62921">
              <w:rPr>
                <w:rFonts w:ascii="Arial" w:hAnsi="Arial" w:cs="Arial"/>
              </w:rPr>
              <w:t xml:space="preserve">Geef voor elk van onderstaande nummers aan: biotoop, niche, habitat of microklimaat. </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62921" w:rsidRDefault="00C62921" w:rsidP="00F43D81">
            <w:pPr>
              <w:rPr>
                <w:rFonts w:ascii="Arial" w:hAnsi="Arial" w:cs="Arial"/>
              </w:rPr>
            </w:pPr>
            <w:r w:rsidRPr="00C62921">
              <w:rPr>
                <w:rFonts w:ascii="Arial" w:hAnsi="Arial" w:cs="Arial"/>
              </w:rPr>
              <w:t>I</w:t>
            </w:r>
          </w:p>
        </w:tc>
        <w:tc>
          <w:tcPr>
            <w:tcW w:w="7967" w:type="dxa"/>
          </w:tcPr>
          <w:p w:rsidR="00F43D81" w:rsidRPr="00C62921" w:rsidRDefault="00C62921" w:rsidP="00C62921">
            <w:pPr>
              <w:autoSpaceDE w:val="0"/>
              <w:autoSpaceDN w:val="0"/>
              <w:adjustRightInd w:val="0"/>
              <w:rPr>
                <w:rFonts w:ascii="Arial" w:hAnsi="Arial" w:cs="Arial"/>
              </w:rPr>
            </w:pPr>
            <w:r w:rsidRPr="00C62921">
              <w:rPr>
                <w:rFonts w:ascii="Arial" w:hAnsi="Arial" w:cs="Arial"/>
              </w:rPr>
              <w:t>Zonnedauw is een plant die voorkomt in voedselarme venen (1). Ze krijgt haar stikstof door insecten te vangen (2) met kleverige tentakels.</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62921" w:rsidRDefault="00C62921" w:rsidP="00F43D81">
            <w:pPr>
              <w:rPr>
                <w:rFonts w:ascii="Arial" w:hAnsi="Arial" w:cs="Arial"/>
              </w:rPr>
            </w:pPr>
            <w:r w:rsidRPr="00C62921">
              <w:rPr>
                <w:rFonts w:ascii="Arial" w:hAnsi="Arial" w:cs="Arial"/>
              </w:rPr>
              <w:t>II</w:t>
            </w:r>
          </w:p>
        </w:tc>
        <w:tc>
          <w:tcPr>
            <w:tcW w:w="7967" w:type="dxa"/>
          </w:tcPr>
          <w:p w:rsidR="00F43D81" w:rsidRPr="00C62921" w:rsidRDefault="00C62921" w:rsidP="00C62921">
            <w:pPr>
              <w:autoSpaceDE w:val="0"/>
              <w:autoSpaceDN w:val="0"/>
              <w:adjustRightInd w:val="0"/>
              <w:rPr>
                <w:rFonts w:ascii="Arial" w:hAnsi="Arial" w:cs="Arial"/>
              </w:rPr>
            </w:pPr>
            <w:r w:rsidRPr="00C62921">
              <w:rPr>
                <w:rFonts w:ascii="Arial" w:hAnsi="Arial" w:cs="Arial"/>
              </w:rPr>
              <w:t>Zwarte spechten komen voor in bossen met hoge bomen (1), hun voorkeur gaat uit naar naaldbos (2). Daar zoeken ze naar insectenlarven die beschut onder de vochtige schors (3) leven.</w:t>
            </w:r>
          </w:p>
        </w:tc>
      </w:tr>
      <w:tr w:rsidR="00F43D81" w:rsidRPr="00CF43C2" w:rsidTr="00CF43C2">
        <w:tc>
          <w:tcPr>
            <w:tcW w:w="675" w:type="dxa"/>
          </w:tcPr>
          <w:p w:rsidR="00F43D81" w:rsidRPr="00CF43C2" w:rsidRDefault="00F43D81" w:rsidP="00F43D81">
            <w:pPr>
              <w:rPr>
                <w:rFonts w:ascii="Arial" w:hAnsi="Arial" w:cs="Arial"/>
              </w:rPr>
            </w:pPr>
          </w:p>
        </w:tc>
        <w:tc>
          <w:tcPr>
            <w:tcW w:w="567" w:type="dxa"/>
          </w:tcPr>
          <w:p w:rsidR="00F43D81" w:rsidRPr="00CF43C2" w:rsidRDefault="00F43D81" w:rsidP="00F43D81">
            <w:pPr>
              <w:rPr>
                <w:rFonts w:ascii="Arial" w:hAnsi="Arial" w:cs="Arial"/>
              </w:rPr>
            </w:pPr>
          </w:p>
        </w:tc>
        <w:tc>
          <w:tcPr>
            <w:tcW w:w="567" w:type="dxa"/>
          </w:tcPr>
          <w:p w:rsidR="00F43D81" w:rsidRPr="00C62921" w:rsidRDefault="00C62921" w:rsidP="00F43D81">
            <w:pPr>
              <w:rPr>
                <w:rFonts w:ascii="Arial" w:hAnsi="Arial" w:cs="Arial"/>
              </w:rPr>
            </w:pPr>
            <w:r w:rsidRPr="00C62921">
              <w:rPr>
                <w:rFonts w:ascii="Arial" w:hAnsi="Arial" w:cs="Arial"/>
              </w:rPr>
              <w:t>III</w:t>
            </w:r>
          </w:p>
        </w:tc>
        <w:tc>
          <w:tcPr>
            <w:tcW w:w="7967" w:type="dxa"/>
          </w:tcPr>
          <w:p w:rsidR="00F43D81" w:rsidRPr="00C62921" w:rsidRDefault="00C62921" w:rsidP="00C62921">
            <w:pPr>
              <w:autoSpaceDE w:val="0"/>
              <w:autoSpaceDN w:val="0"/>
              <w:adjustRightInd w:val="0"/>
              <w:rPr>
                <w:rFonts w:ascii="Arial" w:hAnsi="Arial" w:cs="Arial"/>
              </w:rPr>
            </w:pPr>
            <w:r w:rsidRPr="00C62921">
              <w:rPr>
                <w:rFonts w:ascii="Arial" w:hAnsi="Arial" w:cs="Arial"/>
              </w:rPr>
              <w:t>Het territorium van een lynx bevat vaak een stuk bos (1), een rotsgebied (2) en een vochtige laagvlakte (3). Samen vormen ze de ...(4) van een Lynx. De Lynx bouwt zijn nest in een rotshol (5) en jaagt op kleine zoogdieren en vogels (6). Twee lynxen hebben dezelfde...(7), maar allebei een ander territorium.</w:t>
            </w:r>
          </w:p>
        </w:tc>
      </w:tr>
    </w:tbl>
    <w:p w:rsidR="00FC003E" w:rsidRDefault="00FC003E" w:rsidP="00503335">
      <w:pPr>
        <w:spacing w:after="0" w:line="240" w:lineRule="auto"/>
        <w:rPr>
          <w:rFonts w:ascii="Arial" w:hAnsi="Arial" w:cs="Arial"/>
        </w:rPr>
      </w:pPr>
    </w:p>
    <w:p w:rsidR="00357421" w:rsidRPr="00357421" w:rsidRDefault="00357421" w:rsidP="00503335">
      <w:pPr>
        <w:spacing w:after="0" w:line="240" w:lineRule="auto"/>
        <w:rPr>
          <w:rFonts w:ascii="Arial" w:hAnsi="Arial" w:cs="Arial"/>
          <w:b/>
        </w:rPr>
      </w:pPr>
      <w:r w:rsidRPr="00357421">
        <w:rPr>
          <w:rFonts w:ascii="Arial" w:hAnsi="Arial" w:cs="Arial"/>
          <w:b/>
        </w:rPr>
        <w:t>Ecosysteem en successie</w:t>
      </w:r>
    </w:p>
    <w:p w:rsidR="00357421" w:rsidRPr="00CF43C2" w:rsidRDefault="00357421"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43D81" w:rsidTr="00124664">
        <w:tc>
          <w:tcPr>
            <w:tcW w:w="675" w:type="dxa"/>
          </w:tcPr>
          <w:p w:rsidR="00F43D81" w:rsidRDefault="00F43D81" w:rsidP="00F43D81">
            <w:pPr>
              <w:rPr>
                <w:rFonts w:ascii="Arial" w:hAnsi="Arial" w:cs="Arial"/>
              </w:rPr>
            </w:pPr>
            <w:r w:rsidRPr="009461A0">
              <w:rPr>
                <w:rFonts w:ascii="Arial" w:hAnsi="Arial" w:cs="Arial"/>
              </w:rPr>
              <w:t>2p</w:t>
            </w:r>
          </w:p>
        </w:tc>
        <w:tc>
          <w:tcPr>
            <w:tcW w:w="567" w:type="dxa"/>
          </w:tcPr>
          <w:p w:rsidR="00F43D81" w:rsidRPr="001351FD" w:rsidRDefault="00F43D81" w:rsidP="00F43D81">
            <w:pPr>
              <w:rPr>
                <w:rFonts w:ascii="Arial" w:hAnsi="Arial" w:cs="Arial"/>
                <w:b/>
              </w:rPr>
            </w:pPr>
            <w:r>
              <w:rPr>
                <w:rFonts w:ascii="Arial" w:hAnsi="Arial" w:cs="Arial"/>
                <w:b/>
              </w:rPr>
              <w:t>8</w:t>
            </w:r>
          </w:p>
        </w:tc>
        <w:tc>
          <w:tcPr>
            <w:tcW w:w="8534" w:type="dxa"/>
            <w:gridSpan w:val="2"/>
          </w:tcPr>
          <w:p w:rsidR="00F43D81" w:rsidRPr="00C52D58" w:rsidRDefault="00C52D58" w:rsidP="00C52D58">
            <w:pPr>
              <w:autoSpaceDE w:val="0"/>
              <w:autoSpaceDN w:val="0"/>
              <w:adjustRightInd w:val="0"/>
              <w:rPr>
                <w:rFonts w:ascii="Arial" w:hAnsi="Arial" w:cs="Arial"/>
              </w:rPr>
            </w:pPr>
            <w:r w:rsidRPr="00C52D58">
              <w:rPr>
                <w:rFonts w:ascii="Arial" w:hAnsi="Arial" w:cs="Arial"/>
              </w:rPr>
              <w:t xml:space="preserve">Wat verstaan we onder de term </w:t>
            </w:r>
            <w:proofErr w:type="spellStart"/>
            <w:r w:rsidRPr="00C52D58">
              <w:rPr>
                <w:rFonts w:ascii="WPTypographicSymbols" w:hAnsi="WPTypographicSymbols" w:cs="WPTypographicSymbols"/>
              </w:rPr>
              <w:t>A</w:t>
            </w:r>
            <w:r w:rsidRPr="00C52D58">
              <w:rPr>
                <w:rFonts w:ascii="Arial" w:hAnsi="Arial" w:cs="Arial"/>
              </w:rPr>
              <w:t>ecosysteem</w:t>
            </w:r>
            <w:proofErr w:type="spellEnd"/>
            <w:r w:rsidRPr="00C52D58">
              <w:rPr>
                <w:rFonts w:ascii="WPTypographicSymbols" w:hAnsi="WPTypographicSymbols" w:cs="WPTypographicSymbols"/>
              </w:rPr>
              <w:t>@</w:t>
            </w:r>
            <w:r w:rsidRPr="00C52D58">
              <w:rPr>
                <w:rFonts w:ascii="Arial" w:hAnsi="Arial" w:cs="Arial"/>
              </w:rPr>
              <w:t xml:space="preserve">? </w:t>
            </w:r>
          </w:p>
        </w:tc>
      </w:tr>
      <w:tr w:rsidR="008A41DF" w:rsidTr="00124664">
        <w:tc>
          <w:tcPr>
            <w:tcW w:w="675" w:type="dxa"/>
          </w:tcPr>
          <w:p w:rsidR="008A41DF" w:rsidRDefault="008A41DF" w:rsidP="008A41DF">
            <w:pPr>
              <w:rPr>
                <w:rFonts w:ascii="Arial" w:hAnsi="Arial" w:cs="Arial"/>
              </w:rPr>
            </w:pPr>
          </w:p>
        </w:tc>
        <w:tc>
          <w:tcPr>
            <w:tcW w:w="567" w:type="dxa"/>
          </w:tcPr>
          <w:p w:rsidR="008A41DF" w:rsidRDefault="008A41DF" w:rsidP="008A41DF">
            <w:pPr>
              <w:rPr>
                <w:rFonts w:ascii="Arial" w:hAnsi="Arial" w:cs="Arial"/>
              </w:rPr>
            </w:pPr>
          </w:p>
        </w:tc>
        <w:tc>
          <w:tcPr>
            <w:tcW w:w="567" w:type="dxa"/>
          </w:tcPr>
          <w:p w:rsidR="008A41DF" w:rsidRDefault="00C52D58" w:rsidP="008A41DF">
            <w:pPr>
              <w:rPr>
                <w:rFonts w:ascii="Arial" w:hAnsi="Arial" w:cs="Arial"/>
              </w:rPr>
            </w:pPr>
            <w:r>
              <w:rPr>
                <w:rFonts w:ascii="Arial" w:hAnsi="Arial" w:cs="Arial"/>
              </w:rPr>
              <w:t>A</w:t>
            </w:r>
          </w:p>
        </w:tc>
        <w:tc>
          <w:tcPr>
            <w:tcW w:w="7967" w:type="dxa"/>
          </w:tcPr>
          <w:p w:rsidR="008A41DF" w:rsidRPr="00C52D58" w:rsidRDefault="00C52D58" w:rsidP="00124664">
            <w:pPr>
              <w:rPr>
                <w:rFonts w:ascii="Arial" w:hAnsi="Arial" w:cs="Arial"/>
              </w:rPr>
            </w:pPr>
            <w:r w:rsidRPr="00C52D58">
              <w:rPr>
                <w:rFonts w:ascii="Arial" w:hAnsi="Arial" w:cs="Arial"/>
              </w:rPr>
              <w:t>Alle individuen van een soort in een bepaalde omgeving.</w:t>
            </w:r>
          </w:p>
        </w:tc>
      </w:tr>
      <w:tr w:rsidR="008A41DF" w:rsidTr="00124664">
        <w:tc>
          <w:tcPr>
            <w:tcW w:w="675" w:type="dxa"/>
          </w:tcPr>
          <w:p w:rsidR="008A41DF" w:rsidRDefault="008A41DF" w:rsidP="008A41DF">
            <w:pPr>
              <w:rPr>
                <w:rFonts w:ascii="Arial" w:hAnsi="Arial" w:cs="Arial"/>
              </w:rPr>
            </w:pPr>
          </w:p>
        </w:tc>
        <w:tc>
          <w:tcPr>
            <w:tcW w:w="567" w:type="dxa"/>
          </w:tcPr>
          <w:p w:rsidR="008A41DF" w:rsidRDefault="008A41DF" w:rsidP="008A41DF">
            <w:pPr>
              <w:rPr>
                <w:rFonts w:ascii="Arial" w:hAnsi="Arial" w:cs="Arial"/>
              </w:rPr>
            </w:pPr>
          </w:p>
        </w:tc>
        <w:tc>
          <w:tcPr>
            <w:tcW w:w="567" w:type="dxa"/>
          </w:tcPr>
          <w:p w:rsidR="008A41DF" w:rsidRDefault="00C52D58" w:rsidP="008A41DF">
            <w:pPr>
              <w:rPr>
                <w:rFonts w:ascii="Arial" w:hAnsi="Arial" w:cs="Arial"/>
              </w:rPr>
            </w:pPr>
            <w:r>
              <w:rPr>
                <w:rFonts w:ascii="Arial" w:hAnsi="Arial" w:cs="Arial"/>
              </w:rPr>
              <w:t>B</w:t>
            </w:r>
          </w:p>
        </w:tc>
        <w:tc>
          <w:tcPr>
            <w:tcW w:w="7967" w:type="dxa"/>
          </w:tcPr>
          <w:p w:rsidR="008A41DF" w:rsidRPr="00C52D58" w:rsidRDefault="00C52D58" w:rsidP="00124664">
            <w:pPr>
              <w:rPr>
                <w:rFonts w:ascii="Arial" w:hAnsi="Arial" w:cs="Arial"/>
              </w:rPr>
            </w:pPr>
            <w:r w:rsidRPr="00C52D58">
              <w:rPr>
                <w:rFonts w:ascii="Arial" w:hAnsi="Arial" w:cs="Arial"/>
              </w:rPr>
              <w:t xml:space="preserve">Het samenhangende geheel tussen een populatie en de </w:t>
            </w:r>
            <w:proofErr w:type="spellStart"/>
            <w:r w:rsidRPr="00C52D58">
              <w:rPr>
                <w:rFonts w:ascii="Arial" w:hAnsi="Arial" w:cs="Arial"/>
              </w:rPr>
              <w:t>abiotische</w:t>
            </w:r>
            <w:proofErr w:type="spellEnd"/>
            <w:r w:rsidRPr="00C52D58">
              <w:rPr>
                <w:rFonts w:ascii="Arial" w:hAnsi="Arial" w:cs="Arial"/>
              </w:rPr>
              <w:t xml:space="preserve"> milieufactoren.</w:t>
            </w:r>
          </w:p>
        </w:tc>
      </w:tr>
      <w:tr w:rsidR="008A41DF" w:rsidTr="00124664">
        <w:tc>
          <w:tcPr>
            <w:tcW w:w="675" w:type="dxa"/>
          </w:tcPr>
          <w:p w:rsidR="008A41DF" w:rsidRDefault="008A41DF" w:rsidP="008A41DF">
            <w:pPr>
              <w:rPr>
                <w:rFonts w:ascii="Arial" w:hAnsi="Arial" w:cs="Arial"/>
              </w:rPr>
            </w:pPr>
          </w:p>
        </w:tc>
        <w:tc>
          <w:tcPr>
            <w:tcW w:w="567" w:type="dxa"/>
          </w:tcPr>
          <w:p w:rsidR="008A41DF" w:rsidRDefault="008A41DF" w:rsidP="008A41DF">
            <w:pPr>
              <w:rPr>
                <w:rFonts w:ascii="Arial" w:hAnsi="Arial" w:cs="Arial"/>
              </w:rPr>
            </w:pPr>
          </w:p>
        </w:tc>
        <w:tc>
          <w:tcPr>
            <w:tcW w:w="567" w:type="dxa"/>
          </w:tcPr>
          <w:p w:rsidR="008A41DF" w:rsidRDefault="00C52D58" w:rsidP="008A41DF">
            <w:pPr>
              <w:rPr>
                <w:rFonts w:ascii="Arial" w:hAnsi="Arial" w:cs="Arial"/>
              </w:rPr>
            </w:pPr>
            <w:r>
              <w:rPr>
                <w:rFonts w:ascii="Arial" w:hAnsi="Arial" w:cs="Arial"/>
              </w:rPr>
              <w:t>C</w:t>
            </w:r>
          </w:p>
        </w:tc>
        <w:tc>
          <w:tcPr>
            <w:tcW w:w="7967" w:type="dxa"/>
          </w:tcPr>
          <w:p w:rsidR="008A41DF" w:rsidRPr="00C52D58" w:rsidRDefault="00C52D58" w:rsidP="008A41DF">
            <w:pPr>
              <w:rPr>
                <w:rFonts w:ascii="Arial" w:hAnsi="Arial" w:cs="Arial"/>
              </w:rPr>
            </w:pPr>
            <w:r w:rsidRPr="00C52D58">
              <w:rPr>
                <w:rFonts w:ascii="Arial" w:hAnsi="Arial" w:cs="Arial"/>
              </w:rPr>
              <w:t>Het leven bevattende deel van de aarde.</w:t>
            </w:r>
          </w:p>
        </w:tc>
      </w:tr>
      <w:tr w:rsidR="00124664" w:rsidTr="00124664">
        <w:tc>
          <w:tcPr>
            <w:tcW w:w="675" w:type="dxa"/>
          </w:tcPr>
          <w:p w:rsidR="00124664" w:rsidRDefault="00124664" w:rsidP="005A0F29">
            <w:pPr>
              <w:rPr>
                <w:rFonts w:ascii="Arial" w:hAnsi="Arial" w:cs="Arial"/>
              </w:rPr>
            </w:pPr>
          </w:p>
        </w:tc>
        <w:tc>
          <w:tcPr>
            <w:tcW w:w="567" w:type="dxa"/>
          </w:tcPr>
          <w:p w:rsidR="00124664" w:rsidRDefault="00124664" w:rsidP="005A0F29">
            <w:pPr>
              <w:rPr>
                <w:rFonts w:ascii="Arial" w:hAnsi="Arial" w:cs="Arial"/>
              </w:rPr>
            </w:pPr>
          </w:p>
        </w:tc>
        <w:tc>
          <w:tcPr>
            <w:tcW w:w="567" w:type="dxa"/>
          </w:tcPr>
          <w:p w:rsidR="00124664" w:rsidRDefault="00C52D58" w:rsidP="005A0F29">
            <w:pPr>
              <w:rPr>
                <w:rFonts w:ascii="Arial" w:hAnsi="Arial" w:cs="Arial"/>
              </w:rPr>
            </w:pPr>
            <w:r>
              <w:rPr>
                <w:rFonts w:ascii="Arial" w:hAnsi="Arial" w:cs="Arial"/>
              </w:rPr>
              <w:t>D</w:t>
            </w:r>
          </w:p>
        </w:tc>
        <w:tc>
          <w:tcPr>
            <w:tcW w:w="7967" w:type="dxa"/>
          </w:tcPr>
          <w:p w:rsidR="00124664" w:rsidRPr="00C52D58" w:rsidRDefault="00C52D58" w:rsidP="00124664">
            <w:pPr>
              <w:rPr>
                <w:rFonts w:ascii="Arial" w:hAnsi="Arial" w:cs="Arial"/>
              </w:rPr>
            </w:pPr>
            <w:r w:rsidRPr="00C52D58">
              <w:rPr>
                <w:rFonts w:ascii="Arial" w:hAnsi="Arial" w:cs="Arial"/>
              </w:rPr>
              <w:t xml:space="preserve">De onderlinge relatie tussen alle populaties in een bepaald gebied en de </w:t>
            </w:r>
            <w:proofErr w:type="spellStart"/>
            <w:r w:rsidRPr="00C52D58">
              <w:rPr>
                <w:rFonts w:ascii="Arial" w:hAnsi="Arial" w:cs="Arial"/>
              </w:rPr>
              <w:t>abiotische</w:t>
            </w:r>
            <w:proofErr w:type="spellEnd"/>
            <w:r w:rsidRPr="00C52D58">
              <w:rPr>
                <w:rFonts w:ascii="Arial" w:hAnsi="Arial" w:cs="Arial"/>
              </w:rPr>
              <w:t xml:space="preserve"> factoren.</w:t>
            </w:r>
          </w:p>
        </w:tc>
      </w:tr>
    </w:tbl>
    <w:p w:rsidR="00F43D81" w:rsidRDefault="00F43D81" w:rsidP="00503335">
      <w:pPr>
        <w:spacing w:after="0" w:line="240" w:lineRule="auto"/>
        <w:rPr>
          <w:rFonts w:ascii="Arial" w:hAnsi="Arial" w:cs="Arial"/>
        </w:rPr>
      </w:pPr>
    </w:p>
    <w:p w:rsidR="00F83A14" w:rsidRDefault="00F83A14">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8E3D80" w:rsidTr="00AB2968">
        <w:tc>
          <w:tcPr>
            <w:tcW w:w="675" w:type="dxa"/>
          </w:tcPr>
          <w:p w:rsidR="008E3D80" w:rsidRDefault="008E3D80" w:rsidP="00D43740">
            <w:pPr>
              <w:rPr>
                <w:rFonts w:ascii="Arial" w:hAnsi="Arial" w:cs="Arial"/>
              </w:rPr>
            </w:pPr>
            <w:r w:rsidRPr="009461A0">
              <w:rPr>
                <w:rFonts w:ascii="Arial" w:hAnsi="Arial" w:cs="Arial"/>
              </w:rPr>
              <w:lastRenderedPageBreak/>
              <w:t>2p</w:t>
            </w:r>
          </w:p>
        </w:tc>
        <w:tc>
          <w:tcPr>
            <w:tcW w:w="567" w:type="dxa"/>
          </w:tcPr>
          <w:p w:rsidR="008E3D80" w:rsidRPr="001351FD" w:rsidRDefault="00D43740" w:rsidP="00D43740">
            <w:pPr>
              <w:rPr>
                <w:rFonts w:ascii="Arial" w:hAnsi="Arial" w:cs="Arial"/>
                <w:b/>
              </w:rPr>
            </w:pPr>
            <w:r>
              <w:rPr>
                <w:rFonts w:ascii="Arial" w:hAnsi="Arial" w:cs="Arial"/>
                <w:b/>
              </w:rPr>
              <w:t>9</w:t>
            </w:r>
          </w:p>
        </w:tc>
        <w:tc>
          <w:tcPr>
            <w:tcW w:w="8534" w:type="dxa"/>
          </w:tcPr>
          <w:p w:rsidR="00C52D58" w:rsidRPr="00C52D58" w:rsidRDefault="00C52D58" w:rsidP="00C52D58">
            <w:pPr>
              <w:rPr>
                <w:rFonts w:ascii="Arial" w:hAnsi="Arial" w:cs="Arial"/>
              </w:rPr>
            </w:pPr>
            <w:r w:rsidRPr="00C52D58">
              <w:rPr>
                <w:rFonts w:ascii="Arial" w:hAnsi="Arial" w:cs="Arial"/>
              </w:rPr>
              <w:t xml:space="preserve">In de </w:t>
            </w:r>
            <w:proofErr w:type="spellStart"/>
            <w:r w:rsidRPr="00C52D58">
              <w:rPr>
                <w:rFonts w:ascii="Arial" w:hAnsi="Arial" w:cs="Arial"/>
              </w:rPr>
              <w:t>Flevopolder</w:t>
            </w:r>
            <w:proofErr w:type="spellEnd"/>
            <w:r w:rsidRPr="00C52D58">
              <w:rPr>
                <w:rFonts w:ascii="Arial" w:hAnsi="Arial" w:cs="Arial"/>
              </w:rPr>
              <w:t xml:space="preserve"> liggen twee bekende natuurterreinen: de </w:t>
            </w:r>
            <w:proofErr w:type="spellStart"/>
            <w:r w:rsidRPr="00C52D58">
              <w:rPr>
                <w:rFonts w:ascii="Arial" w:hAnsi="Arial" w:cs="Arial"/>
              </w:rPr>
              <w:t>Oostvaardersplassen</w:t>
            </w:r>
            <w:proofErr w:type="spellEnd"/>
            <w:r w:rsidRPr="00C52D58">
              <w:rPr>
                <w:rFonts w:ascii="Arial" w:hAnsi="Arial" w:cs="Arial"/>
              </w:rPr>
              <w:t xml:space="preserve"> en het Harderbos. Het</w:t>
            </w:r>
            <w:r>
              <w:rPr>
                <w:rFonts w:ascii="Arial" w:hAnsi="Arial" w:cs="Arial"/>
              </w:rPr>
              <w:t xml:space="preserve"> </w:t>
            </w:r>
            <w:r w:rsidRPr="00C52D58">
              <w:rPr>
                <w:rFonts w:ascii="Arial" w:hAnsi="Arial" w:cs="Arial"/>
              </w:rPr>
              <w:t>Harderbos is oorspronkelijk een productiebos, maar nu wordt daar ook veel aan natuurontwikkeling</w:t>
            </w:r>
            <w:r>
              <w:rPr>
                <w:rFonts w:ascii="Arial" w:hAnsi="Arial" w:cs="Arial"/>
              </w:rPr>
              <w:t xml:space="preserve"> </w:t>
            </w:r>
            <w:r w:rsidRPr="00C52D58">
              <w:rPr>
                <w:rFonts w:ascii="Arial" w:hAnsi="Arial" w:cs="Arial"/>
              </w:rPr>
              <w:t xml:space="preserve">gedaan. De </w:t>
            </w:r>
            <w:proofErr w:type="spellStart"/>
            <w:r w:rsidRPr="00C52D58">
              <w:rPr>
                <w:rFonts w:ascii="Arial" w:hAnsi="Arial" w:cs="Arial"/>
              </w:rPr>
              <w:t>Oostvaardersplassen</w:t>
            </w:r>
            <w:proofErr w:type="spellEnd"/>
            <w:r w:rsidRPr="00C52D58">
              <w:rPr>
                <w:rFonts w:ascii="Arial" w:hAnsi="Arial" w:cs="Arial"/>
              </w:rPr>
              <w:t xml:space="preserve"> hebben een redelijk zelfstandige ontwikkeling doorgemaakt. Riet- en</w:t>
            </w:r>
            <w:r>
              <w:rPr>
                <w:rFonts w:ascii="Arial" w:hAnsi="Arial" w:cs="Arial"/>
              </w:rPr>
              <w:t xml:space="preserve"> </w:t>
            </w:r>
            <w:r w:rsidRPr="00C52D58">
              <w:rPr>
                <w:rFonts w:ascii="Arial" w:hAnsi="Arial" w:cs="Arial"/>
              </w:rPr>
              <w:t>graslanden worden daar nu afgewisseld door wilgenbosjes en watervlakten. Door het hoge vochtgehalte</w:t>
            </w:r>
            <w:r>
              <w:rPr>
                <w:rFonts w:ascii="Arial" w:hAnsi="Arial" w:cs="Arial"/>
              </w:rPr>
              <w:t xml:space="preserve"> </w:t>
            </w:r>
            <w:r w:rsidRPr="00C52D58">
              <w:rPr>
                <w:rFonts w:ascii="Arial" w:hAnsi="Arial" w:cs="Arial"/>
              </w:rPr>
              <w:t xml:space="preserve">van de bodem is in de </w:t>
            </w:r>
            <w:proofErr w:type="spellStart"/>
            <w:r w:rsidRPr="00C52D58">
              <w:rPr>
                <w:rFonts w:ascii="Arial" w:hAnsi="Arial" w:cs="Arial"/>
              </w:rPr>
              <w:t>Oostvaardersplassen</w:t>
            </w:r>
            <w:proofErr w:type="spellEnd"/>
            <w:r w:rsidRPr="00C52D58">
              <w:rPr>
                <w:rFonts w:ascii="Arial" w:hAnsi="Arial" w:cs="Arial"/>
              </w:rPr>
              <w:t xml:space="preserve"> stikstof door de planten minder makkelijk op te nemen.</w:t>
            </w:r>
          </w:p>
          <w:p w:rsidR="00C52D58" w:rsidRPr="00C52D58" w:rsidRDefault="00C52D58" w:rsidP="00C52D58">
            <w:pPr>
              <w:rPr>
                <w:rFonts w:ascii="Arial" w:hAnsi="Arial" w:cs="Arial"/>
              </w:rPr>
            </w:pPr>
            <w:r w:rsidRPr="00C52D58">
              <w:rPr>
                <w:rFonts w:ascii="Arial" w:hAnsi="Arial" w:cs="Arial"/>
              </w:rPr>
              <w:t>Wanneer men in het Harderbos geen bomen zou hebben geplant, maar de natuur zijn gang had laten</w:t>
            </w:r>
            <w:r>
              <w:rPr>
                <w:rFonts w:ascii="Arial" w:hAnsi="Arial" w:cs="Arial"/>
              </w:rPr>
              <w:t xml:space="preserve"> </w:t>
            </w:r>
            <w:r w:rsidRPr="00C52D58">
              <w:rPr>
                <w:rFonts w:ascii="Arial" w:hAnsi="Arial" w:cs="Arial"/>
              </w:rPr>
              <w:t>gaan, zou zich geen bos hebben ontwikkeld. Er zou een jaarlijks terugkerende dichte vegetatie van</w:t>
            </w:r>
            <w:r>
              <w:rPr>
                <w:rFonts w:ascii="Arial" w:hAnsi="Arial" w:cs="Arial"/>
              </w:rPr>
              <w:t xml:space="preserve"> </w:t>
            </w:r>
            <w:r w:rsidRPr="00C52D58">
              <w:rPr>
                <w:rFonts w:ascii="Arial" w:hAnsi="Arial" w:cs="Arial"/>
              </w:rPr>
              <w:t>brandnetels met een hoogte van 1,5 tot 2 meter zijn ontstaan. Brandnetels zijn stikstofminnende planten</w:t>
            </w:r>
            <w:r>
              <w:rPr>
                <w:rFonts w:ascii="Arial" w:hAnsi="Arial" w:cs="Arial"/>
              </w:rPr>
              <w:t xml:space="preserve"> </w:t>
            </w:r>
            <w:r w:rsidRPr="00C52D58">
              <w:rPr>
                <w:rFonts w:ascii="Arial" w:hAnsi="Arial" w:cs="Arial"/>
              </w:rPr>
              <w:t>die zich in het voorjaar snel ontwikkelen.</w:t>
            </w:r>
          </w:p>
          <w:p w:rsidR="00C52D58" w:rsidRDefault="00C52D58" w:rsidP="00C52D58">
            <w:pPr>
              <w:rPr>
                <w:rFonts w:ascii="Arial" w:hAnsi="Arial" w:cs="Arial"/>
              </w:rPr>
            </w:pPr>
          </w:p>
          <w:p w:rsidR="00C52D58" w:rsidRPr="00C52D58" w:rsidRDefault="00C52D58" w:rsidP="00C52D58">
            <w:pPr>
              <w:rPr>
                <w:rFonts w:ascii="Arial" w:hAnsi="Arial" w:cs="Arial"/>
              </w:rPr>
            </w:pPr>
            <w:r w:rsidRPr="00C52D58">
              <w:rPr>
                <w:rFonts w:ascii="Arial" w:hAnsi="Arial" w:cs="Arial"/>
              </w:rPr>
              <w:t>In bovenstaande tekst worden enkele natuurterreinen beschreven.</w:t>
            </w:r>
          </w:p>
          <w:p w:rsidR="00C52D58" w:rsidRPr="00C52D58" w:rsidRDefault="00C52D58" w:rsidP="00C52D58">
            <w:pPr>
              <w:rPr>
                <w:rFonts w:ascii="Arial" w:hAnsi="Arial" w:cs="Arial"/>
              </w:rPr>
            </w:pPr>
            <w:r w:rsidRPr="00C52D58">
              <w:rPr>
                <w:rFonts w:ascii="Arial" w:hAnsi="Arial" w:cs="Arial"/>
              </w:rPr>
              <w:t>De beschreven dichte brandnetelvegetatie zou jaarlijks terugkeren in het Harderbos als er geen</w:t>
            </w:r>
            <w:r>
              <w:rPr>
                <w:rFonts w:ascii="Arial" w:hAnsi="Arial" w:cs="Arial"/>
              </w:rPr>
              <w:t xml:space="preserve"> </w:t>
            </w:r>
            <w:r w:rsidRPr="00C52D58">
              <w:rPr>
                <w:rFonts w:ascii="Arial" w:hAnsi="Arial" w:cs="Arial"/>
              </w:rPr>
              <w:t>bomen waren aangeplant.</w:t>
            </w:r>
          </w:p>
          <w:p w:rsidR="008E3D80" w:rsidRPr="00B32489" w:rsidRDefault="00C52D58" w:rsidP="00C52D58">
            <w:pPr>
              <w:rPr>
                <w:rFonts w:ascii="Arial" w:hAnsi="Arial" w:cs="Arial"/>
                <w:b/>
              </w:rPr>
            </w:pPr>
            <w:r w:rsidRPr="00C52D58">
              <w:rPr>
                <w:rFonts w:ascii="Arial" w:hAnsi="Arial" w:cs="Arial"/>
              </w:rPr>
              <w:t>Kun je de brandnetelvegetatie een climaxstadium noemen? Geef een argument vóór en een argument</w:t>
            </w:r>
          </w:p>
        </w:tc>
      </w:tr>
    </w:tbl>
    <w:p w:rsidR="008E3D80" w:rsidRDefault="008E3D80"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D43740" w:rsidRPr="00B32489" w:rsidTr="00AB2968">
        <w:tc>
          <w:tcPr>
            <w:tcW w:w="675" w:type="dxa"/>
          </w:tcPr>
          <w:p w:rsidR="00D43740" w:rsidRPr="00B32489" w:rsidRDefault="00D43740" w:rsidP="00D43740">
            <w:pPr>
              <w:rPr>
                <w:rFonts w:ascii="Arial" w:hAnsi="Arial" w:cs="Arial"/>
              </w:rPr>
            </w:pPr>
            <w:r w:rsidRPr="00B32489">
              <w:rPr>
                <w:rFonts w:ascii="Arial" w:hAnsi="Arial" w:cs="Arial"/>
              </w:rPr>
              <w:t>2p</w:t>
            </w:r>
          </w:p>
        </w:tc>
        <w:tc>
          <w:tcPr>
            <w:tcW w:w="567" w:type="dxa"/>
          </w:tcPr>
          <w:p w:rsidR="00D43740" w:rsidRPr="00B32489" w:rsidRDefault="00D43740" w:rsidP="00D43740">
            <w:pPr>
              <w:rPr>
                <w:rFonts w:ascii="Arial" w:hAnsi="Arial" w:cs="Arial"/>
                <w:b/>
              </w:rPr>
            </w:pPr>
            <w:r w:rsidRPr="00B32489">
              <w:rPr>
                <w:rFonts w:ascii="Arial" w:hAnsi="Arial" w:cs="Arial"/>
                <w:b/>
              </w:rPr>
              <w:t>10</w:t>
            </w:r>
          </w:p>
        </w:tc>
        <w:tc>
          <w:tcPr>
            <w:tcW w:w="8534" w:type="dxa"/>
          </w:tcPr>
          <w:p w:rsidR="00D43740" w:rsidRPr="00B32489" w:rsidRDefault="00C52D58" w:rsidP="00C52D58">
            <w:pPr>
              <w:autoSpaceDE w:val="0"/>
              <w:autoSpaceDN w:val="0"/>
              <w:adjustRightInd w:val="0"/>
              <w:rPr>
                <w:rFonts w:ascii="Arial" w:hAnsi="Arial" w:cs="Arial"/>
                <w:b/>
              </w:rPr>
            </w:pPr>
            <w:r w:rsidRPr="00C52D58">
              <w:rPr>
                <w:rFonts w:ascii="Arial" w:hAnsi="Arial" w:cs="Arial"/>
              </w:rPr>
              <w:t>Leg uit waardoor de brandnetels verdrongen zijn door andere planten op het terrein van de</w:t>
            </w:r>
            <w:r>
              <w:rPr>
                <w:rFonts w:ascii="Arial" w:hAnsi="Arial" w:cs="Arial"/>
              </w:rPr>
              <w:t xml:space="preserve"> </w:t>
            </w:r>
            <w:proofErr w:type="spellStart"/>
            <w:r w:rsidRPr="00C52D58">
              <w:rPr>
                <w:rFonts w:ascii="Arial" w:hAnsi="Arial" w:cs="Arial"/>
              </w:rPr>
              <w:t>Oostvaardersplassen</w:t>
            </w:r>
            <w:proofErr w:type="spellEnd"/>
            <w:r w:rsidRPr="00C52D58">
              <w:rPr>
                <w:rFonts w:ascii="Arial" w:hAnsi="Arial" w:cs="Arial"/>
              </w:rPr>
              <w:t>.</w:t>
            </w:r>
          </w:p>
        </w:tc>
      </w:tr>
    </w:tbl>
    <w:p w:rsidR="008E3D80" w:rsidRPr="00B32489" w:rsidRDefault="008E3D80" w:rsidP="00503335">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D43740" w:rsidRPr="00B32489" w:rsidTr="00AB2968">
        <w:tc>
          <w:tcPr>
            <w:tcW w:w="675" w:type="dxa"/>
          </w:tcPr>
          <w:p w:rsidR="00D43740" w:rsidRPr="00B32489" w:rsidRDefault="00D43740" w:rsidP="00D43740">
            <w:pPr>
              <w:rPr>
                <w:rFonts w:ascii="Arial" w:hAnsi="Arial" w:cs="Arial"/>
              </w:rPr>
            </w:pPr>
            <w:r w:rsidRPr="00B32489">
              <w:rPr>
                <w:rFonts w:ascii="Arial" w:hAnsi="Arial" w:cs="Arial"/>
              </w:rPr>
              <w:t>2p</w:t>
            </w:r>
          </w:p>
        </w:tc>
        <w:tc>
          <w:tcPr>
            <w:tcW w:w="567" w:type="dxa"/>
          </w:tcPr>
          <w:p w:rsidR="00D43740" w:rsidRPr="00B32489" w:rsidRDefault="00D43740" w:rsidP="00D43740">
            <w:pPr>
              <w:rPr>
                <w:rFonts w:ascii="Arial" w:hAnsi="Arial" w:cs="Arial"/>
                <w:b/>
              </w:rPr>
            </w:pPr>
            <w:r w:rsidRPr="00B32489">
              <w:rPr>
                <w:rFonts w:ascii="Arial" w:hAnsi="Arial" w:cs="Arial"/>
                <w:b/>
              </w:rPr>
              <w:t>11</w:t>
            </w:r>
          </w:p>
        </w:tc>
        <w:tc>
          <w:tcPr>
            <w:tcW w:w="8534" w:type="dxa"/>
            <w:gridSpan w:val="2"/>
          </w:tcPr>
          <w:p w:rsidR="00C52D58" w:rsidRPr="00C52D58" w:rsidRDefault="00C52D58" w:rsidP="00C52D58">
            <w:pPr>
              <w:autoSpaceDE w:val="0"/>
              <w:autoSpaceDN w:val="0"/>
              <w:adjustRightInd w:val="0"/>
              <w:rPr>
                <w:rFonts w:ascii="Arial" w:hAnsi="Arial" w:cs="Arial"/>
              </w:rPr>
            </w:pPr>
            <w:r w:rsidRPr="00C52D58">
              <w:rPr>
                <w:rFonts w:ascii="Arial" w:hAnsi="Arial" w:cs="Arial"/>
              </w:rPr>
              <w:t>In de ecologie bestaat er een relatie tussen de diversiteit die in een ecosysteem voorkomt en de</w:t>
            </w:r>
          </w:p>
          <w:p w:rsidR="00D43740" w:rsidRPr="00C52D58" w:rsidRDefault="00C52D58" w:rsidP="00C52D58">
            <w:pPr>
              <w:autoSpaceDE w:val="0"/>
              <w:autoSpaceDN w:val="0"/>
              <w:adjustRightInd w:val="0"/>
              <w:rPr>
                <w:rFonts w:ascii="Arial" w:hAnsi="Arial" w:cs="Arial"/>
              </w:rPr>
            </w:pPr>
            <w:r w:rsidRPr="00C52D58">
              <w:rPr>
                <w:rFonts w:ascii="Arial" w:hAnsi="Arial" w:cs="Arial"/>
              </w:rPr>
              <w:t xml:space="preserve">stabiliteit van dat systeem. Welke relatie is dit? </w:t>
            </w:r>
          </w:p>
        </w:tc>
      </w:tr>
      <w:tr w:rsidR="00D43740" w:rsidRPr="00B32489" w:rsidTr="00AB2968">
        <w:tc>
          <w:tcPr>
            <w:tcW w:w="675" w:type="dxa"/>
          </w:tcPr>
          <w:p w:rsidR="00D43740" w:rsidRPr="00B32489" w:rsidRDefault="00D43740" w:rsidP="00D43740">
            <w:pPr>
              <w:rPr>
                <w:rFonts w:ascii="Arial" w:hAnsi="Arial" w:cs="Arial"/>
              </w:rPr>
            </w:pPr>
          </w:p>
        </w:tc>
        <w:tc>
          <w:tcPr>
            <w:tcW w:w="567" w:type="dxa"/>
          </w:tcPr>
          <w:p w:rsidR="00D43740" w:rsidRPr="00B32489" w:rsidRDefault="00D43740" w:rsidP="00D43740">
            <w:pPr>
              <w:rPr>
                <w:rFonts w:ascii="Arial" w:hAnsi="Arial" w:cs="Arial"/>
              </w:rPr>
            </w:pPr>
          </w:p>
        </w:tc>
        <w:tc>
          <w:tcPr>
            <w:tcW w:w="567" w:type="dxa"/>
          </w:tcPr>
          <w:p w:rsidR="00D43740" w:rsidRPr="00B32489" w:rsidRDefault="00C52D58" w:rsidP="00D43740">
            <w:pPr>
              <w:rPr>
                <w:rFonts w:ascii="Arial" w:hAnsi="Arial" w:cs="Arial"/>
              </w:rPr>
            </w:pPr>
            <w:r>
              <w:rPr>
                <w:rFonts w:ascii="Arial" w:hAnsi="Arial" w:cs="Arial"/>
              </w:rPr>
              <w:t>A</w:t>
            </w:r>
          </w:p>
        </w:tc>
        <w:tc>
          <w:tcPr>
            <w:tcW w:w="7967" w:type="dxa"/>
          </w:tcPr>
          <w:p w:rsidR="00D43740" w:rsidRPr="00C52D58" w:rsidRDefault="00C52D58" w:rsidP="00D43740">
            <w:pPr>
              <w:rPr>
                <w:rFonts w:ascii="Arial" w:hAnsi="Arial" w:cs="Arial"/>
              </w:rPr>
            </w:pPr>
            <w:r w:rsidRPr="00C52D58">
              <w:rPr>
                <w:rFonts w:ascii="Arial" w:hAnsi="Arial" w:cs="Arial"/>
              </w:rPr>
              <w:t>Een lage diversiteit geeft een hoge stabiliteit.</w:t>
            </w:r>
          </w:p>
        </w:tc>
      </w:tr>
      <w:tr w:rsidR="00D43740" w:rsidRPr="00B32489" w:rsidTr="00AB2968">
        <w:tc>
          <w:tcPr>
            <w:tcW w:w="675" w:type="dxa"/>
          </w:tcPr>
          <w:p w:rsidR="00D43740" w:rsidRPr="00B32489" w:rsidRDefault="00D43740" w:rsidP="00D43740">
            <w:pPr>
              <w:rPr>
                <w:rFonts w:ascii="Arial" w:hAnsi="Arial" w:cs="Arial"/>
              </w:rPr>
            </w:pPr>
          </w:p>
        </w:tc>
        <w:tc>
          <w:tcPr>
            <w:tcW w:w="567" w:type="dxa"/>
          </w:tcPr>
          <w:p w:rsidR="00D43740" w:rsidRPr="00B32489" w:rsidRDefault="00D43740" w:rsidP="00D43740">
            <w:pPr>
              <w:rPr>
                <w:rFonts w:ascii="Arial" w:hAnsi="Arial" w:cs="Arial"/>
              </w:rPr>
            </w:pPr>
          </w:p>
        </w:tc>
        <w:tc>
          <w:tcPr>
            <w:tcW w:w="567" w:type="dxa"/>
          </w:tcPr>
          <w:p w:rsidR="00D43740" w:rsidRPr="00B32489" w:rsidRDefault="00C52D58" w:rsidP="00D43740">
            <w:pPr>
              <w:rPr>
                <w:rFonts w:ascii="Arial" w:hAnsi="Arial" w:cs="Arial"/>
              </w:rPr>
            </w:pPr>
            <w:r>
              <w:rPr>
                <w:rFonts w:ascii="Arial" w:hAnsi="Arial" w:cs="Arial"/>
              </w:rPr>
              <w:t>B</w:t>
            </w:r>
          </w:p>
        </w:tc>
        <w:tc>
          <w:tcPr>
            <w:tcW w:w="7967" w:type="dxa"/>
          </w:tcPr>
          <w:p w:rsidR="00D43740" w:rsidRPr="00C52D58" w:rsidRDefault="00C52D58" w:rsidP="00D43740">
            <w:pPr>
              <w:rPr>
                <w:rFonts w:ascii="Arial" w:hAnsi="Arial" w:cs="Arial"/>
              </w:rPr>
            </w:pPr>
            <w:r w:rsidRPr="00C52D58">
              <w:rPr>
                <w:rFonts w:ascii="Arial" w:hAnsi="Arial" w:cs="Arial"/>
              </w:rPr>
              <w:t>Een lage diversiteit geeft helemaal geen stabiliteit.</w:t>
            </w:r>
          </w:p>
        </w:tc>
      </w:tr>
      <w:tr w:rsidR="00C52D58" w:rsidRPr="00B32489" w:rsidTr="00D54BDF">
        <w:tc>
          <w:tcPr>
            <w:tcW w:w="675" w:type="dxa"/>
          </w:tcPr>
          <w:p w:rsidR="00C52D58" w:rsidRPr="00B32489" w:rsidRDefault="00C52D58" w:rsidP="00D54BDF">
            <w:pPr>
              <w:rPr>
                <w:rFonts w:ascii="Arial" w:hAnsi="Arial" w:cs="Arial"/>
              </w:rPr>
            </w:pPr>
          </w:p>
        </w:tc>
        <w:tc>
          <w:tcPr>
            <w:tcW w:w="567" w:type="dxa"/>
          </w:tcPr>
          <w:p w:rsidR="00C52D58" w:rsidRPr="00B32489" w:rsidRDefault="00C52D58" w:rsidP="00D54BDF">
            <w:pPr>
              <w:rPr>
                <w:rFonts w:ascii="Arial" w:hAnsi="Arial" w:cs="Arial"/>
              </w:rPr>
            </w:pPr>
          </w:p>
        </w:tc>
        <w:tc>
          <w:tcPr>
            <w:tcW w:w="567" w:type="dxa"/>
          </w:tcPr>
          <w:p w:rsidR="00C52D58" w:rsidRPr="00B32489" w:rsidRDefault="00C52D58" w:rsidP="00D54BDF">
            <w:pPr>
              <w:rPr>
                <w:rFonts w:ascii="Arial" w:hAnsi="Arial" w:cs="Arial"/>
              </w:rPr>
            </w:pPr>
            <w:r>
              <w:rPr>
                <w:rFonts w:ascii="Arial" w:hAnsi="Arial" w:cs="Arial"/>
              </w:rPr>
              <w:t>C</w:t>
            </w:r>
          </w:p>
        </w:tc>
        <w:tc>
          <w:tcPr>
            <w:tcW w:w="7967" w:type="dxa"/>
          </w:tcPr>
          <w:p w:rsidR="00C52D58" w:rsidRPr="00C52D58" w:rsidRDefault="00C52D58" w:rsidP="00D54BDF">
            <w:pPr>
              <w:rPr>
                <w:rFonts w:ascii="Arial" w:hAnsi="Arial" w:cs="Arial"/>
              </w:rPr>
            </w:pPr>
            <w:r w:rsidRPr="00C52D58">
              <w:rPr>
                <w:rFonts w:ascii="Arial" w:hAnsi="Arial" w:cs="Arial"/>
              </w:rPr>
              <w:t>Een hoge diversiteit geeft een lage stabiliteit</w:t>
            </w:r>
          </w:p>
        </w:tc>
      </w:tr>
      <w:tr w:rsidR="00D43740" w:rsidRPr="00B32489" w:rsidTr="00AB2968">
        <w:tc>
          <w:tcPr>
            <w:tcW w:w="675" w:type="dxa"/>
          </w:tcPr>
          <w:p w:rsidR="00D43740" w:rsidRPr="00B32489" w:rsidRDefault="00D43740" w:rsidP="00D43740">
            <w:pPr>
              <w:rPr>
                <w:rFonts w:ascii="Arial" w:hAnsi="Arial" w:cs="Arial"/>
              </w:rPr>
            </w:pPr>
          </w:p>
        </w:tc>
        <w:tc>
          <w:tcPr>
            <w:tcW w:w="567" w:type="dxa"/>
          </w:tcPr>
          <w:p w:rsidR="00D43740" w:rsidRPr="00B32489" w:rsidRDefault="00D43740" w:rsidP="00D43740">
            <w:pPr>
              <w:rPr>
                <w:rFonts w:ascii="Arial" w:hAnsi="Arial" w:cs="Arial"/>
              </w:rPr>
            </w:pPr>
          </w:p>
        </w:tc>
        <w:tc>
          <w:tcPr>
            <w:tcW w:w="567" w:type="dxa"/>
          </w:tcPr>
          <w:p w:rsidR="00D43740" w:rsidRPr="00B32489" w:rsidRDefault="00C52D58" w:rsidP="00D43740">
            <w:pPr>
              <w:rPr>
                <w:rFonts w:ascii="Arial" w:hAnsi="Arial" w:cs="Arial"/>
              </w:rPr>
            </w:pPr>
            <w:r>
              <w:rPr>
                <w:rFonts w:ascii="Arial" w:hAnsi="Arial" w:cs="Arial"/>
              </w:rPr>
              <w:t>D</w:t>
            </w:r>
          </w:p>
        </w:tc>
        <w:tc>
          <w:tcPr>
            <w:tcW w:w="7967" w:type="dxa"/>
          </w:tcPr>
          <w:p w:rsidR="00D43740" w:rsidRPr="00C52D58" w:rsidRDefault="00C52D58" w:rsidP="00D43740">
            <w:pPr>
              <w:rPr>
                <w:rFonts w:ascii="Arial" w:hAnsi="Arial" w:cs="Arial"/>
              </w:rPr>
            </w:pPr>
            <w:r w:rsidRPr="00C52D58">
              <w:rPr>
                <w:rFonts w:ascii="Arial" w:hAnsi="Arial" w:cs="Arial"/>
              </w:rPr>
              <w:t>Een hoge diversiteit geeft een hoge stabiliteit.</w:t>
            </w:r>
          </w:p>
        </w:tc>
      </w:tr>
    </w:tbl>
    <w:p w:rsidR="001A5EBE" w:rsidRPr="00B32489" w:rsidRDefault="001A5EBE" w:rsidP="001A5EBE">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A5EBE" w:rsidRPr="00B32489" w:rsidTr="001A5EBE">
        <w:tc>
          <w:tcPr>
            <w:tcW w:w="675" w:type="dxa"/>
          </w:tcPr>
          <w:p w:rsidR="001A5EBE" w:rsidRPr="00B32489" w:rsidRDefault="001A5EBE" w:rsidP="001A5EBE">
            <w:pPr>
              <w:rPr>
                <w:rFonts w:ascii="Arial" w:hAnsi="Arial" w:cs="Arial"/>
              </w:rPr>
            </w:pPr>
            <w:r w:rsidRPr="00B32489">
              <w:rPr>
                <w:rFonts w:ascii="Arial" w:hAnsi="Arial" w:cs="Arial"/>
              </w:rPr>
              <w:t>2p</w:t>
            </w:r>
          </w:p>
        </w:tc>
        <w:tc>
          <w:tcPr>
            <w:tcW w:w="567" w:type="dxa"/>
          </w:tcPr>
          <w:p w:rsidR="001A5EBE" w:rsidRPr="00B32489" w:rsidRDefault="001A5EBE" w:rsidP="001A5EBE">
            <w:pPr>
              <w:rPr>
                <w:rFonts w:ascii="Arial" w:hAnsi="Arial" w:cs="Arial"/>
                <w:b/>
              </w:rPr>
            </w:pPr>
            <w:r w:rsidRPr="00B32489">
              <w:rPr>
                <w:rFonts w:ascii="Arial" w:hAnsi="Arial" w:cs="Arial"/>
                <w:b/>
              </w:rPr>
              <w:t>1</w:t>
            </w:r>
            <w:r>
              <w:rPr>
                <w:rFonts w:ascii="Arial" w:hAnsi="Arial" w:cs="Arial"/>
                <w:b/>
              </w:rPr>
              <w:t>2</w:t>
            </w:r>
          </w:p>
        </w:tc>
        <w:tc>
          <w:tcPr>
            <w:tcW w:w="8534" w:type="dxa"/>
          </w:tcPr>
          <w:p w:rsidR="00C52D58" w:rsidRPr="00C52D58" w:rsidRDefault="00C52D58" w:rsidP="00C52D58">
            <w:pPr>
              <w:autoSpaceDE w:val="0"/>
              <w:autoSpaceDN w:val="0"/>
              <w:adjustRightInd w:val="0"/>
              <w:rPr>
                <w:rFonts w:ascii="Arial" w:hAnsi="Arial" w:cs="Arial"/>
              </w:rPr>
            </w:pPr>
            <w:r w:rsidRPr="00C52D58">
              <w:rPr>
                <w:rFonts w:ascii="Arial" w:hAnsi="Arial" w:cs="Arial"/>
              </w:rPr>
              <w:t>In Nederland worden steeds meer kleine natuurgebieden met elkaar verbonden. Daarmee ontstaan</w:t>
            </w:r>
          </w:p>
          <w:p w:rsidR="00C52D58" w:rsidRPr="00C52D58" w:rsidRDefault="00C52D58" w:rsidP="00C52D58">
            <w:pPr>
              <w:autoSpaceDE w:val="0"/>
              <w:autoSpaceDN w:val="0"/>
              <w:adjustRightInd w:val="0"/>
              <w:rPr>
                <w:rFonts w:ascii="Arial" w:hAnsi="Arial" w:cs="Arial"/>
              </w:rPr>
            </w:pPr>
            <w:r w:rsidRPr="00C52D58">
              <w:rPr>
                <w:rFonts w:ascii="Arial" w:hAnsi="Arial" w:cs="Arial"/>
              </w:rPr>
              <w:t>zogeheten “ecologische verbindingszones”. Daardoor is het voor bijvoorbeeld een vlinder mogelijk om van het ene gebiedje naar het andere te komen.</w:t>
            </w:r>
          </w:p>
          <w:p w:rsidR="001A5EBE" w:rsidRPr="00B32489" w:rsidRDefault="00C52D58" w:rsidP="00C52D58">
            <w:pPr>
              <w:rPr>
                <w:rFonts w:ascii="Arial" w:hAnsi="Arial" w:cs="Arial"/>
                <w:b/>
              </w:rPr>
            </w:pPr>
            <w:r w:rsidRPr="00C52D58">
              <w:rPr>
                <w:rFonts w:ascii="Arial" w:hAnsi="Arial" w:cs="Arial"/>
              </w:rPr>
              <w:t>Noem twee redenen waarom dat voor die vlindersoort van belang is.</w:t>
            </w:r>
          </w:p>
        </w:tc>
      </w:tr>
    </w:tbl>
    <w:p w:rsidR="001A5EBE" w:rsidRDefault="001A5EBE" w:rsidP="001A5EBE">
      <w:pPr>
        <w:spacing w:after="0" w:line="240" w:lineRule="auto"/>
        <w:rPr>
          <w:rFonts w:ascii="Arial" w:hAnsi="Arial" w:cs="Arial"/>
        </w:rPr>
      </w:pPr>
    </w:p>
    <w:p w:rsidR="00D43740" w:rsidRDefault="00D43740" w:rsidP="00503335">
      <w:pPr>
        <w:spacing w:after="0" w:line="240" w:lineRule="auto"/>
        <w:rPr>
          <w:rFonts w:ascii="Arial" w:hAnsi="Arial" w:cs="Arial"/>
        </w:rPr>
      </w:pPr>
    </w:p>
    <w:p w:rsidR="00124664" w:rsidRDefault="00124664" w:rsidP="00503335">
      <w:pPr>
        <w:spacing w:after="0" w:line="240" w:lineRule="auto"/>
        <w:rPr>
          <w:rFonts w:ascii="Arial" w:hAnsi="Arial" w:cs="Arial"/>
          <w:b/>
        </w:rPr>
      </w:pPr>
      <w:r w:rsidRPr="00124664">
        <w:rPr>
          <w:rFonts w:ascii="Arial" w:hAnsi="Arial" w:cs="Arial"/>
          <w:b/>
        </w:rPr>
        <w:t>EINDE</w:t>
      </w:r>
    </w:p>
    <w:p w:rsidR="00124664" w:rsidRDefault="00124664" w:rsidP="00503335">
      <w:pPr>
        <w:spacing w:after="0" w:line="240" w:lineRule="auto"/>
        <w:rPr>
          <w:rFonts w:ascii="Arial" w:hAnsi="Arial" w:cs="Arial"/>
          <w:b/>
        </w:rPr>
      </w:pPr>
    </w:p>
    <w:p w:rsidR="00124664" w:rsidRDefault="00124664">
      <w:pPr>
        <w:rPr>
          <w:rFonts w:ascii="Arial" w:hAnsi="Arial" w:cs="Arial"/>
          <w:b/>
        </w:rPr>
      </w:pPr>
      <w:r>
        <w:rPr>
          <w:rFonts w:ascii="Arial" w:hAnsi="Arial" w:cs="Arial"/>
          <w:b/>
        </w:rPr>
        <w:br w:type="page"/>
      </w:r>
    </w:p>
    <w:p w:rsidR="00124664" w:rsidRPr="008E6085" w:rsidRDefault="008C55E1" w:rsidP="003B1B8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7" w:name="_Toc324756097"/>
      <w:r w:rsidRPr="008E6085">
        <w:rPr>
          <w:rFonts w:ascii="Arial" w:hAnsi="Arial" w:cs="Arial"/>
          <w:sz w:val="28"/>
          <w:szCs w:val="28"/>
        </w:rPr>
        <w:lastRenderedPageBreak/>
        <w:t xml:space="preserve">ANTWOORDEN </w:t>
      </w:r>
      <w:r w:rsidR="00124664" w:rsidRPr="008E6085">
        <w:rPr>
          <w:rFonts w:ascii="Arial" w:hAnsi="Arial" w:cs="Arial"/>
          <w:sz w:val="28"/>
          <w:szCs w:val="28"/>
        </w:rPr>
        <w:t xml:space="preserve">OEFENTOETS </w:t>
      </w:r>
      <w:r w:rsidR="008E6085" w:rsidRPr="008E6085">
        <w:rPr>
          <w:rFonts w:ascii="Arial" w:hAnsi="Arial" w:cs="Arial"/>
          <w:sz w:val="28"/>
          <w:szCs w:val="28"/>
        </w:rPr>
        <w:t>GROEICURVES, TOLERANTIE, SAMENLEVINGSVORMEN, BITOOP, HABITAT, NICHE EN SUCCESSIE</w:t>
      </w:r>
      <w:bookmarkEnd w:id="7"/>
      <w:r w:rsidR="008E6085" w:rsidRPr="008E6085">
        <w:rPr>
          <w:rFonts w:ascii="Arial" w:hAnsi="Arial" w:cs="Arial"/>
          <w:sz w:val="28"/>
          <w:szCs w:val="28"/>
        </w:rPr>
        <w:t xml:space="preserve"> </w:t>
      </w:r>
    </w:p>
    <w:p w:rsidR="00124664" w:rsidRDefault="00124664" w:rsidP="00124664">
      <w:pPr>
        <w:spacing w:after="0" w:line="240" w:lineRule="auto"/>
        <w:rPr>
          <w:rFonts w:ascii="Arial" w:hAnsi="Arial" w:cs="Arial"/>
          <w:bCs/>
          <w:iCs/>
        </w:rPr>
      </w:pPr>
    </w:p>
    <w:p w:rsidR="00124664" w:rsidRPr="009461A0" w:rsidRDefault="00124664" w:rsidP="00124664">
      <w:pPr>
        <w:spacing w:after="0" w:line="240" w:lineRule="auto"/>
        <w:rPr>
          <w:rFonts w:ascii="Arial" w:hAnsi="Arial" w:cs="Arial"/>
          <w:bCs/>
          <w:iCs/>
        </w:rPr>
      </w:pPr>
    </w:p>
    <w:tbl>
      <w:tblPr>
        <w:tblW w:w="0" w:type="auto"/>
        <w:tblBorders>
          <w:top w:val="nil"/>
          <w:left w:val="nil"/>
          <w:bottom w:val="nil"/>
          <w:right w:val="nil"/>
        </w:tblBorders>
        <w:tblLayout w:type="fixed"/>
        <w:tblLook w:val="0000"/>
      </w:tblPr>
      <w:tblGrid>
        <w:gridCol w:w="959"/>
        <w:gridCol w:w="567"/>
        <w:gridCol w:w="8182"/>
      </w:tblGrid>
      <w:tr w:rsidR="00124664" w:rsidRPr="00124664" w:rsidTr="00124664">
        <w:trPr>
          <w:trHeight w:val="300"/>
        </w:trPr>
        <w:tc>
          <w:tcPr>
            <w:tcW w:w="959" w:type="dxa"/>
          </w:tcPr>
          <w:p w:rsidR="00124664" w:rsidRPr="00124664" w:rsidRDefault="00124664" w:rsidP="005A0F29">
            <w:pPr>
              <w:pStyle w:val="Default"/>
              <w:rPr>
                <w:sz w:val="22"/>
                <w:szCs w:val="22"/>
              </w:rPr>
            </w:pPr>
            <w:r w:rsidRPr="00124664">
              <w:rPr>
                <w:sz w:val="22"/>
                <w:szCs w:val="22"/>
              </w:rPr>
              <w:t xml:space="preserve">2p </w:t>
            </w:r>
          </w:p>
        </w:tc>
        <w:tc>
          <w:tcPr>
            <w:tcW w:w="567" w:type="dxa"/>
          </w:tcPr>
          <w:p w:rsidR="00124664" w:rsidRPr="00124664" w:rsidRDefault="00124664" w:rsidP="005A0F29">
            <w:pPr>
              <w:pStyle w:val="Default"/>
              <w:jc w:val="center"/>
              <w:rPr>
                <w:sz w:val="22"/>
                <w:szCs w:val="22"/>
              </w:rPr>
            </w:pPr>
            <w:r w:rsidRPr="00124664">
              <w:rPr>
                <w:b/>
                <w:bCs/>
                <w:sz w:val="22"/>
                <w:szCs w:val="22"/>
              </w:rPr>
              <w:t xml:space="preserve">1 </w:t>
            </w:r>
          </w:p>
        </w:tc>
        <w:tc>
          <w:tcPr>
            <w:tcW w:w="8182" w:type="dxa"/>
          </w:tcPr>
          <w:p w:rsidR="00124664" w:rsidRPr="00124664" w:rsidRDefault="00F4369E" w:rsidP="005A0F29">
            <w:pPr>
              <w:pStyle w:val="Default"/>
              <w:rPr>
                <w:sz w:val="22"/>
                <w:szCs w:val="22"/>
              </w:rPr>
            </w:pPr>
            <w:r>
              <w:rPr>
                <w:sz w:val="22"/>
                <w:szCs w:val="22"/>
              </w:rPr>
              <w:t>A</w:t>
            </w:r>
          </w:p>
        </w:tc>
      </w:tr>
      <w:tr w:rsidR="00124664" w:rsidRPr="00124664" w:rsidTr="00124664">
        <w:trPr>
          <w:trHeight w:val="397"/>
        </w:trPr>
        <w:tc>
          <w:tcPr>
            <w:tcW w:w="959" w:type="dxa"/>
          </w:tcPr>
          <w:p w:rsidR="00124664" w:rsidRPr="00124664" w:rsidRDefault="00124664" w:rsidP="005A0F29">
            <w:pPr>
              <w:pStyle w:val="Default"/>
              <w:rPr>
                <w:sz w:val="22"/>
                <w:szCs w:val="22"/>
              </w:rPr>
            </w:pPr>
            <w:r w:rsidRPr="00124664">
              <w:rPr>
                <w:sz w:val="22"/>
                <w:szCs w:val="22"/>
              </w:rPr>
              <w:t xml:space="preserve">2p </w:t>
            </w:r>
          </w:p>
        </w:tc>
        <w:tc>
          <w:tcPr>
            <w:tcW w:w="567" w:type="dxa"/>
          </w:tcPr>
          <w:p w:rsidR="00124664" w:rsidRPr="00124664" w:rsidRDefault="00124664" w:rsidP="005A0F29">
            <w:pPr>
              <w:pStyle w:val="Default"/>
              <w:jc w:val="center"/>
              <w:rPr>
                <w:sz w:val="22"/>
                <w:szCs w:val="22"/>
              </w:rPr>
            </w:pPr>
            <w:r w:rsidRPr="00124664">
              <w:rPr>
                <w:b/>
                <w:bCs/>
                <w:sz w:val="22"/>
                <w:szCs w:val="22"/>
              </w:rPr>
              <w:t xml:space="preserve">2 </w:t>
            </w:r>
          </w:p>
        </w:tc>
        <w:tc>
          <w:tcPr>
            <w:tcW w:w="8182" w:type="dxa"/>
          </w:tcPr>
          <w:p w:rsidR="00124664" w:rsidRPr="00124664" w:rsidRDefault="00F4369E" w:rsidP="005A0F29">
            <w:pPr>
              <w:pStyle w:val="Default"/>
              <w:rPr>
                <w:sz w:val="22"/>
                <w:szCs w:val="22"/>
              </w:rPr>
            </w:pPr>
            <w:r>
              <w:rPr>
                <w:sz w:val="22"/>
                <w:szCs w:val="22"/>
              </w:rPr>
              <w:t>C</w:t>
            </w:r>
          </w:p>
        </w:tc>
      </w:tr>
      <w:tr w:rsidR="00124664" w:rsidRPr="00124664" w:rsidTr="00124664">
        <w:trPr>
          <w:trHeight w:val="400"/>
        </w:trPr>
        <w:tc>
          <w:tcPr>
            <w:tcW w:w="959" w:type="dxa"/>
          </w:tcPr>
          <w:p w:rsidR="00124664" w:rsidRPr="00124664" w:rsidRDefault="00124664" w:rsidP="005A0F29">
            <w:pPr>
              <w:pStyle w:val="Default"/>
              <w:rPr>
                <w:sz w:val="22"/>
                <w:szCs w:val="22"/>
              </w:rPr>
            </w:pPr>
            <w:r w:rsidRPr="00124664">
              <w:rPr>
                <w:sz w:val="22"/>
                <w:szCs w:val="22"/>
              </w:rPr>
              <w:t xml:space="preserve">2p </w:t>
            </w:r>
          </w:p>
        </w:tc>
        <w:tc>
          <w:tcPr>
            <w:tcW w:w="567" w:type="dxa"/>
          </w:tcPr>
          <w:p w:rsidR="00124664" w:rsidRPr="00124664" w:rsidRDefault="00124664" w:rsidP="005A0F29">
            <w:pPr>
              <w:pStyle w:val="Default"/>
              <w:jc w:val="center"/>
              <w:rPr>
                <w:sz w:val="22"/>
                <w:szCs w:val="22"/>
              </w:rPr>
            </w:pPr>
            <w:r w:rsidRPr="00124664">
              <w:rPr>
                <w:b/>
                <w:bCs/>
                <w:sz w:val="22"/>
                <w:szCs w:val="22"/>
              </w:rPr>
              <w:t xml:space="preserve">3 </w:t>
            </w:r>
          </w:p>
        </w:tc>
        <w:tc>
          <w:tcPr>
            <w:tcW w:w="8182" w:type="dxa"/>
          </w:tcPr>
          <w:p w:rsidR="00124664" w:rsidRPr="00124664" w:rsidRDefault="00F4369E" w:rsidP="005A0F29">
            <w:pPr>
              <w:pStyle w:val="Default"/>
              <w:rPr>
                <w:sz w:val="22"/>
                <w:szCs w:val="22"/>
              </w:rPr>
            </w:pPr>
            <w:r>
              <w:rPr>
                <w:sz w:val="22"/>
                <w:szCs w:val="22"/>
              </w:rPr>
              <w:t>A</w:t>
            </w:r>
          </w:p>
        </w:tc>
      </w:tr>
      <w:tr w:rsidR="00124664" w:rsidRPr="00124664" w:rsidTr="00124664">
        <w:trPr>
          <w:trHeight w:val="400"/>
        </w:trPr>
        <w:tc>
          <w:tcPr>
            <w:tcW w:w="959" w:type="dxa"/>
          </w:tcPr>
          <w:p w:rsidR="00124664" w:rsidRPr="00124664" w:rsidRDefault="00124664" w:rsidP="005A0F29">
            <w:pPr>
              <w:pStyle w:val="Default"/>
              <w:rPr>
                <w:sz w:val="22"/>
                <w:szCs w:val="22"/>
              </w:rPr>
            </w:pPr>
            <w:r w:rsidRPr="00124664">
              <w:rPr>
                <w:sz w:val="22"/>
                <w:szCs w:val="22"/>
              </w:rPr>
              <w:t xml:space="preserve">2p </w:t>
            </w:r>
          </w:p>
        </w:tc>
        <w:tc>
          <w:tcPr>
            <w:tcW w:w="567" w:type="dxa"/>
          </w:tcPr>
          <w:p w:rsidR="00124664" w:rsidRPr="00124664" w:rsidRDefault="00124664" w:rsidP="005A0F29">
            <w:pPr>
              <w:pStyle w:val="Default"/>
              <w:jc w:val="center"/>
              <w:rPr>
                <w:sz w:val="22"/>
                <w:szCs w:val="22"/>
              </w:rPr>
            </w:pPr>
            <w:r w:rsidRPr="00124664">
              <w:rPr>
                <w:b/>
                <w:bCs/>
                <w:sz w:val="22"/>
                <w:szCs w:val="22"/>
              </w:rPr>
              <w:t xml:space="preserve">4 </w:t>
            </w:r>
          </w:p>
        </w:tc>
        <w:tc>
          <w:tcPr>
            <w:tcW w:w="8182" w:type="dxa"/>
          </w:tcPr>
          <w:p w:rsidR="00124664" w:rsidRPr="00124664" w:rsidRDefault="00F4369E" w:rsidP="005A0F29">
            <w:pPr>
              <w:pStyle w:val="Default"/>
              <w:rPr>
                <w:sz w:val="22"/>
                <w:szCs w:val="22"/>
              </w:rPr>
            </w:pPr>
            <w:r>
              <w:rPr>
                <w:sz w:val="22"/>
                <w:szCs w:val="22"/>
              </w:rPr>
              <w:t>Soort 2 (voor ieder onjuist of ontbrekend antwoord: -1)</w:t>
            </w:r>
          </w:p>
        </w:tc>
      </w:tr>
      <w:tr w:rsidR="00124664" w:rsidRPr="00124664" w:rsidTr="00124664">
        <w:trPr>
          <w:trHeight w:val="397"/>
        </w:trPr>
        <w:tc>
          <w:tcPr>
            <w:tcW w:w="959" w:type="dxa"/>
          </w:tcPr>
          <w:p w:rsidR="00124664" w:rsidRPr="00124664" w:rsidRDefault="00124664" w:rsidP="005A0F29">
            <w:pPr>
              <w:pStyle w:val="Default"/>
              <w:rPr>
                <w:sz w:val="22"/>
                <w:szCs w:val="22"/>
              </w:rPr>
            </w:pPr>
            <w:r w:rsidRPr="00124664">
              <w:rPr>
                <w:sz w:val="22"/>
                <w:szCs w:val="22"/>
              </w:rPr>
              <w:t xml:space="preserve">2p </w:t>
            </w:r>
          </w:p>
        </w:tc>
        <w:tc>
          <w:tcPr>
            <w:tcW w:w="567" w:type="dxa"/>
          </w:tcPr>
          <w:p w:rsidR="00124664" w:rsidRPr="00124664" w:rsidRDefault="00124664" w:rsidP="005A0F29">
            <w:pPr>
              <w:pStyle w:val="Default"/>
              <w:jc w:val="center"/>
              <w:rPr>
                <w:sz w:val="22"/>
                <w:szCs w:val="22"/>
              </w:rPr>
            </w:pPr>
            <w:r w:rsidRPr="00124664">
              <w:rPr>
                <w:b/>
                <w:bCs/>
                <w:sz w:val="22"/>
                <w:szCs w:val="22"/>
              </w:rPr>
              <w:t xml:space="preserve">5 </w:t>
            </w:r>
          </w:p>
        </w:tc>
        <w:tc>
          <w:tcPr>
            <w:tcW w:w="8182" w:type="dxa"/>
          </w:tcPr>
          <w:tbl>
            <w:tblPr>
              <w:tblStyle w:val="Tabelraster"/>
              <w:tblW w:w="0" w:type="auto"/>
              <w:tblLayout w:type="fixed"/>
              <w:tblLook w:val="04A0"/>
            </w:tblPr>
            <w:tblGrid>
              <w:gridCol w:w="2650"/>
              <w:gridCol w:w="2650"/>
              <w:gridCol w:w="2651"/>
            </w:tblGrid>
            <w:tr w:rsidR="00F4369E" w:rsidTr="00F4369E">
              <w:tc>
                <w:tcPr>
                  <w:tcW w:w="2650" w:type="dxa"/>
                </w:tcPr>
                <w:p w:rsidR="00F4369E" w:rsidRPr="00F4369E" w:rsidRDefault="00F4369E" w:rsidP="005A0F29">
                  <w:pPr>
                    <w:pStyle w:val="Default"/>
                    <w:rPr>
                      <w:sz w:val="18"/>
                      <w:szCs w:val="18"/>
                    </w:rPr>
                  </w:pPr>
                  <w:r w:rsidRPr="00F4369E">
                    <w:rPr>
                      <w:sz w:val="18"/>
                      <w:szCs w:val="18"/>
                    </w:rPr>
                    <w:t>Mutualisme</w:t>
                  </w:r>
                </w:p>
              </w:tc>
              <w:tc>
                <w:tcPr>
                  <w:tcW w:w="2650" w:type="dxa"/>
                </w:tcPr>
                <w:p w:rsidR="00F4369E" w:rsidRPr="00F4369E" w:rsidRDefault="00F4369E" w:rsidP="005A0F29">
                  <w:pPr>
                    <w:pStyle w:val="Default"/>
                    <w:rPr>
                      <w:sz w:val="18"/>
                      <w:szCs w:val="18"/>
                    </w:rPr>
                  </w:pPr>
                  <w:r w:rsidRPr="00F4369E">
                    <w:rPr>
                      <w:sz w:val="18"/>
                      <w:szCs w:val="18"/>
                    </w:rPr>
                    <w:t>Commensalisme</w:t>
                  </w:r>
                </w:p>
              </w:tc>
              <w:tc>
                <w:tcPr>
                  <w:tcW w:w="2651" w:type="dxa"/>
                </w:tcPr>
                <w:p w:rsidR="00F4369E" w:rsidRPr="00F4369E" w:rsidRDefault="00F4369E" w:rsidP="005A0F29">
                  <w:pPr>
                    <w:pStyle w:val="Default"/>
                    <w:rPr>
                      <w:sz w:val="18"/>
                      <w:szCs w:val="18"/>
                    </w:rPr>
                  </w:pPr>
                  <w:r w:rsidRPr="00F4369E">
                    <w:rPr>
                      <w:sz w:val="18"/>
                      <w:szCs w:val="18"/>
                    </w:rPr>
                    <w:t>Parasitisme</w:t>
                  </w:r>
                </w:p>
              </w:tc>
            </w:tr>
            <w:tr w:rsidR="00F4369E" w:rsidTr="00F4369E">
              <w:tc>
                <w:tcPr>
                  <w:tcW w:w="2650" w:type="dxa"/>
                </w:tcPr>
                <w:p w:rsidR="00F4369E" w:rsidRPr="00F4369E" w:rsidRDefault="00F4369E" w:rsidP="005A0F29">
                  <w:pPr>
                    <w:pStyle w:val="Default"/>
                    <w:rPr>
                      <w:sz w:val="18"/>
                      <w:szCs w:val="18"/>
                    </w:rPr>
                  </w:pPr>
                  <w:r w:rsidRPr="00F4369E">
                    <w:rPr>
                      <w:sz w:val="18"/>
                      <w:szCs w:val="18"/>
                    </w:rPr>
                    <w:t xml:space="preserve">Bittervoorn en </w:t>
                  </w:r>
                  <w:proofErr w:type="spellStart"/>
                  <w:r w:rsidRPr="00F4369E">
                    <w:rPr>
                      <w:sz w:val="18"/>
                      <w:szCs w:val="18"/>
                    </w:rPr>
                    <w:t>zoetwatermossel</w:t>
                  </w:r>
                  <w:proofErr w:type="spellEnd"/>
                </w:p>
              </w:tc>
              <w:tc>
                <w:tcPr>
                  <w:tcW w:w="2650" w:type="dxa"/>
                </w:tcPr>
                <w:p w:rsidR="00F4369E" w:rsidRPr="00F4369E" w:rsidRDefault="00F4369E" w:rsidP="005A0F29">
                  <w:pPr>
                    <w:pStyle w:val="Default"/>
                    <w:rPr>
                      <w:sz w:val="18"/>
                      <w:szCs w:val="18"/>
                    </w:rPr>
                  </w:pPr>
                  <w:r w:rsidRPr="00F4369E">
                    <w:rPr>
                      <w:sz w:val="18"/>
                      <w:szCs w:val="18"/>
                    </w:rPr>
                    <w:t>Een vogel die nestelt in een boom</w:t>
                  </w:r>
                </w:p>
              </w:tc>
              <w:tc>
                <w:tcPr>
                  <w:tcW w:w="2651" w:type="dxa"/>
                </w:tcPr>
                <w:p w:rsidR="00F4369E" w:rsidRPr="00F4369E" w:rsidRDefault="00F4369E" w:rsidP="005A0F29">
                  <w:pPr>
                    <w:pStyle w:val="Default"/>
                    <w:rPr>
                      <w:sz w:val="18"/>
                      <w:szCs w:val="18"/>
                    </w:rPr>
                  </w:pPr>
                  <w:r w:rsidRPr="00F4369E">
                    <w:rPr>
                      <w:sz w:val="18"/>
                      <w:szCs w:val="18"/>
                    </w:rPr>
                    <w:t>Bladluizen op een plant</w:t>
                  </w:r>
                </w:p>
              </w:tc>
            </w:tr>
            <w:tr w:rsidR="00F4369E" w:rsidTr="00F4369E">
              <w:tc>
                <w:tcPr>
                  <w:tcW w:w="2650" w:type="dxa"/>
                </w:tcPr>
                <w:p w:rsidR="00F4369E" w:rsidRPr="00F4369E" w:rsidRDefault="00F4369E" w:rsidP="005A0F29">
                  <w:pPr>
                    <w:pStyle w:val="Default"/>
                    <w:rPr>
                      <w:sz w:val="18"/>
                      <w:szCs w:val="18"/>
                    </w:rPr>
                  </w:pPr>
                </w:p>
              </w:tc>
              <w:tc>
                <w:tcPr>
                  <w:tcW w:w="2650" w:type="dxa"/>
                </w:tcPr>
                <w:p w:rsidR="00F4369E" w:rsidRPr="00F4369E" w:rsidRDefault="00F4369E" w:rsidP="005A0F29">
                  <w:pPr>
                    <w:pStyle w:val="Default"/>
                    <w:rPr>
                      <w:sz w:val="18"/>
                      <w:szCs w:val="18"/>
                    </w:rPr>
                  </w:pPr>
                  <w:proofErr w:type="spellStart"/>
                  <w:r w:rsidRPr="00F4369E">
                    <w:rPr>
                      <w:sz w:val="18"/>
                      <w:szCs w:val="18"/>
                    </w:rPr>
                    <w:t>Boomalg</w:t>
                  </w:r>
                  <w:proofErr w:type="spellEnd"/>
                  <w:r w:rsidRPr="00F4369E">
                    <w:rPr>
                      <w:sz w:val="18"/>
                      <w:szCs w:val="18"/>
                    </w:rPr>
                    <w:t xml:space="preserve"> op een boomstam</w:t>
                  </w:r>
                </w:p>
              </w:tc>
              <w:tc>
                <w:tcPr>
                  <w:tcW w:w="2651" w:type="dxa"/>
                </w:tcPr>
                <w:p w:rsidR="00F4369E" w:rsidRPr="00F4369E" w:rsidRDefault="00F4369E" w:rsidP="005A0F29">
                  <w:pPr>
                    <w:pStyle w:val="Default"/>
                    <w:rPr>
                      <w:sz w:val="18"/>
                      <w:szCs w:val="18"/>
                    </w:rPr>
                  </w:pPr>
                  <w:r w:rsidRPr="00F4369E">
                    <w:rPr>
                      <w:sz w:val="18"/>
                      <w:szCs w:val="18"/>
                    </w:rPr>
                    <w:t>Een lintworm in de dunne darm van een mens</w:t>
                  </w:r>
                </w:p>
              </w:tc>
            </w:tr>
            <w:tr w:rsidR="00F4369E" w:rsidTr="00F4369E">
              <w:tc>
                <w:tcPr>
                  <w:tcW w:w="2650" w:type="dxa"/>
                </w:tcPr>
                <w:p w:rsidR="00F4369E" w:rsidRPr="00F4369E" w:rsidRDefault="00F4369E" w:rsidP="005A0F29">
                  <w:pPr>
                    <w:pStyle w:val="Default"/>
                    <w:rPr>
                      <w:sz w:val="18"/>
                      <w:szCs w:val="18"/>
                    </w:rPr>
                  </w:pPr>
                </w:p>
              </w:tc>
              <w:tc>
                <w:tcPr>
                  <w:tcW w:w="2650" w:type="dxa"/>
                </w:tcPr>
                <w:p w:rsidR="00F4369E" w:rsidRPr="00F4369E" w:rsidRDefault="00F4369E" w:rsidP="005A0F29">
                  <w:pPr>
                    <w:pStyle w:val="Default"/>
                    <w:rPr>
                      <w:sz w:val="18"/>
                      <w:szCs w:val="18"/>
                    </w:rPr>
                  </w:pPr>
                </w:p>
              </w:tc>
              <w:tc>
                <w:tcPr>
                  <w:tcW w:w="2651" w:type="dxa"/>
                </w:tcPr>
                <w:p w:rsidR="00F4369E" w:rsidRPr="00F4369E" w:rsidRDefault="00F4369E" w:rsidP="005A0F29">
                  <w:pPr>
                    <w:pStyle w:val="Default"/>
                    <w:rPr>
                      <w:sz w:val="18"/>
                      <w:szCs w:val="18"/>
                    </w:rPr>
                  </w:pPr>
                  <w:r w:rsidRPr="00F4369E">
                    <w:rPr>
                      <w:sz w:val="18"/>
                      <w:szCs w:val="18"/>
                    </w:rPr>
                    <w:t>Maretak op een boom</w:t>
                  </w:r>
                </w:p>
              </w:tc>
            </w:tr>
          </w:tbl>
          <w:p w:rsidR="00F4369E" w:rsidRPr="00F4369E" w:rsidRDefault="00F4369E" w:rsidP="005A0F29">
            <w:pPr>
              <w:pStyle w:val="Default"/>
              <w:rPr>
                <w:sz w:val="18"/>
                <w:szCs w:val="18"/>
              </w:rPr>
            </w:pPr>
            <w:r>
              <w:rPr>
                <w:sz w:val="18"/>
                <w:szCs w:val="18"/>
              </w:rPr>
              <w:t>(voor ieder onjuist of ontbrekend antwoord: -1p)</w:t>
            </w:r>
          </w:p>
          <w:p w:rsidR="00124664" w:rsidRPr="00124664" w:rsidRDefault="00124664" w:rsidP="005A0F29">
            <w:pPr>
              <w:pStyle w:val="Default"/>
              <w:rPr>
                <w:sz w:val="22"/>
                <w:szCs w:val="22"/>
              </w:rPr>
            </w:pPr>
          </w:p>
        </w:tc>
      </w:tr>
      <w:tr w:rsidR="00124664" w:rsidRPr="00124664" w:rsidTr="00F4369E">
        <w:trPr>
          <w:trHeight w:val="400"/>
        </w:trPr>
        <w:tc>
          <w:tcPr>
            <w:tcW w:w="959" w:type="dxa"/>
            <w:tcBorders>
              <w:bottom w:val="nil"/>
            </w:tcBorders>
          </w:tcPr>
          <w:p w:rsidR="00124664" w:rsidRPr="00124664" w:rsidRDefault="00124664" w:rsidP="005A0F29">
            <w:pPr>
              <w:pStyle w:val="Default"/>
              <w:rPr>
                <w:sz w:val="22"/>
                <w:szCs w:val="22"/>
              </w:rPr>
            </w:pPr>
            <w:r w:rsidRPr="00124664">
              <w:rPr>
                <w:sz w:val="22"/>
                <w:szCs w:val="22"/>
              </w:rPr>
              <w:t xml:space="preserve">2p </w:t>
            </w:r>
          </w:p>
        </w:tc>
        <w:tc>
          <w:tcPr>
            <w:tcW w:w="567" w:type="dxa"/>
            <w:tcBorders>
              <w:bottom w:val="nil"/>
            </w:tcBorders>
          </w:tcPr>
          <w:p w:rsidR="00124664" w:rsidRPr="00124664" w:rsidRDefault="00124664" w:rsidP="005A0F29">
            <w:pPr>
              <w:pStyle w:val="Default"/>
              <w:jc w:val="center"/>
              <w:rPr>
                <w:sz w:val="22"/>
                <w:szCs w:val="22"/>
              </w:rPr>
            </w:pPr>
            <w:r w:rsidRPr="00124664">
              <w:rPr>
                <w:b/>
                <w:bCs/>
                <w:sz w:val="22"/>
                <w:szCs w:val="22"/>
              </w:rPr>
              <w:t xml:space="preserve">6 </w:t>
            </w:r>
          </w:p>
        </w:tc>
        <w:tc>
          <w:tcPr>
            <w:tcW w:w="8182" w:type="dxa"/>
            <w:tcBorders>
              <w:bottom w:val="nil"/>
            </w:tcBorders>
          </w:tcPr>
          <w:p w:rsidR="00124664" w:rsidRDefault="00F4369E" w:rsidP="005A0F29">
            <w:pPr>
              <w:pStyle w:val="Default"/>
              <w:rPr>
                <w:sz w:val="22"/>
                <w:szCs w:val="22"/>
              </w:rPr>
            </w:pPr>
            <w:r>
              <w:rPr>
                <w:sz w:val="22"/>
                <w:szCs w:val="22"/>
              </w:rPr>
              <w:t>I en IV</w:t>
            </w:r>
          </w:p>
          <w:p w:rsidR="00F4369E" w:rsidRDefault="00F4369E" w:rsidP="005A0F29">
            <w:pPr>
              <w:pStyle w:val="Default"/>
              <w:rPr>
                <w:sz w:val="22"/>
                <w:szCs w:val="22"/>
              </w:rPr>
            </w:pPr>
            <w:r>
              <w:rPr>
                <w:sz w:val="22"/>
                <w:szCs w:val="22"/>
              </w:rPr>
              <w:t>(ieder fout of ontbrekend antwoord: -1p)</w:t>
            </w:r>
          </w:p>
          <w:p w:rsidR="00F4369E" w:rsidRPr="00124664" w:rsidRDefault="00F4369E" w:rsidP="005A0F29">
            <w:pPr>
              <w:pStyle w:val="Default"/>
              <w:rPr>
                <w:sz w:val="22"/>
                <w:szCs w:val="22"/>
              </w:rPr>
            </w:pPr>
          </w:p>
        </w:tc>
      </w:tr>
      <w:tr w:rsidR="00124664" w:rsidRPr="00124664" w:rsidTr="00F4369E">
        <w:trPr>
          <w:trHeight w:val="400"/>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7 </w:t>
            </w:r>
          </w:p>
        </w:tc>
        <w:tc>
          <w:tcPr>
            <w:tcW w:w="8182" w:type="dxa"/>
            <w:tcBorders>
              <w:top w:val="nil"/>
              <w:left w:val="nil"/>
              <w:bottom w:val="nil"/>
              <w:right w:val="nil"/>
            </w:tcBorders>
          </w:tcPr>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I (1) biotoop, want heel algemeen, (2) niche</w:t>
            </w:r>
          </w:p>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II (1) biotoop, (2) biotoop, (3) microklimaat (de insecten leven waar het vochtig is)</w:t>
            </w:r>
          </w:p>
          <w:p w:rsidR="00124664" w:rsidRPr="00F4369E" w:rsidRDefault="00F4369E" w:rsidP="00F4369E">
            <w:pPr>
              <w:pStyle w:val="Default"/>
              <w:rPr>
                <w:sz w:val="22"/>
                <w:szCs w:val="22"/>
              </w:rPr>
            </w:pPr>
            <w:r w:rsidRPr="00F4369E">
              <w:rPr>
                <w:sz w:val="22"/>
                <w:szCs w:val="22"/>
              </w:rPr>
              <w:t>III (1) biotoop, (2) biotoop, (3) biotoop, (4) habitat, (5) habitat, (6) niche, (7) habitat (niche kan ook)</w:t>
            </w:r>
          </w:p>
          <w:p w:rsidR="00F4369E" w:rsidRPr="00F4369E" w:rsidRDefault="00F4369E" w:rsidP="00F4369E">
            <w:pPr>
              <w:pStyle w:val="Default"/>
              <w:rPr>
                <w:sz w:val="22"/>
                <w:szCs w:val="22"/>
              </w:rPr>
            </w:pPr>
          </w:p>
        </w:tc>
      </w:tr>
      <w:tr w:rsidR="00124664" w:rsidRPr="00124664" w:rsidTr="00F4369E">
        <w:trPr>
          <w:trHeight w:val="397"/>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8 </w:t>
            </w:r>
          </w:p>
        </w:tc>
        <w:tc>
          <w:tcPr>
            <w:tcW w:w="8182" w:type="dxa"/>
            <w:tcBorders>
              <w:top w:val="nil"/>
              <w:left w:val="nil"/>
              <w:bottom w:val="nil"/>
              <w:right w:val="nil"/>
            </w:tcBorders>
          </w:tcPr>
          <w:p w:rsidR="00124664" w:rsidRPr="00F4369E" w:rsidRDefault="00F4369E" w:rsidP="005A0F29">
            <w:pPr>
              <w:pStyle w:val="Default"/>
              <w:rPr>
                <w:sz w:val="22"/>
                <w:szCs w:val="22"/>
              </w:rPr>
            </w:pPr>
            <w:r w:rsidRPr="00F4369E">
              <w:rPr>
                <w:sz w:val="22"/>
                <w:szCs w:val="22"/>
              </w:rPr>
              <w:t>D</w:t>
            </w:r>
          </w:p>
        </w:tc>
      </w:tr>
      <w:tr w:rsidR="00124664" w:rsidRPr="00124664" w:rsidTr="00F4369E">
        <w:trPr>
          <w:trHeight w:val="601"/>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Max 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9 </w:t>
            </w:r>
          </w:p>
        </w:tc>
        <w:tc>
          <w:tcPr>
            <w:tcW w:w="8182" w:type="dxa"/>
            <w:tcBorders>
              <w:top w:val="nil"/>
              <w:left w:val="nil"/>
              <w:bottom w:val="nil"/>
              <w:right w:val="nil"/>
            </w:tcBorders>
          </w:tcPr>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voor: de soortensamenstelling is constant / verandert niet. (deelscore 1p)</w:t>
            </w:r>
          </w:p>
          <w:p w:rsidR="00124664" w:rsidRPr="00F4369E" w:rsidRDefault="00F4369E" w:rsidP="00F4369E">
            <w:pPr>
              <w:pStyle w:val="Default"/>
              <w:rPr>
                <w:sz w:val="22"/>
                <w:szCs w:val="22"/>
              </w:rPr>
            </w:pPr>
            <w:r w:rsidRPr="00F4369E">
              <w:rPr>
                <w:sz w:val="22"/>
                <w:szCs w:val="22"/>
              </w:rPr>
              <w:t>tegen: het aantal soorten is klein. (deelscore 1p)</w:t>
            </w:r>
          </w:p>
        </w:tc>
      </w:tr>
      <w:tr w:rsidR="00124664" w:rsidRPr="00124664" w:rsidTr="00F4369E">
        <w:trPr>
          <w:trHeight w:val="630"/>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Max 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10 </w:t>
            </w:r>
          </w:p>
        </w:tc>
        <w:tc>
          <w:tcPr>
            <w:tcW w:w="8182" w:type="dxa"/>
            <w:tcBorders>
              <w:top w:val="nil"/>
              <w:left w:val="nil"/>
              <w:bottom w:val="nil"/>
              <w:right w:val="nil"/>
            </w:tcBorders>
          </w:tcPr>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doordat er minder stikstof beschikbaar is hebben de brandnetels een slechtere</w:t>
            </w:r>
          </w:p>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concurrentiepositie / gaan ze niet overheersen / kunnen zich niet zo goed ontwikkelen.</w:t>
            </w:r>
            <w:r>
              <w:rPr>
                <w:rFonts w:ascii="Arial" w:hAnsi="Arial" w:cs="Arial"/>
              </w:rPr>
              <w:t xml:space="preserve"> </w:t>
            </w:r>
            <w:r w:rsidRPr="00F4369E">
              <w:rPr>
                <w:rFonts w:ascii="Arial" w:hAnsi="Arial" w:cs="Arial"/>
              </w:rPr>
              <w:t>(deelscore 1p)</w:t>
            </w:r>
          </w:p>
          <w:p w:rsidR="00124664" w:rsidRDefault="00F4369E" w:rsidP="00F4369E">
            <w:pPr>
              <w:pStyle w:val="Default"/>
              <w:rPr>
                <w:sz w:val="22"/>
                <w:szCs w:val="22"/>
              </w:rPr>
            </w:pPr>
            <w:r w:rsidRPr="00F4369E">
              <w:rPr>
                <w:sz w:val="22"/>
                <w:szCs w:val="22"/>
              </w:rPr>
              <w:t>de andere planten kunnen daar wel tegen. (deelscore 1p)</w:t>
            </w:r>
          </w:p>
          <w:p w:rsidR="00F4369E" w:rsidRPr="00F4369E" w:rsidRDefault="00F4369E" w:rsidP="00F4369E">
            <w:pPr>
              <w:pStyle w:val="Default"/>
              <w:rPr>
                <w:sz w:val="22"/>
                <w:szCs w:val="22"/>
              </w:rPr>
            </w:pPr>
          </w:p>
        </w:tc>
      </w:tr>
      <w:tr w:rsidR="00124664" w:rsidRPr="00124664" w:rsidTr="00F4369E">
        <w:trPr>
          <w:trHeight w:val="433"/>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Max 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11 </w:t>
            </w:r>
          </w:p>
        </w:tc>
        <w:tc>
          <w:tcPr>
            <w:tcW w:w="8182" w:type="dxa"/>
            <w:tcBorders>
              <w:top w:val="nil"/>
              <w:left w:val="nil"/>
              <w:bottom w:val="nil"/>
              <w:right w:val="nil"/>
            </w:tcBorders>
          </w:tcPr>
          <w:p w:rsidR="00124664" w:rsidRPr="00F4369E" w:rsidRDefault="00F4369E" w:rsidP="005A0F29">
            <w:pPr>
              <w:pStyle w:val="Default"/>
              <w:rPr>
                <w:sz w:val="22"/>
                <w:szCs w:val="22"/>
              </w:rPr>
            </w:pPr>
            <w:r w:rsidRPr="00F4369E">
              <w:rPr>
                <w:sz w:val="22"/>
                <w:szCs w:val="22"/>
              </w:rPr>
              <w:t>D</w:t>
            </w:r>
          </w:p>
        </w:tc>
      </w:tr>
      <w:tr w:rsidR="00124664" w:rsidRPr="00124664" w:rsidTr="00F4369E">
        <w:trPr>
          <w:trHeight w:val="387"/>
        </w:trPr>
        <w:tc>
          <w:tcPr>
            <w:tcW w:w="959" w:type="dxa"/>
            <w:tcBorders>
              <w:top w:val="nil"/>
              <w:left w:val="nil"/>
              <w:bottom w:val="nil"/>
              <w:right w:val="nil"/>
            </w:tcBorders>
          </w:tcPr>
          <w:p w:rsidR="00124664" w:rsidRPr="00124664" w:rsidRDefault="00124664" w:rsidP="005A0F29">
            <w:pPr>
              <w:pStyle w:val="Default"/>
              <w:rPr>
                <w:sz w:val="22"/>
                <w:szCs w:val="22"/>
              </w:rPr>
            </w:pPr>
            <w:r w:rsidRPr="00124664">
              <w:rPr>
                <w:sz w:val="22"/>
                <w:szCs w:val="22"/>
              </w:rPr>
              <w:t xml:space="preserve">2p </w:t>
            </w:r>
          </w:p>
        </w:tc>
        <w:tc>
          <w:tcPr>
            <w:tcW w:w="567" w:type="dxa"/>
            <w:tcBorders>
              <w:top w:val="nil"/>
              <w:left w:val="nil"/>
              <w:bottom w:val="nil"/>
              <w:right w:val="nil"/>
            </w:tcBorders>
          </w:tcPr>
          <w:p w:rsidR="00124664" w:rsidRPr="00124664" w:rsidRDefault="00124664" w:rsidP="005A0F29">
            <w:pPr>
              <w:pStyle w:val="Default"/>
              <w:jc w:val="center"/>
              <w:rPr>
                <w:sz w:val="22"/>
                <w:szCs w:val="22"/>
              </w:rPr>
            </w:pPr>
            <w:r w:rsidRPr="00124664">
              <w:rPr>
                <w:b/>
                <w:bCs/>
                <w:sz w:val="22"/>
                <w:szCs w:val="22"/>
              </w:rPr>
              <w:t xml:space="preserve">12 </w:t>
            </w:r>
          </w:p>
        </w:tc>
        <w:tc>
          <w:tcPr>
            <w:tcW w:w="8182" w:type="dxa"/>
            <w:tcBorders>
              <w:top w:val="nil"/>
              <w:left w:val="nil"/>
              <w:bottom w:val="nil"/>
              <w:right w:val="nil"/>
            </w:tcBorders>
          </w:tcPr>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Dan vormen de populaties vlinders in de kleine natuurgebieden feitelijk een grote populatie.</w:t>
            </w:r>
          </w:p>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De kans is dan kleiner dat de vlindersoort uitsterft in een van de gebieden. (deelscore 1p).</w:t>
            </w:r>
          </w:p>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Een “ecologische verbinding” voorkomt ook inteelt (waardoor de individuen in elk</w:t>
            </w:r>
          </w:p>
          <w:p w:rsidR="00F4369E" w:rsidRPr="00F4369E" w:rsidRDefault="00F4369E" w:rsidP="00F4369E">
            <w:pPr>
              <w:autoSpaceDE w:val="0"/>
              <w:autoSpaceDN w:val="0"/>
              <w:adjustRightInd w:val="0"/>
              <w:spacing w:after="0" w:line="240" w:lineRule="auto"/>
              <w:rPr>
                <w:rFonts w:ascii="Arial" w:hAnsi="Arial" w:cs="Arial"/>
              </w:rPr>
            </w:pPr>
            <w:r w:rsidRPr="00F4369E">
              <w:rPr>
                <w:rFonts w:ascii="Arial" w:hAnsi="Arial" w:cs="Arial"/>
              </w:rPr>
              <w:t>deelgebiedje steeds meer genetisch op elkaar zouden gaan lijken – ook wat betreft</w:t>
            </w:r>
          </w:p>
          <w:p w:rsidR="00124664" w:rsidRDefault="00F4369E" w:rsidP="00F4369E">
            <w:pPr>
              <w:pStyle w:val="Default"/>
              <w:rPr>
                <w:sz w:val="22"/>
                <w:szCs w:val="22"/>
              </w:rPr>
            </w:pPr>
            <w:r w:rsidRPr="00F4369E">
              <w:rPr>
                <w:sz w:val="22"/>
                <w:szCs w:val="22"/>
              </w:rPr>
              <w:t>“slechte” eigenschappen, waardoor ze zouden kunnen uitsterven). (deelscore 1p)</w:t>
            </w:r>
          </w:p>
          <w:p w:rsidR="00F4369E" w:rsidRPr="00F4369E" w:rsidRDefault="00F4369E" w:rsidP="00F4369E">
            <w:pPr>
              <w:pStyle w:val="Default"/>
              <w:rPr>
                <w:sz w:val="22"/>
                <w:szCs w:val="22"/>
              </w:rPr>
            </w:pPr>
          </w:p>
        </w:tc>
      </w:tr>
    </w:tbl>
    <w:p w:rsidR="00124664" w:rsidRDefault="00124664" w:rsidP="00F4369E">
      <w:pPr>
        <w:spacing w:after="0" w:line="240" w:lineRule="auto"/>
      </w:pPr>
    </w:p>
    <w:p w:rsidR="00124664" w:rsidRPr="009461A0" w:rsidRDefault="00124664" w:rsidP="00F4369E">
      <w:pPr>
        <w:spacing w:after="0" w:line="240" w:lineRule="auto"/>
        <w:rPr>
          <w:rFonts w:ascii="Arial" w:hAnsi="Arial" w:cs="Arial"/>
          <w:bCs/>
          <w:iCs/>
        </w:rPr>
      </w:pPr>
    </w:p>
    <w:p w:rsidR="00124664" w:rsidRDefault="00503335" w:rsidP="00124664">
      <w:pPr>
        <w:spacing w:after="0" w:line="240" w:lineRule="auto"/>
        <w:rPr>
          <w:rFonts w:ascii="Arial" w:hAnsi="Arial" w:cs="Arial"/>
          <w:b/>
          <w:bCs/>
        </w:rPr>
      </w:pPr>
      <w:r w:rsidRPr="00503335">
        <w:rPr>
          <w:rFonts w:ascii="Arial" w:hAnsi="Arial" w:cs="Arial"/>
          <w:b/>
          <w:bCs/>
        </w:rPr>
        <w:t xml:space="preserve">Maximaal te behalen punten: </w:t>
      </w:r>
      <w:r w:rsidR="008E6085">
        <w:rPr>
          <w:rFonts w:ascii="Arial" w:hAnsi="Arial" w:cs="Arial"/>
          <w:b/>
          <w:bCs/>
        </w:rPr>
        <w:t>25</w:t>
      </w:r>
      <w:r w:rsidRPr="00503335">
        <w:rPr>
          <w:rFonts w:ascii="Arial" w:hAnsi="Arial" w:cs="Arial"/>
          <w:b/>
          <w:bCs/>
        </w:rPr>
        <w:t xml:space="preserve"> </w:t>
      </w:r>
    </w:p>
    <w:p w:rsidR="00503335" w:rsidRDefault="00503335" w:rsidP="00124664">
      <w:pPr>
        <w:spacing w:after="0" w:line="240" w:lineRule="auto"/>
        <w:rPr>
          <w:rFonts w:ascii="Arial" w:hAnsi="Arial" w:cs="Arial"/>
          <w:b/>
          <w:bCs/>
        </w:rPr>
      </w:pPr>
      <w:r w:rsidRPr="00503335">
        <w:rPr>
          <w:rFonts w:ascii="Arial" w:hAnsi="Arial" w:cs="Arial"/>
          <w:b/>
          <w:bCs/>
        </w:rPr>
        <w:t xml:space="preserve">Cijfer: ((aantal behaalde punten / </w:t>
      </w:r>
      <w:r w:rsidR="008E6085">
        <w:rPr>
          <w:rFonts w:ascii="Arial" w:hAnsi="Arial" w:cs="Arial"/>
          <w:b/>
          <w:bCs/>
        </w:rPr>
        <w:t>25</w:t>
      </w:r>
      <w:r w:rsidRPr="00503335">
        <w:rPr>
          <w:rFonts w:ascii="Arial" w:hAnsi="Arial" w:cs="Arial"/>
          <w:b/>
          <w:bCs/>
        </w:rPr>
        <w:t xml:space="preserve">) x 9 ) + 1 </w:t>
      </w:r>
    </w:p>
    <w:p w:rsidR="00282061" w:rsidRDefault="00282061" w:rsidP="00124664">
      <w:pPr>
        <w:spacing w:after="0" w:line="240" w:lineRule="auto"/>
        <w:rPr>
          <w:rFonts w:ascii="Arial" w:hAnsi="Arial" w:cs="Arial"/>
          <w:b/>
          <w:bCs/>
        </w:rPr>
      </w:pPr>
    </w:p>
    <w:p w:rsidR="00282061" w:rsidRDefault="00282061" w:rsidP="00124664">
      <w:pPr>
        <w:spacing w:after="0" w:line="240" w:lineRule="auto"/>
        <w:rPr>
          <w:rFonts w:ascii="Arial" w:hAnsi="Arial" w:cs="Arial"/>
          <w:b/>
          <w:bCs/>
        </w:rPr>
      </w:pPr>
    </w:p>
    <w:p w:rsidR="00282061" w:rsidRDefault="00282061">
      <w:pPr>
        <w:rPr>
          <w:rFonts w:ascii="Arial" w:hAnsi="Arial" w:cs="Arial"/>
          <w:b/>
          <w:bCs/>
        </w:rPr>
      </w:pPr>
      <w:r>
        <w:rPr>
          <w:rFonts w:ascii="Arial" w:hAnsi="Arial" w:cs="Arial"/>
          <w:b/>
          <w:bCs/>
        </w:rPr>
        <w:br w:type="page"/>
      </w:r>
    </w:p>
    <w:p w:rsidR="00282061" w:rsidRPr="004C20B7" w:rsidRDefault="00282061" w:rsidP="00282061">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8" w:name="_Toc324756098"/>
      <w:r>
        <w:rPr>
          <w:rFonts w:ascii="Arial" w:hAnsi="Arial" w:cs="Arial"/>
          <w:sz w:val="28"/>
          <w:szCs w:val="28"/>
        </w:rPr>
        <w:lastRenderedPageBreak/>
        <w:t>SAMENVATTING GROEICURVES, TOLERANTIE, SAMENLEVINGSVORMEN, BIOTOOP, HABITAT, NICHE EN SUCCESSIE (</w:t>
      </w:r>
      <w:proofErr w:type="spellStart"/>
      <w:r>
        <w:rPr>
          <w:rFonts w:ascii="Arial" w:hAnsi="Arial" w:cs="Arial"/>
          <w:sz w:val="28"/>
          <w:szCs w:val="28"/>
        </w:rPr>
        <w:t>transpartanten</w:t>
      </w:r>
      <w:proofErr w:type="spellEnd"/>
      <w:r>
        <w:rPr>
          <w:rFonts w:ascii="Arial" w:hAnsi="Arial" w:cs="Arial"/>
          <w:sz w:val="28"/>
          <w:szCs w:val="28"/>
        </w:rPr>
        <w:t>)</w:t>
      </w:r>
      <w:bookmarkEnd w:id="8"/>
    </w:p>
    <w:p w:rsidR="00282061" w:rsidRDefault="00282061" w:rsidP="00282061">
      <w:pPr>
        <w:spacing w:after="0" w:line="240" w:lineRule="auto"/>
        <w:rPr>
          <w:rFonts w:ascii="Arial" w:hAnsi="Arial" w:cs="Arial"/>
          <w:bCs/>
        </w:rPr>
      </w:pPr>
    </w:p>
    <w:p w:rsidR="00282061" w:rsidRDefault="00282061" w:rsidP="00282061">
      <w:pPr>
        <w:spacing w:after="0" w:line="240" w:lineRule="auto"/>
        <w:rPr>
          <w:rFonts w:ascii="Arial" w:hAnsi="Arial" w:cs="Arial"/>
          <w:bCs/>
        </w:rPr>
      </w:pPr>
    </w:p>
    <w:p w:rsidR="00282061" w:rsidRPr="00282061" w:rsidRDefault="00282061" w:rsidP="00282061">
      <w:pPr>
        <w:spacing w:after="0" w:line="240" w:lineRule="auto"/>
        <w:rPr>
          <w:rFonts w:ascii="Arial" w:hAnsi="Arial" w:cs="Arial"/>
          <w:b/>
        </w:rPr>
      </w:pPr>
      <w:r w:rsidRPr="00282061">
        <w:rPr>
          <w:rFonts w:ascii="Arial" w:hAnsi="Arial" w:cs="Arial"/>
          <w:b/>
        </w:rPr>
        <w:t xml:space="preserve">Voedselketens </w:t>
      </w:r>
    </w:p>
    <w:p w:rsidR="00282061" w:rsidRPr="00433188" w:rsidRDefault="00282061" w:rsidP="00282061">
      <w:pPr>
        <w:spacing w:after="0" w:line="240" w:lineRule="auto"/>
        <w:rPr>
          <w:rFonts w:ascii="Arial" w:hAnsi="Arial" w:cs="Arial"/>
        </w:rPr>
      </w:pPr>
      <w:r w:rsidRPr="00433188">
        <w:rPr>
          <w:rFonts w:ascii="Arial" w:hAnsi="Arial" w:cs="Arial"/>
        </w:rPr>
        <w:t xml:space="preserve">Op iedere willekeurige plek in de natuur zijn er allerlei organismen die in interactie leven met elkaar. Vaak bestaat die interactie eruit dat ze de ander opeten of opgegeten worden. </w:t>
      </w:r>
    </w:p>
    <w:p w:rsidR="00282061" w:rsidRDefault="00282061" w:rsidP="00282061">
      <w:pPr>
        <w:spacing w:after="0" w:line="240" w:lineRule="auto"/>
        <w:rPr>
          <w:rFonts w:ascii="Arial" w:hAnsi="Arial" w:cs="Arial"/>
          <w:i/>
          <w:iCs/>
        </w:rPr>
      </w:pPr>
      <w:r w:rsidRPr="00433188">
        <w:rPr>
          <w:rFonts w:ascii="Arial" w:hAnsi="Arial" w:cs="Arial"/>
          <w:i/>
          <w:iCs/>
        </w:rPr>
        <w:t xml:space="preserve">Voorbeeld: </w:t>
      </w:r>
    </w:p>
    <w:p w:rsidR="00282061" w:rsidRDefault="00282061" w:rsidP="00282061">
      <w:pPr>
        <w:spacing w:after="0" w:line="240" w:lineRule="auto"/>
        <w:rPr>
          <w:rFonts w:ascii="Arial" w:hAnsi="Arial" w:cs="Arial"/>
          <w:i/>
          <w:iCs/>
        </w:rPr>
      </w:pPr>
    </w:p>
    <w:p w:rsidR="00282061" w:rsidRDefault="00282061" w:rsidP="00282061">
      <w:pPr>
        <w:spacing w:after="0" w:line="240" w:lineRule="auto"/>
        <w:ind w:left="2835"/>
        <w:rPr>
          <w:rFonts w:ascii="Arial" w:hAnsi="Arial" w:cs="Arial"/>
          <w:iCs/>
        </w:rPr>
      </w:pPr>
      <w:r>
        <w:rPr>
          <w:rFonts w:ascii="Arial" w:hAnsi="Arial" w:cs="Arial"/>
          <w:iCs/>
        </w:rPr>
        <w:t>Roos</w:t>
      </w:r>
    </w:p>
    <w:p w:rsidR="00282061" w:rsidRDefault="00282061" w:rsidP="00282061">
      <w:pPr>
        <w:spacing w:after="0" w:line="240" w:lineRule="auto"/>
        <w:ind w:left="2835"/>
        <w:rPr>
          <w:rFonts w:ascii="Arial" w:hAnsi="Arial" w:cs="Arial"/>
          <w:iCs/>
        </w:rPr>
      </w:pPr>
      <w:r w:rsidRPr="00282061">
        <w:rPr>
          <w:rFonts w:ascii="Arial" w:hAnsi="Arial" w:cs="Arial"/>
          <w:iCs/>
          <w:noProof/>
        </w:rPr>
        <w:drawing>
          <wp:inline distT="0" distB="0" distL="0" distR="0">
            <wp:extent cx="76200" cy="228600"/>
            <wp:effectExtent l="19050" t="0" r="0" b="0"/>
            <wp:docPr id="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Default="00282061" w:rsidP="00282061">
      <w:pPr>
        <w:spacing w:after="0" w:line="240" w:lineRule="auto"/>
        <w:ind w:left="2835"/>
        <w:rPr>
          <w:rFonts w:ascii="Arial" w:hAnsi="Arial" w:cs="Arial"/>
          <w:iCs/>
        </w:rPr>
      </w:pPr>
      <w:r>
        <w:rPr>
          <w:rFonts w:ascii="Arial" w:hAnsi="Arial" w:cs="Arial"/>
          <w:iCs/>
        </w:rPr>
        <w:t>Bladluis</w:t>
      </w:r>
    </w:p>
    <w:p w:rsidR="00282061" w:rsidRDefault="00282061" w:rsidP="00282061">
      <w:pPr>
        <w:spacing w:after="0" w:line="240" w:lineRule="auto"/>
        <w:ind w:left="2835"/>
        <w:rPr>
          <w:rFonts w:ascii="Arial" w:hAnsi="Arial" w:cs="Arial"/>
          <w:iCs/>
        </w:rPr>
      </w:pPr>
      <w:r w:rsidRPr="00282061">
        <w:rPr>
          <w:rFonts w:ascii="Arial" w:hAnsi="Arial" w:cs="Arial"/>
          <w:iCs/>
          <w:noProof/>
        </w:rPr>
        <w:drawing>
          <wp:inline distT="0" distB="0" distL="0" distR="0">
            <wp:extent cx="76200" cy="228600"/>
            <wp:effectExtent l="19050" t="0" r="0" b="0"/>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Default="00282061" w:rsidP="00282061">
      <w:pPr>
        <w:spacing w:after="0" w:line="240" w:lineRule="auto"/>
        <w:ind w:left="2835"/>
        <w:rPr>
          <w:rFonts w:ascii="Arial" w:hAnsi="Arial" w:cs="Arial"/>
          <w:iCs/>
        </w:rPr>
      </w:pPr>
      <w:r>
        <w:rPr>
          <w:rFonts w:ascii="Arial" w:hAnsi="Arial" w:cs="Arial"/>
          <w:iCs/>
        </w:rPr>
        <w:t>Lieveheersbeestje</w:t>
      </w:r>
    </w:p>
    <w:p w:rsidR="00282061" w:rsidRDefault="00282061" w:rsidP="00282061">
      <w:pPr>
        <w:spacing w:after="0" w:line="240" w:lineRule="auto"/>
        <w:ind w:left="2835"/>
        <w:rPr>
          <w:rFonts w:ascii="Arial" w:hAnsi="Arial" w:cs="Arial"/>
          <w:iCs/>
        </w:rPr>
      </w:pPr>
      <w:r w:rsidRPr="00282061">
        <w:rPr>
          <w:rFonts w:ascii="Arial" w:hAnsi="Arial" w:cs="Arial"/>
          <w:iCs/>
          <w:noProof/>
        </w:rPr>
        <w:drawing>
          <wp:inline distT="0" distB="0" distL="0" distR="0">
            <wp:extent cx="76200" cy="228600"/>
            <wp:effectExtent l="19050" t="0" r="0" b="0"/>
            <wp:docPr id="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Default="00282061" w:rsidP="00282061">
      <w:pPr>
        <w:spacing w:after="0" w:line="240" w:lineRule="auto"/>
        <w:ind w:left="2835"/>
        <w:rPr>
          <w:rFonts w:ascii="Arial" w:hAnsi="Arial" w:cs="Arial"/>
          <w:iCs/>
        </w:rPr>
      </w:pPr>
      <w:r>
        <w:rPr>
          <w:rFonts w:ascii="Arial" w:hAnsi="Arial" w:cs="Arial"/>
          <w:iCs/>
        </w:rPr>
        <w:t>Roodborstje</w:t>
      </w:r>
    </w:p>
    <w:p w:rsidR="00282061" w:rsidRDefault="00282061" w:rsidP="00282061">
      <w:pPr>
        <w:spacing w:after="0" w:line="240" w:lineRule="auto"/>
        <w:ind w:left="2835"/>
        <w:rPr>
          <w:rFonts w:ascii="Arial" w:hAnsi="Arial" w:cs="Arial"/>
          <w:iCs/>
        </w:rPr>
      </w:pPr>
      <w:r w:rsidRPr="00282061">
        <w:rPr>
          <w:rFonts w:ascii="Arial" w:hAnsi="Arial" w:cs="Arial"/>
          <w:iCs/>
          <w:noProof/>
        </w:rPr>
        <w:drawing>
          <wp:inline distT="0" distB="0" distL="0" distR="0">
            <wp:extent cx="76200" cy="228600"/>
            <wp:effectExtent l="19050" t="0" r="0" b="0"/>
            <wp:docPr id="2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Default="00282061" w:rsidP="00282061">
      <w:pPr>
        <w:spacing w:after="0" w:line="240" w:lineRule="auto"/>
        <w:ind w:left="2835"/>
        <w:rPr>
          <w:rFonts w:ascii="Arial" w:hAnsi="Arial" w:cs="Arial"/>
          <w:iCs/>
        </w:rPr>
      </w:pPr>
      <w:r>
        <w:rPr>
          <w:rFonts w:ascii="Arial" w:hAnsi="Arial" w:cs="Arial"/>
          <w:iCs/>
        </w:rPr>
        <w:t>Sperwer</w:t>
      </w:r>
    </w:p>
    <w:p w:rsidR="00282061" w:rsidRDefault="00282061" w:rsidP="00282061">
      <w:pPr>
        <w:spacing w:after="0" w:line="240" w:lineRule="auto"/>
        <w:ind w:left="2835"/>
        <w:rPr>
          <w:rFonts w:ascii="Arial" w:hAnsi="Arial" w:cs="Arial"/>
          <w:iCs/>
        </w:rPr>
      </w:pPr>
      <w:r w:rsidRPr="00282061">
        <w:rPr>
          <w:rFonts w:ascii="Arial" w:hAnsi="Arial" w:cs="Arial"/>
          <w:iCs/>
          <w:noProof/>
        </w:rPr>
        <w:drawing>
          <wp:inline distT="0" distB="0" distL="0" distR="0">
            <wp:extent cx="76200" cy="228600"/>
            <wp:effectExtent l="19050" t="0" r="0" b="0"/>
            <wp:docPr id="2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282061">
        <w:rPr>
          <w:rFonts w:ascii="Arial" w:hAnsi="Arial" w:cs="Arial"/>
          <w:iCs/>
        </w:rPr>
        <w:t xml:space="preserve"> </w:t>
      </w:r>
    </w:p>
    <w:p w:rsidR="00282061" w:rsidRPr="00282061" w:rsidRDefault="00282061" w:rsidP="00282061">
      <w:pPr>
        <w:spacing w:after="0" w:line="240" w:lineRule="auto"/>
        <w:ind w:left="2835"/>
        <w:rPr>
          <w:rFonts w:ascii="Arial" w:hAnsi="Arial" w:cs="Arial"/>
        </w:rPr>
      </w:pPr>
      <w:r>
        <w:rPr>
          <w:rFonts w:ascii="Arial" w:hAnsi="Arial" w:cs="Arial"/>
          <w:iCs/>
        </w:rPr>
        <w:t>(Bacteriën en schimmels)</w:t>
      </w:r>
    </w:p>
    <w:p w:rsidR="00282061" w:rsidRDefault="00282061" w:rsidP="00282061">
      <w:pPr>
        <w:spacing w:after="0" w:line="240" w:lineRule="auto"/>
        <w:rPr>
          <w:rFonts w:ascii="Arial" w:hAnsi="Arial" w:cs="Arial"/>
        </w:rPr>
      </w:pPr>
    </w:p>
    <w:p w:rsidR="00282061" w:rsidRDefault="00282061" w:rsidP="00282061">
      <w:pPr>
        <w:spacing w:after="0" w:line="240" w:lineRule="auto"/>
        <w:rPr>
          <w:rFonts w:ascii="Arial" w:hAnsi="Arial" w:cs="Arial"/>
        </w:rPr>
      </w:pPr>
    </w:p>
    <w:p w:rsidR="00282061" w:rsidRPr="00433188" w:rsidRDefault="00282061" w:rsidP="00282061">
      <w:pPr>
        <w:spacing w:after="0" w:line="240" w:lineRule="auto"/>
        <w:rPr>
          <w:rFonts w:ascii="Arial" w:hAnsi="Arial" w:cs="Arial"/>
        </w:rPr>
      </w:pPr>
      <w:r w:rsidRPr="00433188">
        <w:rPr>
          <w:rFonts w:ascii="Arial" w:hAnsi="Arial" w:cs="Arial"/>
        </w:rPr>
        <w:t xml:space="preserve">We onderscheiden hierin </w:t>
      </w:r>
      <w:r w:rsidRPr="00433188">
        <w:rPr>
          <w:rFonts w:ascii="Arial" w:hAnsi="Arial" w:cs="Arial"/>
          <w:i/>
          <w:iCs/>
        </w:rPr>
        <w:t>producenten</w:t>
      </w:r>
      <w:r w:rsidRPr="00433188">
        <w:rPr>
          <w:rFonts w:ascii="Arial" w:hAnsi="Arial" w:cs="Arial"/>
        </w:rPr>
        <w:t xml:space="preserve">, </w:t>
      </w:r>
      <w:r w:rsidRPr="00433188">
        <w:rPr>
          <w:rFonts w:ascii="Arial" w:hAnsi="Arial" w:cs="Arial"/>
          <w:i/>
          <w:iCs/>
        </w:rPr>
        <w:t>consumenten</w:t>
      </w:r>
      <w:r w:rsidRPr="00433188">
        <w:rPr>
          <w:rFonts w:ascii="Arial" w:hAnsi="Arial" w:cs="Arial"/>
        </w:rPr>
        <w:t xml:space="preserve"> en </w:t>
      </w:r>
      <w:proofErr w:type="spellStart"/>
      <w:r w:rsidRPr="00433188">
        <w:rPr>
          <w:rFonts w:ascii="Arial" w:hAnsi="Arial" w:cs="Arial"/>
          <w:i/>
          <w:iCs/>
        </w:rPr>
        <w:t>reducenten</w:t>
      </w:r>
      <w:proofErr w:type="spellEnd"/>
      <w:r w:rsidRPr="00433188">
        <w:rPr>
          <w:rFonts w:ascii="Arial" w:hAnsi="Arial" w:cs="Arial"/>
        </w:rPr>
        <w:t xml:space="preserve">: </w:t>
      </w:r>
    </w:p>
    <w:p w:rsidR="00282061" w:rsidRDefault="00282061" w:rsidP="00282061">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8"/>
        <w:gridCol w:w="4888"/>
      </w:tblGrid>
      <w:tr w:rsidR="00282061" w:rsidTr="00282061">
        <w:tc>
          <w:tcPr>
            <w:tcW w:w="4888" w:type="dxa"/>
          </w:tcPr>
          <w:p w:rsidR="00282061" w:rsidRPr="00433188" w:rsidRDefault="00282061" w:rsidP="00282061">
            <w:pPr>
              <w:ind w:left="567"/>
              <w:rPr>
                <w:rFonts w:ascii="Arial" w:hAnsi="Arial" w:cs="Arial"/>
              </w:rPr>
            </w:pPr>
            <w:r w:rsidRPr="00433188">
              <w:rPr>
                <w:rFonts w:ascii="Arial" w:hAnsi="Arial" w:cs="Arial"/>
              </w:rPr>
              <w:t xml:space="preserve">Roos </w:t>
            </w:r>
          </w:p>
          <w:p w:rsidR="00282061" w:rsidRPr="00433188" w:rsidRDefault="00282061" w:rsidP="00282061">
            <w:pPr>
              <w:ind w:left="567"/>
              <w:rPr>
                <w:rFonts w:ascii="Arial" w:hAnsi="Arial" w:cs="Arial"/>
              </w:rPr>
            </w:pPr>
            <w:r>
              <w:rPr>
                <w:rFonts w:ascii="Arial" w:hAnsi="Arial" w:cs="Arial"/>
                <w:noProof/>
              </w:rPr>
              <w:drawing>
                <wp:inline distT="0" distB="0" distL="0" distR="0">
                  <wp:extent cx="76200" cy="228600"/>
                  <wp:effectExtent l="19050" t="0" r="0" b="0"/>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567"/>
              <w:rPr>
                <w:rFonts w:ascii="Arial" w:hAnsi="Arial" w:cs="Arial"/>
              </w:rPr>
            </w:pPr>
            <w:r w:rsidRPr="00433188">
              <w:rPr>
                <w:rFonts w:ascii="Arial" w:hAnsi="Arial" w:cs="Arial"/>
              </w:rPr>
              <w:t xml:space="preserve">Bladluis </w:t>
            </w:r>
          </w:p>
          <w:p w:rsidR="00282061" w:rsidRPr="00433188" w:rsidRDefault="00282061" w:rsidP="00282061">
            <w:pPr>
              <w:ind w:left="567"/>
              <w:rPr>
                <w:rFonts w:ascii="Arial" w:hAnsi="Arial" w:cs="Arial"/>
              </w:rPr>
            </w:pPr>
            <w:r>
              <w:rPr>
                <w:rFonts w:ascii="Arial" w:hAnsi="Arial" w:cs="Arial"/>
                <w:noProof/>
              </w:rPr>
              <w:drawing>
                <wp:inline distT="0" distB="0" distL="0" distR="0">
                  <wp:extent cx="76200" cy="238125"/>
                  <wp:effectExtent l="19050" t="0" r="0" b="0"/>
                  <wp:docPr id="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76200" cy="238125"/>
                          </a:xfrm>
                          <a:prstGeom prst="rect">
                            <a:avLst/>
                          </a:prstGeom>
                          <a:noFill/>
                          <a:ln w="9525">
                            <a:noFill/>
                            <a:miter lim="800000"/>
                            <a:headEnd/>
                            <a:tailEnd/>
                          </a:ln>
                        </pic:spPr>
                      </pic:pic>
                    </a:graphicData>
                  </a:graphic>
                </wp:inline>
              </w:drawing>
            </w:r>
          </w:p>
          <w:p w:rsidR="00282061" w:rsidRPr="00433188" w:rsidRDefault="00282061" w:rsidP="00282061">
            <w:pPr>
              <w:ind w:left="567"/>
              <w:rPr>
                <w:rFonts w:ascii="Arial" w:hAnsi="Arial" w:cs="Arial"/>
              </w:rPr>
            </w:pPr>
            <w:r w:rsidRPr="00433188">
              <w:rPr>
                <w:rFonts w:ascii="Arial" w:hAnsi="Arial" w:cs="Arial"/>
              </w:rPr>
              <w:t xml:space="preserve">Lieveheersbeestje </w:t>
            </w:r>
          </w:p>
          <w:p w:rsidR="00282061" w:rsidRPr="00433188" w:rsidRDefault="00282061" w:rsidP="00282061">
            <w:pPr>
              <w:ind w:left="567"/>
              <w:rPr>
                <w:rFonts w:ascii="Arial" w:hAnsi="Arial" w:cs="Arial"/>
              </w:rPr>
            </w:pPr>
            <w:r>
              <w:rPr>
                <w:rFonts w:ascii="Arial" w:hAnsi="Arial" w:cs="Arial"/>
                <w:noProof/>
              </w:rPr>
              <w:drawing>
                <wp:inline distT="0" distB="0" distL="0" distR="0">
                  <wp:extent cx="76200" cy="228600"/>
                  <wp:effectExtent l="19050" t="0" r="0" b="0"/>
                  <wp:docPr id="2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567"/>
              <w:rPr>
                <w:rFonts w:ascii="Arial" w:hAnsi="Arial" w:cs="Arial"/>
              </w:rPr>
            </w:pPr>
            <w:r w:rsidRPr="00433188">
              <w:rPr>
                <w:rFonts w:ascii="Arial" w:hAnsi="Arial" w:cs="Arial"/>
              </w:rPr>
              <w:t xml:space="preserve">Roodborstje </w:t>
            </w:r>
          </w:p>
          <w:p w:rsidR="00282061" w:rsidRPr="00433188" w:rsidRDefault="00282061" w:rsidP="00282061">
            <w:pPr>
              <w:ind w:left="567"/>
              <w:rPr>
                <w:rFonts w:ascii="Arial" w:hAnsi="Arial" w:cs="Arial"/>
              </w:rPr>
            </w:pPr>
            <w:r>
              <w:rPr>
                <w:rFonts w:ascii="Arial" w:hAnsi="Arial" w:cs="Arial"/>
                <w:noProof/>
              </w:rPr>
              <w:drawing>
                <wp:inline distT="0" distB="0" distL="0" distR="0">
                  <wp:extent cx="76200" cy="238125"/>
                  <wp:effectExtent l="19050" t="0" r="0" b="0"/>
                  <wp:docPr id="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76200" cy="238125"/>
                          </a:xfrm>
                          <a:prstGeom prst="rect">
                            <a:avLst/>
                          </a:prstGeom>
                          <a:noFill/>
                          <a:ln w="9525">
                            <a:noFill/>
                            <a:miter lim="800000"/>
                            <a:headEnd/>
                            <a:tailEnd/>
                          </a:ln>
                        </pic:spPr>
                      </pic:pic>
                    </a:graphicData>
                  </a:graphic>
                </wp:inline>
              </w:drawing>
            </w:r>
          </w:p>
          <w:p w:rsidR="00282061" w:rsidRPr="00433188" w:rsidRDefault="00282061" w:rsidP="00282061">
            <w:pPr>
              <w:ind w:left="567"/>
              <w:rPr>
                <w:rFonts w:ascii="Arial" w:hAnsi="Arial" w:cs="Arial"/>
              </w:rPr>
            </w:pPr>
            <w:r w:rsidRPr="00433188">
              <w:rPr>
                <w:rFonts w:ascii="Arial" w:hAnsi="Arial" w:cs="Arial"/>
              </w:rPr>
              <w:t xml:space="preserve">Sperwer </w:t>
            </w:r>
          </w:p>
          <w:p w:rsidR="00282061" w:rsidRPr="00433188" w:rsidRDefault="00282061" w:rsidP="00282061">
            <w:pPr>
              <w:ind w:left="567"/>
              <w:rPr>
                <w:rFonts w:ascii="Arial" w:hAnsi="Arial" w:cs="Arial"/>
              </w:rPr>
            </w:pPr>
            <w:r>
              <w:rPr>
                <w:rFonts w:ascii="Arial" w:hAnsi="Arial" w:cs="Arial"/>
                <w:noProof/>
              </w:rPr>
              <w:drawing>
                <wp:inline distT="0" distB="0" distL="0" distR="0">
                  <wp:extent cx="76200" cy="228600"/>
                  <wp:effectExtent l="19050" t="0" r="0" b="0"/>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567"/>
              <w:rPr>
                <w:rFonts w:ascii="Arial" w:hAnsi="Arial" w:cs="Arial"/>
              </w:rPr>
            </w:pPr>
            <w:r w:rsidRPr="00433188">
              <w:rPr>
                <w:rFonts w:ascii="Arial" w:hAnsi="Arial" w:cs="Arial"/>
              </w:rPr>
              <w:t xml:space="preserve">(Bacteriën en schimmels) </w:t>
            </w:r>
          </w:p>
          <w:p w:rsidR="00282061" w:rsidRDefault="00282061" w:rsidP="00282061">
            <w:pPr>
              <w:rPr>
                <w:rFonts w:ascii="Arial" w:hAnsi="Arial" w:cs="Arial"/>
              </w:rPr>
            </w:pPr>
          </w:p>
        </w:tc>
        <w:tc>
          <w:tcPr>
            <w:tcW w:w="4888" w:type="dxa"/>
          </w:tcPr>
          <w:p w:rsidR="00282061" w:rsidRPr="00433188" w:rsidRDefault="00282061" w:rsidP="00282061">
            <w:pPr>
              <w:ind w:left="499"/>
              <w:rPr>
                <w:rFonts w:ascii="Arial" w:hAnsi="Arial" w:cs="Arial"/>
              </w:rPr>
            </w:pPr>
            <w:r w:rsidRPr="00433188">
              <w:rPr>
                <w:rFonts w:ascii="Arial" w:hAnsi="Arial" w:cs="Arial"/>
              </w:rPr>
              <w:t xml:space="preserve">Producent </w:t>
            </w:r>
          </w:p>
          <w:p w:rsidR="00282061" w:rsidRPr="00433188" w:rsidRDefault="00282061" w:rsidP="00282061">
            <w:pPr>
              <w:ind w:left="499"/>
              <w:rPr>
                <w:rFonts w:ascii="Arial" w:hAnsi="Arial" w:cs="Arial"/>
              </w:rPr>
            </w:pPr>
            <w:r>
              <w:rPr>
                <w:rFonts w:ascii="Arial" w:hAnsi="Arial" w:cs="Arial"/>
                <w:noProof/>
              </w:rPr>
              <w:drawing>
                <wp:inline distT="0" distB="0" distL="0" distR="0">
                  <wp:extent cx="76200" cy="228600"/>
                  <wp:effectExtent l="19050" t="0" r="0" b="0"/>
                  <wp:docPr id="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499"/>
              <w:rPr>
                <w:rFonts w:ascii="Arial" w:hAnsi="Arial" w:cs="Arial"/>
              </w:rPr>
            </w:pPr>
            <w:r w:rsidRPr="00433188">
              <w:rPr>
                <w:rFonts w:ascii="Arial" w:hAnsi="Arial" w:cs="Arial"/>
              </w:rPr>
              <w:t>Consument 1</w:t>
            </w:r>
            <w:r w:rsidRPr="00433188">
              <w:rPr>
                <w:rFonts w:ascii="Arial" w:hAnsi="Arial" w:cs="Arial"/>
                <w:position w:val="9"/>
                <w:vertAlign w:val="superscript"/>
              </w:rPr>
              <w:t>e</w:t>
            </w:r>
            <w:r w:rsidRPr="00433188">
              <w:rPr>
                <w:rFonts w:ascii="Arial" w:hAnsi="Arial" w:cs="Arial"/>
              </w:rPr>
              <w:t xml:space="preserve"> orde (planteneter) </w:t>
            </w:r>
          </w:p>
          <w:p w:rsidR="00282061" w:rsidRPr="00433188" w:rsidRDefault="00282061" w:rsidP="00282061">
            <w:pPr>
              <w:ind w:left="499"/>
              <w:rPr>
                <w:rFonts w:ascii="Arial" w:hAnsi="Arial" w:cs="Arial"/>
              </w:rPr>
            </w:pPr>
            <w:r>
              <w:rPr>
                <w:rFonts w:ascii="Arial" w:hAnsi="Arial" w:cs="Arial"/>
                <w:noProof/>
              </w:rPr>
              <w:drawing>
                <wp:inline distT="0" distB="0" distL="0" distR="0">
                  <wp:extent cx="76200" cy="238125"/>
                  <wp:effectExtent l="19050" t="0" r="0" b="0"/>
                  <wp:docPr id="2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76200" cy="238125"/>
                          </a:xfrm>
                          <a:prstGeom prst="rect">
                            <a:avLst/>
                          </a:prstGeom>
                          <a:noFill/>
                          <a:ln w="9525">
                            <a:noFill/>
                            <a:miter lim="800000"/>
                            <a:headEnd/>
                            <a:tailEnd/>
                          </a:ln>
                        </pic:spPr>
                      </pic:pic>
                    </a:graphicData>
                  </a:graphic>
                </wp:inline>
              </w:drawing>
            </w:r>
          </w:p>
          <w:p w:rsidR="00282061" w:rsidRPr="00433188" w:rsidRDefault="00282061" w:rsidP="00282061">
            <w:pPr>
              <w:ind w:left="499"/>
              <w:rPr>
                <w:rFonts w:ascii="Arial" w:hAnsi="Arial" w:cs="Arial"/>
              </w:rPr>
            </w:pPr>
            <w:r w:rsidRPr="00433188">
              <w:rPr>
                <w:rFonts w:ascii="Arial" w:hAnsi="Arial" w:cs="Arial"/>
              </w:rPr>
              <w:t>Consument 2</w:t>
            </w:r>
            <w:r w:rsidRPr="00433188">
              <w:rPr>
                <w:rFonts w:ascii="Arial" w:hAnsi="Arial" w:cs="Arial"/>
                <w:position w:val="9"/>
                <w:vertAlign w:val="superscript"/>
              </w:rPr>
              <w:t>e</w:t>
            </w:r>
            <w:r w:rsidRPr="00433188">
              <w:rPr>
                <w:rFonts w:ascii="Arial" w:hAnsi="Arial" w:cs="Arial"/>
              </w:rPr>
              <w:t xml:space="preserve"> orde (vleeseter) </w:t>
            </w:r>
          </w:p>
          <w:p w:rsidR="00282061" w:rsidRPr="00433188" w:rsidRDefault="00282061" w:rsidP="00282061">
            <w:pPr>
              <w:ind w:left="499"/>
              <w:rPr>
                <w:rFonts w:ascii="Arial" w:hAnsi="Arial" w:cs="Arial"/>
              </w:rPr>
            </w:pPr>
            <w:r>
              <w:rPr>
                <w:rFonts w:ascii="Arial" w:hAnsi="Arial" w:cs="Arial"/>
                <w:noProof/>
              </w:rPr>
              <w:drawing>
                <wp:inline distT="0" distB="0" distL="0" distR="0">
                  <wp:extent cx="76200" cy="228600"/>
                  <wp:effectExtent l="19050" t="0" r="0" b="0"/>
                  <wp:docPr id="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499"/>
              <w:rPr>
                <w:rFonts w:ascii="Arial" w:hAnsi="Arial" w:cs="Arial"/>
              </w:rPr>
            </w:pPr>
            <w:r w:rsidRPr="00433188">
              <w:rPr>
                <w:rFonts w:ascii="Arial" w:hAnsi="Arial" w:cs="Arial"/>
              </w:rPr>
              <w:t>Consument 3</w:t>
            </w:r>
            <w:r w:rsidRPr="00433188">
              <w:rPr>
                <w:rFonts w:ascii="Arial" w:hAnsi="Arial" w:cs="Arial"/>
                <w:position w:val="9"/>
                <w:vertAlign w:val="superscript"/>
              </w:rPr>
              <w:t>e</w:t>
            </w:r>
            <w:r w:rsidRPr="00433188">
              <w:rPr>
                <w:rFonts w:ascii="Arial" w:hAnsi="Arial" w:cs="Arial"/>
              </w:rPr>
              <w:t xml:space="preserve"> orde (vleeseter) </w:t>
            </w:r>
          </w:p>
          <w:p w:rsidR="00282061" w:rsidRPr="00433188" w:rsidRDefault="00282061" w:rsidP="00282061">
            <w:pPr>
              <w:ind w:left="499"/>
              <w:rPr>
                <w:rFonts w:ascii="Arial" w:hAnsi="Arial" w:cs="Arial"/>
              </w:rPr>
            </w:pPr>
            <w:r>
              <w:rPr>
                <w:rFonts w:ascii="Arial" w:hAnsi="Arial" w:cs="Arial"/>
                <w:noProof/>
              </w:rPr>
              <w:drawing>
                <wp:inline distT="0" distB="0" distL="0" distR="0">
                  <wp:extent cx="76200" cy="238125"/>
                  <wp:effectExtent l="19050" t="0" r="0" b="0"/>
                  <wp:docPr id="2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76200" cy="238125"/>
                          </a:xfrm>
                          <a:prstGeom prst="rect">
                            <a:avLst/>
                          </a:prstGeom>
                          <a:noFill/>
                          <a:ln w="9525">
                            <a:noFill/>
                            <a:miter lim="800000"/>
                            <a:headEnd/>
                            <a:tailEnd/>
                          </a:ln>
                        </pic:spPr>
                      </pic:pic>
                    </a:graphicData>
                  </a:graphic>
                </wp:inline>
              </w:drawing>
            </w:r>
          </w:p>
          <w:p w:rsidR="00282061" w:rsidRPr="00433188" w:rsidRDefault="00282061" w:rsidP="00282061">
            <w:pPr>
              <w:ind w:left="499"/>
              <w:rPr>
                <w:rFonts w:ascii="Arial" w:hAnsi="Arial" w:cs="Arial"/>
              </w:rPr>
            </w:pPr>
            <w:r w:rsidRPr="00433188">
              <w:rPr>
                <w:rFonts w:ascii="Arial" w:hAnsi="Arial" w:cs="Arial"/>
              </w:rPr>
              <w:t>Consument 4</w:t>
            </w:r>
            <w:r w:rsidRPr="00433188">
              <w:rPr>
                <w:rFonts w:ascii="Arial" w:hAnsi="Arial" w:cs="Arial"/>
                <w:position w:val="9"/>
                <w:vertAlign w:val="superscript"/>
              </w:rPr>
              <w:t>e</w:t>
            </w:r>
            <w:r w:rsidRPr="00433188">
              <w:rPr>
                <w:rFonts w:ascii="Arial" w:hAnsi="Arial" w:cs="Arial"/>
              </w:rPr>
              <w:t xml:space="preserve"> orde (vleeseter) </w:t>
            </w:r>
          </w:p>
          <w:p w:rsidR="00282061" w:rsidRPr="00433188" w:rsidRDefault="00282061" w:rsidP="00282061">
            <w:pPr>
              <w:ind w:left="499"/>
              <w:rPr>
                <w:rFonts w:ascii="Arial" w:hAnsi="Arial" w:cs="Arial"/>
              </w:rPr>
            </w:pPr>
            <w:r>
              <w:rPr>
                <w:rFonts w:ascii="Arial" w:hAnsi="Arial" w:cs="Arial"/>
                <w:noProof/>
              </w:rPr>
              <w:drawing>
                <wp:inline distT="0" distB="0" distL="0" distR="0">
                  <wp:extent cx="76200" cy="228600"/>
                  <wp:effectExtent l="19050" t="0" r="0" b="0"/>
                  <wp:docPr id="2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76200" cy="228600"/>
                          </a:xfrm>
                          <a:prstGeom prst="rect">
                            <a:avLst/>
                          </a:prstGeom>
                          <a:noFill/>
                          <a:ln w="9525">
                            <a:noFill/>
                            <a:miter lim="800000"/>
                            <a:headEnd/>
                            <a:tailEnd/>
                          </a:ln>
                        </pic:spPr>
                      </pic:pic>
                    </a:graphicData>
                  </a:graphic>
                </wp:inline>
              </w:drawing>
            </w:r>
          </w:p>
          <w:p w:rsidR="00282061" w:rsidRPr="00433188" w:rsidRDefault="00282061" w:rsidP="00282061">
            <w:pPr>
              <w:ind w:left="499"/>
              <w:rPr>
                <w:rFonts w:ascii="Arial" w:hAnsi="Arial" w:cs="Arial"/>
              </w:rPr>
            </w:pPr>
            <w:proofErr w:type="spellStart"/>
            <w:r w:rsidRPr="00433188">
              <w:rPr>
                <w:rFonts w:ascii="Arial" w:hAnsi="Arial" w:cs="Arial"/>
              </w:rPr>
              <w:t>Reducenten</w:t>
            </w:r>
            <w:proofErr w:type="spellEnd"/>
            <w:r w:rsidRPr="00433188">
              <w:rPr>
                <w:rFonts w:ascii="Arial" w:hAnsi="Arial" w:cs="Arial"/>
              </w:rPr>
              <w:t xml:space="preserve"> </w:t>
            </w:r>
          </w:p>
          <w:p w:rsidR="00282061" w:rsidRDefault="00282061" w:rsidP="00282061">
            <w:pPr>
              <w:rPr>
                <w:rFonts w:ascii="Arial" w:hAnsi="Arial" w:cs="Arial"/>
              </w:rPr>
            </w:pPr>
          </w:p>
        </w:tc>
      </w:tr>
    </w:tbl>
    <w:p w:rsidR="00282061" w:rsidRDefault="0083097D" w:rsidP="00282061">
      <w:pPr>
        <w:spacing w:after="0" w:line="240" w:lineRule="auto"/>
        <w:rPr>
          <w:rFonts w:ascii="Arial" w:hAnsi="Arial" w:cs="Arial"/>
        </w:rPr>
      </w:pPr>
      <w:r>
        <w:rPr>
          <w:rFonts w:ascii="Arial" w:hAnsi="Arial" w:cs="Arial"/>
        </w:rPr>
        <w:t>In een ecosysteem komen natuurlijk verschillende voedselketens door elkaar voor:</w:t>
      </w:r>
    </w:p>
    <w:p w:rsidR="0083097D" w:rsidRPr="0083097D" w:rsidRDefault="0083097D" w:rsidP="00282061">
      <w:pPr>
        <w:spacing w:after="0" w:line="240" w:lineRule="auto"/>
        <w:rPr>
          <w:rFonts w:ascii="Arial" w:hAnsi="Arial" w:cs="Arial"/>
          <w:i/>
        </w:rPr>
      </w:pPr>
      <w:r>
        <w:rPr>
          <w:rFonts w:ascii="Arial" w:hAnsi="Arial" w:cs="Arial"/>
        </w:rPr>
        <w:t xml:space="preserve">Dan spreken we van een </w:t>
      </w:r>
      <w:r>
        <w:rPr>
          <w:rFonts w:ascii="Arial" w:hAnsi="Arial" w:cs="Arial"/>
          <w:i/>
        </w:rPr>
        <w:t>voedselweb:</w:t>
      </w:r>
    </w:p>
    <w:p w:rsidR="0083097D" w:rsidRDefault="0083097D" w:rsidP="0083097D">
      <w:pPr>
        <w:spacing w:after="0" w:line="240" w:lineRule="auto"/>
        <w:rPr>
          <w:rFonts w:ascii="Arial" w:hAnsi="Arial" w:cs="Arial"/>
        </w:rPr>
      </w:pPr>
      <w:r>
        <w:rPr>
          <w:rFonts w:ascii="Arial" w:hAnsi="Arial" w:cs="Arial"/>
          <w:noProof/>
        </w:rPr>
        <w:drawing>
          <wp:inline distT="0" distB="0" distL="0" distR="0">
            <wp:extent cx="2837858" cy="1895475"/>
            <wp:effectExtent l="19050" t="0" r="592"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
                    <a:srcRect l="2022" t="16309" r="56765" b="7725"/>
                    <a:stretch>
                      <a:fillRect/>
                    </a:stretch>
                  </pic:blipFill>
                  <pic:spPr bwMode="auto">
                    <a:xfrm>
                      <a:off x="0" y="0"/>
                      <a:ext cx="2837858" cy="1895475"/>
                    </a:xfrm>
                    <a:prstGeom prst="rect">
                      <a:avLst/>
                    </a:prstGeom>
                    <a:noFill/>
                    <a:ln w="9525">
                      <a:noFill/>
                      <a:miter lim="800000"/>
                      <a:headEnd/>
                      <a:tailEnd/>
                    </a:ln>
                  </pic:spPr>
                </pic:pic>
              </a:graphicData>
            </a:graphic>
          </wp:inline>
        </w:drawing>
      </w:r>
    </w:p>
    <w:p w:rsidR="0083097D" w:rsidRPr="00433188" w:rsidRDefault="0083097D" w:rsidP="0083097D">
      <w:pPr>
        <w:spacing w:after="0" w:line="240" w:lineRule="auto"/>
        <w:rPr>
          <w:rFonts w:ascii="Arial" w:hAnsi="Arial" w:cs="Arial"/>
        </w:rPr>
      </w:pPr>
      <w:r>
        <w:rPr>
          <w:rFonts w:ascii="Arial" w:hAnsi="Arial" w:cs="Arial"/>
        </w:rPr>
        <w:t>Figuur: voedselweb in een duinecosysteem</w:t>
      </w:r>
    </w:p>
    <w:p w:rsidR="00C81C60" w:rsidRDefault="0083097D" w:rsidP="0083097D">
      <w:pPr>
        <w:spacing w:after="0" w:line="240" w:lineRule="auto"/>
        <w:rPr>
          <w:rFonts w:ascii="Arial" w:hAnsi="Arial" w:cs="Arial"/>
        </w:rPr>
      </w:pPr>
      <w:r w:rsidRPr="00433188">
        <w:rPr>
          <w:rFonts w:ascii="Arial" w:hAnsi="Arial" w:cs="Arial"/>
        </w:rPr>
        <w:lastRenderedPageBreak/>
        <w:t xml:space="preserve">Voedselketens maken onderdeel uit van één grote </w:t>
      </w:r>
      <w:r w:rsidRPr="00433188">
        <w:rPr>
          <w:rFonts w:ascii="Arial" w:hAnsi="Arial" w:cs="Arial"/>
          <w:i/>
          <w:iCs/>
        </w:rPr>
        <w:t>voedselkringloop</w:t>
      </w:r>
      <w:r w:rsidRPr="00433188">
        <w:rPr>
          <w:rFonts w:ascii="Arial" w:hAnsi="Arial" w:cs="Arial"/>
        </w:rPr>
        <w:t xml:space="preserve">. De voedselkringloop is een stroom van materie. </w:t>
      </w:r>
    </w:p>
    <w:p w:rsidR="00C81C60" w:rsidRDefault="0083097D" w:rsidP="0083097D">
      <w:pPr>
        <w:spacing w:after="0" w:line="240" w:lineRule="auto"/>
        <w:rPr>
          <w:rFonts w:ascii="Arial" w:hAnsi="Arial" w:cs="Arial"/>
        </w:rPr>
      </w:pPr>
      <w:r w:rsidRPr="00433188">
        <w:rPr>
          <w:rFonts w:ascii="Arial" w:hAnsi="Arial" w:cs="Arial"/>
        </w:rPr>
        <w:t xml:space="preserve">Er gaan dus geen stoffen verloren. </w:t>
      </w:r>
    </w:p>
    <w:p w:rsidR="0083097D" w:rsidRPr="00433188" w:rsidRDefault="0083097D" w:rsidP="0083097D">
      <w:pPr>
        <w:spacing w:after="0" w:line="240" w:lineRule="auto"/>
        <w:rPr>
          <w:rFonts w:ascii="Arial" w:hAnsi="Arial" w:cs="Arial"/>
        </w:rPr>
      </w:pPr>
      <w:r w:rsidRPr="00433188">
        <w:rPr>
          <w:rFonts w:ascii="Arial" w:hAnsi="Arial" w:cs="Arial"/>
        </w:rPr>
        <w:t xml:space="preserve">Het zijn steeds dezelfde atomen die van organisme naar organisme worden overgedragen. </w:t>
      </w:r>
    </w:p>
    <w:p w:rsidR="0083097D" w:rsidRPr="00433188" w:rsidRDefault="0083097D" w:rsidP="0083097D">
      <w:pPr>
        <w:spacing w:after="0" w:line="240" w:lineRule="auto"/>
        <w:rPr>
          <w:rFonts w:ascii="Arial" w:hAnsi="Arial" w:cs="Arial"/>
        </w:rPr>
      </w:pPr>
      <w:r>
        <w:rPr>
          <w:rFonts w:ascii="Arial" w:hAnsi="Arial" w:cs="Arial"/>
          <w:noProof/>
        </w:rPr>
        <w:drawing>
          <wp:inline distT="0" distB="0" distL="0" distR="0">
            <wp:extent cx="5676900" cy="3609975"/>
            <wp:effectExtent l="1905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srcRect/>
                    <a:stretch>
                      <a:fillRect/>
                    </a:stretch>
                  </pic:blipFill>
                  <pic:spPr bwMode="auto">
                    <a:xfrm>
                      <a:off x="0" y="0"/>
                      <a:ext cx="5676900" cy="3609975"/>
                    </a:xfrm>
                    <a:prstGeom prst="rect">
                      <a:avLst/>
                    </a:prstGeom>
                    <a:noFill/>
                    <a:ln w="9525">
                      <a:noFill/>
                      <a:miter lim="800000"/>
                      <a:headEnd/>
                      <a:tailEnd/>
                    </a:ln>
                  </pic:spPr>
                </pic:pic>
              </a:graphicData>
            </a:graphic>
          </wp:inline>
        </w:drawing>
      </w:r>
    </w:p>
    <w:p w:rsidR="0083097D" w:rsidRPr="00433188" w:rsidRDefault="0083097D" w:rsidP="0083097D">
      <w:pPr>
        <w:spacing w:after="0" w:line="240" w:lineRule="auto"/>
        <w:rPr>
          <w:rFonts w:ascii="Arial" w:hAnsi="Arial" w:cs="Arial"/>
        </w:rPr>
      </w:pPr>
      <w:r w:rsidRPr="00433188">
        <w:rPr>
          <w:rFonts w:ascii="Arial" w:hAnsi="Arial" w:cs="Arial"/>
          <w:i/>
          <w:iCs/>
        </w:rPr>
        <w:t xml:space="preserve">Vraag: </w:t>
      </w:r>
    </w:p>
    <w:p w:rsidR="0083097D" w:rsidRPr="00433188" w:rsidRDefault="0083097D" w:rsidP="0083097D">
      <w:pPr>
        <w:spacing w:after="0" w:line="240" w:lineRule="auto"/>
        <w:rPr>
          <w:rFonts w:ascii="Arial" w:hAnsi="Arial" w:cs="Arial"/>
        </w:rPr>
      </w:pPr>
      <w:r w:rsidRPr="00433188">
        <w:rPr>
          <w:rFonts w:ascii="Arial" w:hAnsi="Arial" w:cs="Arial"/>
        </w:rPr>
        <w:t xml:space="preserve">Stel dat de planten in deze figuur landbouwgewassen zijn. Waarom is dan jaarlijks bemesten nodig? </w:t>
      </w:r>
    </w:p>
    <w:p w:rsidR="00C81C60" w:rsidRDefault="00C81C60" w:rsidP="0083097D">
      <w:pPr>
        <w:spacing w:after="0" w:line="240" w:lineRule="auto"/>
        <w:rPr>
          <w:rFonts w:ascii="Arial" w:hAnsi="Arial" w:cs="Arial"/>
          <w:i/>
          <w:iCs/>
        </w:rPr>
      </w:pPr>
    </w:p>
    <w:p w:rsidR="0083097D" w:rsidRPr="00433188" w:rsidRDefault="0083097D" w:rsidP="0083097D">
      <w:pPr>
        <w:spacing w:after="0" w:line="240" w:lineRule="auto"/>
        <w:rPr>
          <w:rFonts w:ascii="Arial" w:hAnsi="Arial" w:cs="Arial"/>
        </w:rPr>
      </w:pPr>
      <w:r w:rsidRPr="00433188">
        <w:rPr>
          <w:rFonts w:ascii="Arial" w:hAnsi="Arial" w:cs="Arial"/>
          <w:i/>
          <w:iCs/>
        </w:rPr>
        <w:t xml:space="preserve">Antwoord: </w:t>
      </w:r>
    </w:p>
    <w:p w:rsidR="0083097D" w:rsidRPr="00433188" w:rsidRDefault="0083097D" w:rsidP="0083097D">
      <w:pPr>
        <w:spacing w:after="0" w:line="240" w:lineRule="auto"/>
        <w:rPr>
          <w:rFonts w:ascii="Arial" w:hAnsi="Arial" w:cs="Arial"/>
        </w:rPr>
      </w:pPr>
      <w:r w:rsidRPr="00433188">
        <w:rPr>
          <w:rFonts w:ascii="Arial" w:hAnsi="Arial" w:cs="Arial"/>
        </w:rPr>
        <w:t xml:space="preserve">De landbouwgewassen worden uit de kringloop gehaald. Daardoor zijn er uiteindelijk te weinig anorganische stoffen om jaarlijks nieuwe landbouwgewassen te kunnen laten groeien. </w:t>
      </w:r>
    </w:p>
    <w:p w:rsidR="00282061" w:rsidRDefault="00282061" w:rsidP="00282061">
      <w:pPr>
        <w:spacing w:after="0" w:line="240" w:lineRule="auto"/>
        <w:rPr>
          <w:rFonts w:ascii="Arial" w:hAnsi="Arial" w:cs="Arial"/>
        </w:rPr>
      </w:pP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 xml:space="preserve">Een voorbeeld van een </w:t>
      </w:r>
      <w:proofErr w:type="spellStart"/>
      <w:r>
        <w:rPr>
          <w:rFonts w:ascii="Arial" w:hAnsi="Arial" w:cs="Arial"/>
        </w:rPr>
        <w:t>atoom-kringloop</w:t>
      </w:r>
      <w:proofErr w:type="spellEnd"/>
      <w:r>
        <w:rPr>
          <w:rFonts w:ascii="Arial" w:hAnsi="Arial" w:cs="Arial"/>
        </w:rPr>
        <w:t xml:space="preserve"> is de </w:t>
      </w:r>
      <w:proofErr w:type="spellStart"/>
      <w:r>
        <w:rPr>
          <w:rFonts w:ascii="Arial" w:hAnsi="Arial" w:cs="Arial"/>
        </w:rPr>
        <w:t>koolstof-kringloop</w:t>
      </w:r>
      <w:proofErr w:type="spellEnd"/>
      <w:r>
        <w:rPr>
          <w:rFonts w:ascii="Arial" w:hAnsi="Arial" w:cs="Arial"/>
        </w:rPr>
        <w:t>:</w:t>
      </w:r>
    </w:p>
    <w:p w:rsidR="00416DB4" w:rsidRDefault="00416DB4" w:rsidP="00282061">
      <w:pPr>
        <w:spacing w:after="0" w:line="240" w:lineRule="auto"/>
        <w:rPr>
          <w:rFonts w:ascii="Arial" w:hAnsi="Arial" w:cs="Arial"/>
        </w:rPr>
      </w:pPr>
      <w:r>
        <w:rPr>
          <w:rFonts w:ascii="Arial" w:hAnsi="Arial" w:cs="Arial"/>
          <w:noProof/>
        </w:rPr>
        <w:drawing>
          <wp:inline distT="0" distB="0" distL="0" distR="0">
            <wp:extent cx="4500861" cy="3781425"/>
            <wp:effectExtent l="1905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srcRect l="3303" t="7057" r="2569" b="18761"/>
                    <a:stretch>
                      <a:fillRect/>
                    </a:stretch>
                  </pic:blipFill>
                  <pic:spPr bwMode="auto">
                    <a:xfrm>
                      <a:off x="0" y="0"/>
                      <a:ext cx="4500861" cy="3781425"/>
                    </a:xfrm>
                    <a:prstGeom prst="rect">
                      <a:avLst/>
                    </a:prstGeom>
                    <a:noFill/>
                    <a:ln w="9525">
                      <a:noFill/>
                      <a:miter lim="800000"/>
                      <a:headEnd/>
                      <a:tailEnd/>
                    </a:ln>
                  </pic:spPr>
                </pic:pic>
              </a:graphicData>
            </a:graphic>
          </wp:inline>
        </w:drawing>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Vraag:</w:t>
      </w:r>
    </w:p>
    <w:p w:rsidR="00416DB4" w:rsidRDefault="00416DB4" w:rsidP="00282061">
      <w:pPr>
        <w:spacing w:after="0" w:line="240" w:lineRule="auto"/>
        <w:rPr>
          <w:rFonts w:ascii="Arial" w:hAnsi="Arial" w:cs="Arial"/>
        </w:rPr>
      </w:pPr>
      <w:r>
        <w:rPr>
          <w:rFonts w:ascii="Arial" w:hAnsi="Arial" w:cs="Arial"/>
        </w:rPr>
        <w:t xml:space="preserve">Formule </w:t>
      </w:r>
      <w:proofErr w:type="spellStart"/>
      <w:r>
        <w:rPr>
          <w:rFonts w:ascii="Arial" w:hAnsi="Arial" w:cs="Arial"/>
        </w:rPr>
        <w:t>dissimitalie</w:t>
      </w:r>
      <w:proofErr w:type="spellEnd"/>
      <w:r>
        <w:rPr>
          <w:rFonts w:ascii="Arial" w:hAnsi="Arial" w:cs="Arial"/>
        </w:rPr>
        <w:t xml:space="preserve"> (verbranding): _______________________________________</w:t>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Formule assimilatie (fotosynthese): _______________________________________</w:t>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 xml:space="preserve">Een ander voorbeeld van een </w:t>
      </w:r>
      <w:proofErr w:type="spellStart"/>
      <w:r>
        <w:rPr>
          <w:rFonts w:ascii="Arial" w:hAnsi="Arial" w:cs="Arial"/>
        </w:rPr>
        <w:t>atoom-kringloop</w:t>
      </w:r>
      <w:proofErr w:type="spellEnd"/>
      <w:r>
        <w:rPr>
          <w:rFonts w:ascii="Arial" w:hAnsi="Arial" w:cs="Arial"/>
        </w:rPr>
        <w:t xml:space="preserve"> is de </w:t>
      </w:r>
      <w:proofErr w:type="spellStart"/>
      <w:r>
        <w:rPr>
          <w:rFonts w:ascii="Arial" w:hAnsi="Arial" w:cs="Arial"/>
        </w:rPr>
        <w:t>stikstof-kringloop</w:t>
      </w:r>
      <w:proofErr w:type="spellEnd"/>
      <w:r>
        <w:rPr>
          <w:rFonts w:ascii="Arial" w:hAnsi="Arial" w:cs="Arial"/>
        </w:rPr>
        <w:t>:</w:t>
      </w:r>
    </w:p>
    <w:p w:rsidR="00416DB4" w:rsidRDefault="00416DB4" w:rsidP="00282061">
      <w:pPr>
        <w:spacing w:after="0" w:line="240" w:lineRule="auto"/>
        <w:rPr>
          <w:rFonts w:ascii="Arial" w:hAnsi="Arial" w:cs="Arial"/>
        </w:rPr>
      </w:pPr>
      <w:r>
        <w:rPr>
          <w:rFonts w:ascii="Arial" w:hAnsi="Arial" w:cs="Arial"/>
          <w:noProof/>
        </w:rPr>
        <w:drawing>
          <wp:inline distT="0" distB="0" distL="0" distR="0">
            <wp:extent cx="5362575" cy="4171950"/>
            <wp:effectExtent l="19050" t="0" r="9525"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
                    <a:srcRect l="3115" t="5755" r="9190" b="15468"/>
                    <a:stretch>
                      <a:fillRect/>
                    </a:stretch>
                  </pic:blipFill>
                  <pic:spPr bwMode="auto">
                    <a:xfrm>
                      <a:off x="0" y="0"/>
                      <a:ext cx="5362575" cy="4171950"/>
                    </a:xfrm>
                    <a:prstGeom prst="rect">
                      <a:avLst/>
                    </a:prstGeom>
                    <a:noFill/>
                    <a:ln w="9525">
                      <a:noFill/>
                      <a:miter lim="800000"/>
                      <a:headEnd/>
                      <a:tailEnd/>
                    </a:ln>
                  </pic:spPr>
                </pic:pic>
              </a:graphicData>
            </a:graphic>
          </wp:inline>
        </w:drawing>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Merk op:</w:t>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r>
        <w:rPr>
          <w:rFonts w:ascii="Arial" w:hAnsi="Arial" w:cs="Arial"/>
        </w:rPr>
        <w:t>Bacteriën in de bodem en bacteriën in wortelknolletjes (van vlinderbloemige planten) zijn de enigen die stikstofgas uit de lucht kunnen binden. Zij vervullen een centrale rol in de stikstofkringloop.</w:t>
      </w:r>
    </w:p>
    <w:p w:rsidR="00416DB4" w:rsidRDefault="00416DB4" w:rsidP="00282061">
      <w:pPr>
        <w:spacing w:after="0" w:line="240" w:lineRule="auto"/>
        <w:rPr>
          <w:rFonts w:ascii="Arial" w:hAnsi="Arial" w:cs="Arial"/>
        </w:rPr>
      </w:pPr>
    </w:p>
    <w:p w:rsidR="00416DB4" w:rsidRDefault="00416DB4" w:rsidP="00282061">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2"/>
        <w:gridCol w:w="4480"/>
      </w:tblGrid>
      <w:tr w:rsidR="00416DB4" w:rsidTr="00851412">
        <w:tc>
          <w:tcPr>
            <w:tcW w:w="5637" w:type="dxa"/>
          </w:tcPr>
          <w:p w:rsidR="00416DB4" w:rsidRPr="00416DB4" w:rsidRDefault="00416DB4" w:rsidP="00416DB4">
            <w:pPr>
              <w:rPr>
                <w:rFonts w:ascii="Arial" w:hAnsi="Arial" w:cs="Arial"/>
                <w:b/>
              </w:rPr>
            </w:pPr>
            <w:r w:rsidRPr="00416DB4">
              <w:rPr>
                <w:rFonts w:ascii="Arial" w:hAnsi="Arial" w:cs="Arial"/>
                <w:b/>
              </w:rPr>
              <w:t>Voedselpiramides</w:t>
            </w:r>
          </w:p>
          <w:p w:rsidR="00416DB4" w:rsidRDefault="00416DB4" w:rsidP="00416DB4">
            <w:pPr>
              <w:rPr>
                <w:rFonts w:ascii="Arial" w:hAnsi="Arial" w:cs="Arial"/>
              </w:rPr>
            </w:pPr>
            <w:r w:rsidRPr="00433188">
              <w:rPr>
                <w:rFonts w:ascii="Arial" w:hAnsi="Arial" w:cs="Arial"/>
              </w:rPr>
              <w:t xml:space="preserve">Stoffen worden in een ecosysteem via een kringloop overgedragen van producent naar consument, naar </w:t>
            </w:r>
            <w:proofErr w:type="spellStart"/>
            <w:r w:rsidRPr="00433188">
              <w:rPr>
                <w:rFonts w:ascii="Arial" w:hAnsi="Arial" w:cs="Arial"/>
              </w:rPr>
              <w:t>reducent</w:t>
            </w:r>
            <w:proofErr w:type="spellEnd"/>
            <w:r w:rsidRPr="00433188">
              <w:rPr>
                <w:rFonts w:ascii="Arial" w:hAnsi="Arial" w:cs="Arial"/>
              </w:rPr>
              <w:t xml:space="preserve"> en weer naar producent. Dit zijn de </w:t>
            </w:r>
            <w:proofErr w:type="spellStart"/>
            <w:r w:rsidRPr="00433188">
              <w:rPr>
                <w:rFonts w:ascii="Arial" w:hAnsi="Arial" w:cs="Arial"/>
                <w:i/>
                <w:iCs/>
              </w:rPr>
              <w:t>trofische</w:t>
            </w:r>
            <w:proofErr w:type="spellEnd"/>
            <w:r w:rsidRPr="00433188">
              <w:rPr>
                <w:rFonts w:ascii="Arial" w:hAnsi="Arial" w:cs="Arial"/>
                <w:i/>
                <w:iCs/>
              </w:rPr>
              <w:t xml:space="preserve"> niveaus</w:t>
            </w:r>
            <w:r w:rsidRPr="00433188">
              <w:rPr>
                <w:rFonts w:ascii="Arial" w:hAnsi="Arial" w:cs="Arial"/>
              </w:rPr>
              <w:t xml:space="preserve">. </w:t>
            </w:r>
          </w:p>
          <w:p w:rsidR="00416DB4" w:rsidRPr="00433188" w:rsidRDefault="00416DB4" w:rsidP="00416DB4">
            <w:pPr>
              <w:rPr>
                <w:rFonts w:ascii="Arial" w:hAnsi="Arial" w:cs="Arial"/>
              </w:rPr>
            </w:pPr>
          </w:p>
          <w:p w:rsidR="00416DB4" w:rsidRPr="00433188" w:rsidRDefault="00416DB4" w:rsidP="00416DB4">
            <w:pPr>
              <w:rPr>
                <w:rFonts w:ascii="Arial" w:hAnsi="Arial" w:cs="Arial"/>
              </w:rPr>
            </w:pPr>
            <w:r w:rsidRPr="00433188">
              <w:rPr>
                <w:rFonts w:ascii="Arial" w:hAnsi="Arial" w:cs="Arial"/>
              </w:rPr>
              <w:t xml:space="preserve">Als je de biomassa (drooggewicht) van ieder </w:t>
            </w:r>
            <w:proofErr w:type="spellStart"/>
            <w:r w:rsidRPr="00433188">
              <w:rPr>
                <w:rFonts w:ascii="Arial" w:hAnsi="Arial" w:cs="Arial"/>
              </w:rPr>
              <w:t>trofisch</w:t>
            </w:r>
            <w:proofErr w:type="spellEnd"/>
            <w:r w:rsidRPr="00433188">
              <w:rPr>
                <w:rFonts w:ascii="Arial" w:hAnsi="Arial" w:cs="Arial"/>
              </w:rPr>
              <w:t xml:space="preserve"> niveau uit dat ecosysteem zou weergeven, krijg je een zogenaamde </w:t>
            </w:r>
            <w:r w:rsidRPr="00433188">
              <w:rPr>
                <w:rFonts w:ascii="Arial" w:hAnsi="Arial" w:cs="Arial"/>
                <w:i/>
                <w:iCs/>
              </w:rPr>
              <w:t xml:space="preserve">piramide van biomassa: </w:t>
            </w:r>
          </w:p>
          <w:p w:rsidR="00416DB4" w:rsidRDefault="00416DB4" w:rsidP="00416DB4">
            <w:pPr>
              <w:rPr>
                <w:rFonts w:ascii="Arial" w:hAnsi="Arial" w:cs="Arial"/>
                <w:i/>
                <w:iCs/>
              </w:rPr>
            </w:pPr>
          </w:p>
          <w:p w:rsidR="00416DB4" w:rsidRPr="00433188" w:rsidRDefault="00416DB4" w:rsidP="00416DB4">
            <w:pPr>
              <w:rPr>
                <w:rFonts w:ascii="Arial" w:hAnsi="Arial" w:cs="Arial"/>
              </w:rPr>
            </w:pPr>
            <w:r w:rsidRPr="00433188">
              <w:rPr>
                <w:rFonts w:ascii="Arial" w:hAnsi="Arial" w:cs="Arial"/>
                <w:i/>
                <w:iCs/>
              </w:rPr>
              <w:t xml:space="preserve">Vraag: </w:t>
            </w:r>
          </w:p>
          <w:p w:rsidR="00416DB4" w:rsidRDefault="00416DB4" w:rsidP="00416DB4">
            <w:pPr>
              <w:rPr>
                <w:rFonts w:ascii="Arial" w:hAnsi="Arial" w:cs="Arial"/>
              </w:rPr>
            </w:pPr>
            <w:r w:rsidRPr="00433188">
              <w:rPr>
                <w:rFonts w:ascii="Arial" w:hAnsi="Arial" w:cs="Arial"/>
              </w:rPr>
              <w:t xml:space="preserve">Waarom neemt de biomassa ieder </w:t>
            </w:r>
            <w:proofErr w:type="spellStart"/>
            <w:r w:rsidRPr="00433188">
              <w:rPr>
                <w:rFonts w:ascii="Arial" w:hAnsi="Arial" w:cs="Arial"/>
              </w:rPr>
              <w:t>trofisch</w:t>
            </w:r>
            <w:proofErr w:type="spellEnd"/>
            <w:r w:rsidRPr="00433188">
              <w:rPr>
                <w:rFonts w:ascii="Arial" w:hAnsi="Arial" w:cs="Arial"/>
              </w:rPr>
              <w:t xml:space="preserve"> niveau af, terwijl er </w:t>
            </w:r>
            <w:proofErr w:type="spellStart"/>
            <w:r w:rsidRPr="00433188">
              <w:rPr>
                <w:rFonts w:ascii="Arial" w:hAnsi="Arial" w:cs="Arial"/>
              </w:rPr>
              <w:t>wèl</w:t>
            </w:r>
            <w:proofErr w:type="spellEnd"/>
            <w:r w:rsidRPr="00433188">
              <w:rPr>
                <w:rFonts w:ascii="Arial" w:hAnsi="Arial" w:cs="Arial"/>
              </w:rPr>
              <w:t xml:space="preserve"> een kringloop is van stoffen?</w:t>
            </w:r>
          </w:p>
        </w:tc>
        <w:tc>
          <w:tcPr>
            <w:tcW w:w="4675" w:type="dxa"/>
          </w:tcPr>
          <w:p w:rsidR="00416DB4" w:rsidRDefault="00416DB4" w:rsidP="00416DB4">
            <w:pPr>
              <w:jc w:val="right"/>
              <w:rPr>
                <w:rFonts w:ascii="Arial" w:hAnsi="Arial" w:cs="Arial"/>
              </w:rPr>
            </w:pPr>
            <w:r>
              <w:rPr>
                <w:rFonts w:ascii="Arial" w:hAnsi="Arial" w:cs="Arial"/>
                <w:noProof/>
              </w:rPr>
              <w:drawing>
                <wp:inline distT="0" distB="0" distL="0" distR="0">
                  <wp:extent cx="1152525" cy="2162175"/>
                  <wp:effectExtent l="19050" t="0" r="9525" b="0"/>
                  <wp:docPr id="227"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
                          <a:srcRect/>
                          <a:stretch>
                            <a:fillRect/>
                          </a:stretch>
                        </pic:blipFill>
                        <pic:spPr bwMode="auto">
                          <a:xfrm>
                            <a:off x="0" y="0"/>
                            <a:ext cx="1152525" cy="2162175"/>
                          </a:xfrm>
                          <a:prstGeom prst="rect">
                            <a:avLst/>
                          </a:prstGeom>
                          <a:noFill/>
                          <a:ln w="9525">
                            <a:noFill/>
                            <a:miter lim="800000"/>
                            <a:headEnd/>
                            <a:tailEnd/>
                          </a:ln>
                        </pic:spPr>
                      </pic:pic>
                    </a:graphicData>
                  </a:graphic>
                </wp:inline>
              </w:drawing>
            </w:r>
          </w:p>
        </w:tc>
      </w:tr>
    </w:tbl>
    <w:p w:rsidR="00416DB4" w:rsidRDefault="00416DB4" w:rsidP="00416DB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6"/>
        <w:gridCol w:w="5766"/>
      </w:tblGrid>
      <w:tr w:rsidR="00416DB4" w:rsidTr="00851412">
        <w:tc>
          <w:tcPr>
            <w:tcW w:w="5156" w:type="dxa"/>
          </w:tcPr>
          <w:p w:rsidR="00416DB4" w:rsidRPr="00416DB4" w:rsidRDefault="00416DB4" w:rsidP="00416DB4">
            <w:pPr>
              <w:rPr>
                <w:rFonts w:ascii="Arial" w:hAnsi="Arial" w:cs="Arial"/>
              </w:rPr>
            </w:pPr>
            <w:r w:rsidRPr="00416DB4">
              <w:rPr>
                <w:rFonts w:ascii="Arial" w:hAnsi="Arial" w:cs="Arial"/>
              </w:rPr>
              <w:lastRenderedPageBreak/>
              <w:t>Antwoord:</w:t>
            </w:r>
          </w:p>
          <w:p w:rsidR="00416DB4" w:rsidRPr="00416DB4" w:rsidRDefault="00416DB4" w:rsidP="00416DB4">
            <w:pPr>
              <w:pStyle w:val="Lijstalinea"/>
              <w:numPr>
                <w:ilvl w:val="0"/>
                <w:numId w:val="44"/>
              </w:numPr>
              <w:autoSpaceDE w:val="0"/>
              <w:autoSpaceDN w:val="0"/>
              <w:adjustRightInd w:val="0"/>
              <w:ind w:left="567" w:hanging="567"/>
              <w:rPr>
                <w:rFonts w:ascii="Arial" w:hAnsi="Arial" w:cs="Arial"/>
              </w:rPr>
            </w:pPr>
            <w:r>
              <w:rPr>
                <w:rFonts w:ascii="Arial" w:hAnsi="Arial" w:cs="Arial"/>
              </w:rPr>
              <w:t>O</w:t>
            </w:r>
            <w:r w:rsidRPr="00416DB4">
              <w:rPr>
                <w:rFonts w:ascii="Arial" w:hAnsi="Arial" w:cs="Arial"/>
              </w:rPr>
              <w:t xml:space="preserve">mdat er in ieder </w:t>
            </w:r>
            <w:proofErr w:type="spellStart"/>
            <w:r w:rsidRPr="00416DB4">
              <w:rPr>
                <w:rFonts w:ascii="Arial" w:hAnsi="Arial" w:cs="Arial"/>
              </w:rPr>
              <w:t>trofisch</w:t>
            </w:r>
            <w:proofErr w:type="spellEnd"/>
            <w:r w:rsidRPr="00416DB4">
              <w:rPr>
                <w:rFonts w:ascii="Arial" w:hAnsi="Arial" w:cs="Arial"/>
              </w:rPr>
              <w:t xml:space="preserve"> niveau veel organisch materiaal wordt verbruikt voor de verbranding.</w:t>
            </w:r>
          </w:p>
          <w:p w:rsidR="00416DB4" w:rsidRPr="00416DB4" w:rsidRDefault="00416DB4" w:rsidP="00416DB4">
            <w:pPr>
              <w:pStyle w:val="Lijstalinea"/>
              <w:numPr>
                <w:ilvl w:val="0"/>
                <w:numId w:val="44"/>
              </w:numPr>
              <w:ind w:left="567" w:hanging="567"/>
              <w:rPr>
                <w:rFonts w:ascii="Arial" w:hAnsi="Arial" w:cs="Arial"/>
              </w:rPr>
            </w:pPr>
            <w:r w:rsidRPr="00416DB4">
              <w:rPr>
                <w:rFonts w:ascii="Arial" w:hAnsi="Arial" w:cs="Arial"/>
              </w:rPr>
              <w:t>Omdat ieder niet het hele opgegeten organisme verteerbaar is.</w:t>
            </w:r>
          </w:p>
          <w:p w:rsidR="00416DB4" w:rsidRDefault="00416DB4" w:rsidP="00416DB4">
            <w:pPr>
              <w:rPr>
                <w:rFonts w:ascii="Arial" w:hAnsi="Arial" w:cs="Arial"/>
              </w:rPr>
            </w:pPr>
          </w:p>
        </w:tc>
        <w:tc>
          <w:tcPr>
            <w:tcW w:w="5156" w:type="dxa"/>
          </w:tcPr>
          <w:p w:rsidR="00416DB4" w:rsidRDefault="00416DB4" w:rsidP="00416DB4">
            <w:pPr>
              <w:rPr>
                <w:rFonts w:ascii="Arial" w:hAnsi="Arial" w:cs="Arial"/>
              </w:rPr>
            </w:pPr>
            <w:r>
              <w:rPr>
                <w:rFonts w:ascii="Arial" w:hAnsi="Arial" w:cs="Arial"/>
                <w:noProof/>
              </w:rPr>
              <w:drawing>
                <wp:inline distT="0" distB="0" distL="0" distR="0">
                  <wp:extent cx="3505200" cy="2456262"/>
                  <wp:effectExtent l="19050" t="0" r="0" b="0"/>
                  <wp:docPr id="228"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
                          <a:srcRect l="2950" t="24041" r="34783" b="4092"/>
                          <a:stretch>
                            <a:fillRect/>
                          </a:stretch>
                        </pic:blipFill>
                        <pic:spPr bwMode="auto">
                          <a:xfrm>
                            <a:off x="0" y="0"/>
                            <a:ext cx="3505200" cy="2456262"/>
                          </a:xfrm>
                          <a:prstGeom prst="rect">
                            <a:avLst/>
                          </a:prstGeom>
                          <a:noFill/>
                          <a:ln w="9525">
                            <a:noFill/>
                            <a:miter lim="800000"/>
                            <a:headEnd/>
                            <a:tailEnd/>
                          </a:ln>
                        </pic:spPr>
                      </pic:pic>
                    </a:graphicData>
                  </a:graphic>
                </wp:inline>
              </w:drawing>
            </w:r>
          </w:p>
        </w:tc>
      </w:tr>
    </w:tbl>
    <w:p w:rsidR="00416DB4" w:rsidRDefault="00416DB4" w:rsidP="00416DB4">
      <w:pPr>
        <w:spacing w:after="0" w:line="240" w:lineRule="auto"/>
        <w:rPr>
          <w:rFonts w:ascii="Arial" w:hAnsi="Arial" w:cs="Arial"/>
        </w:rPr>
      </w:pPr>
    </w:p>
    <w:p w:rsidR="00416DB4" w:rsidRDefault="00416DB4" w:rsidP="00416DB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5166"/>
      </w:tblGrid>
      <w:tr w:rsidR="00416DB4" w:rsidTr="00851412">
        <w:tc>
          <w:tcPr>
            <w:tcW w:w="5156" w:type="dxa"/>
          </w:tcPr>
          <w:p w:rsidR="00416DB4" w:rsidRPr="00416DB4" w:rsidRDefault="00416DB4" w:rsidP="00416DB4">
            <w:pPr>
              <w:autoSpaceDE w:val="0"/>
              <w:autoSpaceDN w:val="0"/>
              <w:adjustRightInd w:val="0"/>
              <w:rPr>
                <w:rFonts w:ascii="Arial" w:hAnsi="Arial" w:cs="Arial"/>
                <w:i/>
                <w:iCs/>
              </w:rPr>
            </w:pPr>
            <w:r w:rsidRPr="00416DB4">
              <w:rPr>
                <w:rFonts w:ascii="Arial" w:hAnsi="Arial" w:cs="Arial"/>
                <w:i/>
                <w:iCs/>
              </w:rPr>
              <w:t>Vraag:</w:t>
            </w:r>
          </w:p>
          <w:p w:rsidR="00416DB4" w:rsidRPr="00416DB4" w:rsidRDefault="00416DB4" w:rsidP="00416DB4">
            <w:pPr>
              <w:autoSpaceDE w:val="0"/>
              <w:autoSpaceDN w:val="0"/>
              <w:adjustRightInd w:val="0"/>
              <w:rPr>
                <w:rFonts w:ascii="Arial" w:hAnsi="Arial" w:cs="Arial"/>
              </w:rPr>
            </w:pPr>
            <w:r w:rsidRPr="00416DB4">
              <w:rPr>
                <w:rFonts w:ascii="Arial" w:hAnsi="Arial" w:cs="Arial"/>
              </w:rPr>
              <w:t>Er is een kringloop van stoffen.</w:t>
            </w:r>
          </w:p>
          <w:p w:rsidR="00416DB4" w:rsidRDefault="00416DB4" w:rsidP="00416DB4">
            <w:pPr>
              <w:autoSpaceDE w:val="0"/>
              <w:autoSpaceDN w:val="0"/>
              <w:adjustRightInd w:val="0"/>
              <w:rPr>
                <w:rFonts w:ascii="Arial" w:hAnsi="Arial" w:cs="Arial"/>
              </w:rPr>
            </w:pPr>
            <w:r w:rsidRPr="00416DB4">
              <w:rPr>
                <w:rFonts w:ascii="Arial" w:hAnsi="Arial" w:cs="Arial"/>
              </w:rPr>
              <w:t>Is er ook een kringloop van energie?</w:t>
            </w:r>
          </w:p>
          <w:p w:rsidR="00416DB4" w:rsidRPr="00416DB4" w:rsidRDefault="00416DB4" w:rsidP="00416DB4">
            <w:pPr>
              <w:autoSpaceDE w:val="0"/>
              <w:autoSpaceDN w:val="0"/>
              <w:adjustRightInd w:val="0"/>
              <w:rPr>
                <w:rFonts w:ascii="Arial" w:hAnsi="Arial" w:cs="Arial"/>
              </w:rPr>
            </w:pPr>
          </w:p>
          <w:p w:rsidR="00416DB4" w:rsidRPr="00416DB4" w:rsidRDefault="00416DB4" w:rsidP="00416DB4">
            <w:pPr>
              <w:autoSpaceDE w:val="0"/>
              <w:autoSpaceDN w:val="0"/>
              <w:adjustRightInd w:val="0"/>
              <w:rPr>
                <w:rFonts w:ascii="Arial" w:hAnsi="Arial" w:cs="Arial"/>
                <w:i/>
                <w:iCs/>
              </w:rPr>
            </w:pPr>
            <w:r w:rsidRPr="00416DB4">
              <w:rPr>
                <w:rFonts w:ascii="Arial" w:hAnsi="Arial" w:cs="Arial"/>
                <w:i/>
                <w:iCs/>
              </w:rPr>
              <w:t>Antwoord:</w:t>
            </w:r>
          </w:p>
          <w:p w:rsidR="00416DB4" w:rsidRPr="00416DB4" w:rsidRDefault="00416DB4" w:rsidP="00416DB4">
            <w:pPr>
              <w:autoSpaceDE w:val="0"/>
              <w:autoSpaceDN w:val="0"/>
              <w:adjustRightInd w:val="0"/>
              <w:rPr>
                <w:rFonts w:ascii="Arial" w:hAnsi="Arial" w:cs="Arial"/>
              </w:rPr>
            </w:pPr>
            <w:r w:rsidRPr="00416DB4">
              <w:rPr>
                <w:rFonts w:ascii="Arial" w:hAnsi="Arial" w:cs="Arial"/>
              </w:rPr>
              <w:t>Nee. Energie komt direct of indirect altijd van de zon en verdwijnt uiteindelijk in de vorm van warmte.</w:t>
            </w:r>
          </w:p>
          <w:p w:rsidR="00416DB4" w:rsidRPr="00416DB4" w:rsidRDefault="00416DB4" w:rsidP="00416DB4">
            <w:pPr>
              <w:rPr>
                <w:rFonts w:ascii="Arial" w:hAnsi="Arial" w:cs="Arial"/>
              </w:rPr>
            </w:pPr>
          </w:p>
          <w:p w:rsidR="00416DB4" w:rsidRDefault="00416DB4" w:rsidP="00416DB4">
            <w:pPr>
              <w:rPr>
                <w:rFonts w:ascii="Arial" w:hAnsi="Arial" w:cs="Arial"/>
              </w:rPr>
            </w:pPr>
          </w:p>
        </w:tc>
        <w:tc>
          <w:tcPr>
            <w:tcW w:w="5156" w:type="dxa"/>
          </w:tcPr>
          <w:p w:rsidR="00416DB4" w:rsidRDefault="00416DB4" w:rsidP="00416DB4">
            <w:pPr>
              <w:rPr>
                <w:rFonts w:ascii="Arial" w:hAnsi="Arial" w:cs="Arial"/>
              </w:rPr>
            </w:pPr>
            <w:r>
              <w:rPr>
                <w:rFonts w:ascii="Arial" w:hAnsi="Arial" w:cs="Arial"/>
                <w:noProof/>
              </w:rPr>
              <w:drawing>
                <wp:inline distT="0" distB="0" distL="0" distR="0">
                  <wp:extent cx="3124200" cy="1866900"/>
                  <wp:effectExtent l="19050" t="0" r="0" b="0"/>
                  <wp:docPr id="230"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4"/>
                          <a:srcRect l="2447" t="38123" r="44046" b="4399"/>
                          <a:stretch>
                            <a:fillRect/>
                          </a:stretch>
                        </pic:blipFill>
                        <pic:spPr bwMode="auto">
                          <a:xfrm>
                            <a:off x="0" y="0"/>
                            <a:ext cx="3124200" cy="1866900"/>
                          </a:xfrm>
                          <a:prstGeom prst="rect">
                            <a:avLst/>
                          </a:prstGeom>
                          <a:noFill/>
                          <a:ln w="9525">
                            <a:noFill/>
                            <a:miter lim="800000"/>
                            <a:headEnd/>
                            <a:tailEnd/>
                          </a:ln>
                        </pic:spPr>
                      </pic:pic>
                    </a:graphicData>
                  </a:graphic>
                </wp:inline>
              </w:drawing>
            </w:r>
          </w:p>
        </w:tc>
      </w:tr>
    </w:tbl>
    <w:p w:rsidR="00416DB4" w:rsidRDefault="00416DB4" w:rsidP="00416DB4">
      <w:pPr>
        <w:spacing w:after="0" w:line="240" w:lineRule="auto"/>
        <w:rPr>
          <w:rFonts w:ascii="Arial" w:hAnsi="Arial" w:cs="Arial"/>
        </w:rPr>
      </w:pPr>
    </w:p>
    <w:p w:rsidR="00416DB4" w:rsidRPr="00433188" w:rsidRDefault="00416DB4" w:rsidP="00416DB4">
      <w:pPr>
        <w:spacing w:after="0" w:line="240" w:lineRule="auto"/>
        <w:rPr>
          <w:rFonts w:ascii="Arial" w:hAnsi="Arial" w:cs="Arial"/>
        </w:rPr>
      </w:pPr>
    </w:p>
    <w:p w:rsidR="00416DB4" w:rsidRPr="00433188" w:rsidRDefault="00416DB4" w:rsidP="00416DB4">
      <w:pPr>
        <w:spacing w:after="0" w:line="240" w:lineRule="auto"/>
        <w:rPr>
          <w:rFonts w:ascii="Arial" w:hAnsi="Arial" w:cs="Arial"/>
        </w:rPr>
      </w:pPr>
      <w:r w:rsidRPr="00433188">
        <w:rPr>
          <w:rFonts w:ascii="Arial" w:hAnsi="Arial" w:cs="Arial"/>
        </w:rPr>
        <w:t xml:space="preserve">Je kunt de energiestroom in een ecosysteem ook schematisch weergeven. Dan ontstaat een </w:t>
      </w:r>
      <w:r w:rsidRPr="00433188">
        <w:rPr>
          <w:rFonts w:ascii="Arial" w:hAnsi="Arial" w:cs="Arial"/>
          <w:i/>
          <w:iCs/>
        </w:rPr>
        <w:t>piramide van energie</w:t>
      </w:r>
      <w:r w:rsidRPr="00433188">
        <w:rPr>
          <w:rFonts w:ascii="Arial" w:hAnsi="Arial" w:cs="Arial"/>
        </w:rPr>
        <w:t xml:space="preserve">: </w:t>
      </w:r>
    </w:p>
    <w:p w:rsidR="00416DB4" w:rsidRPr="00433188" w:rsidRDefault="00416DB4" w:rsidP="00416DB4">
      <w:pPr>
        <w:spacing w:after="0" w:line="240" w:lineRule="auto"/>
        <w:rPr>
          <w:rFonts w:ascii="Arial" w:hAnsi="Arial" w:cs="Arial"/>
        </w:rPr>
      </w:pPr>
      <w:r>
        <w:rPr>
          <w:rFonts w:ascii="Arial" w:hAnsi="Arial" w:cs="Arial"/>
          <w:noProof/>
        </w:rPr>
        <w:drawing>
          <wp:inline distT="0" distB="0" distL="0" distR="0">
            <wp:extent cx="3505200" cy="1981200"/>
            <wp:effectExtent l="1905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5"/>
                    <a:srcRect/>
                    <a:stretch>
                      <a:fillRect/>
                    </a:stretch>
                  </pic:blipFill>
                  <pic:spPr bwMode="auto">
                    <a:xfrm>
                      <a:off x="0" y="0"/>
                      <a:ext cx="3505200" cy="1981200"/>
                    </a:xfrm>
                    <a:prstGeom prst="rect">
                      <a:avLst/>
                    </a:prstGeom>
                    <a:noFill/>
                    <a:ln w="9525">
                      <a:noFill/>
                      <a:miter lim="800000"/>
                      <a:headEnd/>
                      <a:tailEnd/>
                    </a:ln>
                  </pic:spPr>
                </pic:pic>
              </a:graphicData>
            </a:graphic>
          </wp:inline>
        </w:drawing>
      </w:r>
    </w:p>
    <w:p w:rsidR="00416DB4" w:rsidRPr="00433188" w:rsidRDefault="00416DB4" w:rsidP="00416DB4">
      <w:pPr>
        <w:spacing w:after="0" w:line="240" w:lineRule="auto"/>
        <w:rPr>
          <w:rFonts w:ascii="Arial" w:hAnsi="Arial" w:cs="Arial"/>
        </w:rPr>
      </w:pPr>
      <w:r w:rsidRPr="00433188">
        <w:rPr>
          <w:rFonts w:ascii="Arial" w:hAnsi="Arial" w:cs="Arial"/>
        </w:rPr>
        <w:t xml:space="preserve">Uiteindelijk is er te weinig energie over. Daarom kan een voedselketen ook niet langer zijn dan 5 à 6 schakels! </w:t>
      </w:r>
    </w:p>
    <w:p w:rsidR="00416DB4" w:rsidRDefault="00416DB4" w:rsidP="00416DB4">
      <w:pPr>
        <w:spacing w:after="0" w:line="240" w:lineRule="auto"/>
        <w:rPr>
          <w:rFonts w:ascii="Arial" w:hAnsi="Arial" w:cs="Arial"/>
          <w:i/>
          <w:iCs/>
        </w:rPr>
      </w:pPr>
    </w:p>
    <w:p w:rsidR="00416DB4" w:rsidRPr="00433188" w:rsidRDefault="00416DB4" w:rsidP="00416DB4">
      <w:pPr>
        <w:spacing w:after="0" w:line="240" w:lineRule="auto"/>
        <w:rPr>
          <w:rFonts w:ascii="Arial" w:hAnsi="Arial" w:cs="Arial"/>
        </w:rPr>
      </w:pPr>
      <w:r w:rsidRPr="00433188">
        <w:rPr>
          <w:rFonts w:ascii="Arial" w:hAnsi="Arial" w:cs="Arial"/>
          <w:i/>
          <w:iCs/>
        </w:rPr>
        <w:t xml:space="preserve">Vraag: </w:t>
      </w:r>
    </w:p>
    <w:p w:rsidR="00416DB4" w:rsidRPr="00433188" w:rsidRDefault="00416DB4" w:rsidP="00416DB4">
      <w:pPr>
        <w:spacing w:after="0" w:line="240" w:lineRule="auto"/>
        <w:rPr>
          <w:rFonts w:ascii="Arial" w:hAnsi="Arial" w:cs="Arial"/>
        </w:rPr>
      </w:pPr>
      <w:r w:rsidRPr="00433188">
        <w:rPr>
          <w:rFonts w:ascii="Arial" w:hAnsi="Arial" w:cs="Arial"/>
        </w:rPr>
        <w:t xml:space="preserve">In de Natuurkunde is er “de wet van behoud van energie”.  Is dit in tegenspraak met wat je nu bij biologie hebt geleerd? </w:t>
      </w:r>
    </w:p>
    <w:p w:rsidR="00416DB4" w:rsidRDefault="00416DB4" w:rsidP="00416DB4">
      <w:pPr>
        <w:spacing w:after="0" w:line="240" w:lineRule="auto"/>
        <w:rPr>
          <w:rFonts w:ascii="Arial" w:hAnsi="Arial" w:cs="Arial"/>
          <w:i/>
          <w:iCs/>
        </w:rPr>
      </w:pPr>
    </w:p>
    <w:p w:rsidR="00416DB4" w:rsidRPr="00433188" w:rsidRDefault="00416DB4" w:rsidP="00416DB4">
      <w:pPr>
        <w:spacing w:after="0" w:line="240" w:lineRule="auto"/>
        <w:rPr>
          <w:rFonts w:ascii="Arial" w:hAnsi="Arial" w:cs="Arial"/>
        </w:rPr>
      </w:pPr>
      <w:r w:rsidRPr="00433188">
        <w:rPr>
          <w:rFonts w:ascii="Arial" w:hAnsi="Arial" w:cs="Arial"/>
          <w:i/>
          <w:iCs/>
        </w:rPr>
        <w:t xml:space="preserve">Antwoord: </w:t>
      </w:r>
    </w:p>
    <w:p w:rsidR="003265F2" w:rsidRDefault="00416DB4" w:rsidP="00416DB4">
      <w:pPr>
        <w:spacing w:after="0" w:line="240" w:lineRule="auto"/>
        <w:rPr>
          <w:rFonts w:ascii="Arial" w:hAnsi="Arial" w:cs="Arial"/>
        </w:rPr>
      </w:pPr>
      <w:r w:rsidRPr="00433188">
        <w:rPr>
          <w:rFonts w:ascii="Arial" w:hAnsi="Arial" w:cs="Arial"/>
        </w:rPr>
        <w:t xml:space="preserve">Nee. De energie blijft wel behouden, alleen is energie in de vorm van warmte-uitstraling voor organismen geen bruikbare energie. </w:t>
      </w:r>
    </w:p>
    <w:p w:rsidR="003265F2" w:rsidRDefault="003265F2">
      <w:pPr>
        <w:rPr>
          <w:rFonts w:ascii="Arial" w:hAnsi="Arial" w:cs="Arial"/>
        </w:rPr>
      </w:pPr>
      <w:r>
        <w:rPr>
          <w:rFonts w:ascii="Arial" w:hAnsi="Arial" w:cs="Arial"/>
        </w:rPr>
        <w:br w:type="page"/>
      </w:r>
    </w:p>
    <w:p w:rsidR="00416DB4" w:rsidRPr="003265F2" w:rsidRDefault="003265F2" w:rsidP="00416DB4">
      <w:pPr>
        <w:spacing w:after="0" w:line="240" w:lineRule="auto"/>
        <w:rPr>
          <w:rFonts w:ascii="Arial" w:hAnsi="Arial" w:cs="Arial"/>
          <w:b/>
        </w:rPr>
      </w:pPr>
      <w:r w:rsidRPr="003265F2">
        <w:rPr>
          <w:rFonts w:ascii="Arial" w:hAnsi="Arial" w:cs="Arial"/>
          <w:b/>
        </w:rPr>
        <w:lastRenderedPageBreak/>
        <w:t>Productie in ecosystemen</w:t>
      </w:r>
    </w:p>
    <w:p w:rsidR="00416DB4" w:rsidRDefault="00416DB4" w:rsidP="00416DB4">
      <w:pPr>
        <w:spacing w:after="0" w:line="240" w:lineRule="auto"/>
        <w:rPr>
          <w:rFonts w:ascii="Arial" w:hAnsi="Arial" w:cs="Arial"/>
        </w:rPr>
      </w:pPr>
      <w:r>
        <w:rPr>
          <w:rFonts w:ascii="Arial" w:hAnsi="Arial" w:cs="Arial"/>
          <w:noProof/>
        </w:rPr>
        <w:drawing>
          <wp:inline distT="0" distB="0" distL="0" distR="0">
            <wp:extent cx="4591050" cy="2867025"/>
            <wp:effectExtent l="1905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
                    <a:srcRect l="2644" t="15302" r="22395" b="19828"/>
                    <a:stretch>
                      <a:fillRect/>
                    </a:stretch>
                  </pic:blipFill>
                  <pic:spPr bwMode="auto">
                    <a:xfrm>
                      <a:off x="0" y="0"/>
                      <a:ext cx="4591050" cy="2867025"/>
                    </a:xfrm>
                    <a:prstGeom prst="rect">
                      <a:avLst/>
                    </a:prstGeom>
                    <a:noFill/>
                    <a:ln w="9525">
                      <a:noFill/>
                      <a:miter lim="800000"/>
                      <a:headEnd/>
                      <a:tailEnd/>
                    </a:ln>
                  </pic:spPr>
                </pic:pic>
              </a:graphicData>
            </a:graphic>
          </wp:inline>
        </w:drawing>
      </w:r>
    </w:p>
    <w:p w:rsidR="003265F2" w:rsidRDefault="003265F2" w:rsidP="00416DB4">
      <w:pPr>
        <w:spacing w:after="0" w:line="240" w:lineRule="auto"/>
        <w:rPr>
          <w:rFonts w:ascii="Arial" w:hAnsi="Arial" w:cs="Arial"/>
        </w:rPr>
      </w:pPr>
    </w:p>
    <w:p w:rsidR="003265F2" w:rsidRPr="003265F2" w:rsidRDefault="003265F2" w:rsidP="003265F2">
      <w:pPr>
        <w:autoSpaceDE w:val="0"/>
        <w:autoSpaceDN w:val="0"/>
        <w:adjustRightInd w:val="0"/>
        <w:spacing w:after="0" w:line="240" w:lineRule="auto"/>
        <w:rPr>
          <w:rFonts w:ascii="Arial" w:hAnsi="Arial" w:cs="Arial"/>
        </w:rPr>
      </w:pPr>
      <w:r w:rsidRPr="003265F2">
        <w:rPr>
          <w:rFonts w:ascii="Arial" w:hAnsi="Arial" w:cs="Arial"/>
        </w:rPr>
        <w:t>Productie = de opbouw van organische stoffen uit stoffen uit het milieu.</w:t>
      </w:r>
    </w:p>
    <w:p w:rsidR="003265F2" w:rsidRPr="003265F2" w:rsidRDefault="003265F2" w:rsidP="003265F2">
      <w:pPr>
        <w:autoSpaceDE w:val="0"/>
        <w:autoSpaceDN w:val="0"/>
        <w:adjustRightInd w:val="0"/>
        <w:spacing w:after="0" w:line="240" w:lineRule="auto"/>
        <w:rPr>
          <w:rFonts w:ascii="Arial" w:hAnsi="Arial" w:cs="Arial"/>
        </w:rPr>
      </w:pPr>
    </w:p>
    <w:p w:rsidR="003265F2" w:rsidRPr="003265F2" w:rsidRDefault="003265F2" w:rsidP="003265F2">
      <w:pPr>
        <w:autoSpaceDE w:val="0"/>
        <w:autoSpaceDN w:val="0"/>
        <w:adjustRightInd w:val="0"/>
        <w:spacing w:after="0" w:line="240" w:lineRule="auto"/>
        <w:rPr>
          <w:rFonts w:ascii="Arial" w:hAnsi="Arial" w:cs="Arial"/>
        </w:rPr>
      </w:pPr>
      <w:r w:rsidRPr="003265F2">
        <w:rPr>
          <w:rFonts w:ascii="Arial" w:hAnsi="Arial" w:cs="Arial"/>
        </w:rPr>
        <w:t xml:space="preserve">Als planten dit doen heet het </w:t>
      </w:r>
      <w:r w:rsidRPr="003265F2">
        <w:rPr>
          <w:rFonts w:ascii="Arial" w:hAnsi="Arial" w:cs="Arial"/>
          <w:i/>
          <w:iCs/>
        </w:rPr>
        <w:t>primaire productie</w:t>
      </w:r>
      <w:r w:rsidRPr="003265F2">
        <w:rPr>
          <w:rFonts w:ascii="Arial" w:hAnsi="Arial" w:cs="Arial"/>
        </w:rPr>
        <w:t>.</w:t>
      </w:r>
    </w:p>
    <w:p w:rsidR="003265F2" w:rsidRPr="003265F2" w:rsidRDefault="003265F2" w:rsidP="003265F2">
      <w:pPr>
        <w:autoSpaceDE w:val="0"/>
        <w:autoSpaceDN w:val="0"/>
        <w:adjustRightInd w:val="0"/>
        <w:spacing w:after="0" w:line="240" w:lineRule="auto"/>
        <w:rPr>
          <w:rFonts w:ascii="Arial" w:hAnsi="Arial" w:cs="Arial"/>
        </w:rPr>
      </w:pPr>
    </w:p>
    <w:p w:rsidR="003265F2" w:rsidRPr="003265F2" w:rsidRDefault="003265F2" w:rsidP="003265F2">
      <w:pPr>
        <w:spacing w:after="0" w:line="240" w:lineRule="auto"/>
        <w:rPr>
          <w:rFonts w:ascii="Arial" w:hAnsi="Arial" w:cs="Arial"/>
        </w:rPr>
      </w:pPr>
      <w:r w:rsidRPr="003265F2">
        <w:rPr>
          <w:rFonts w:ascii="Arial" w:hAnsi="Arial" w:cs="Arial"/>
        </w:rPr>
        <w:t xml:space="preserve">Als dieren dit doen heet het </w:t>
      </w:r>
      <w:r w:rsidRPr="003265F2">
        <w:rPr>
          <w:rFonts w:ascii="Arial" w:hAnsi="Arial" w:cs="Arial"/>
          <w:i/>
          <w:iCs/>
        </w:rPr>
        <w:t>secundaire productie</w:t>
      </w:r>
      <w:r w:rsidRPr="003265F2">
        <w:rPr>
          <w:rFonts w:ascii="Arial" w:hAnsi="Arial" w:cs="Arial"/>
        </w:rPr>
        <w:t>.</w:t>
      </w:r>
    </w:p>
    <w:p w:rsidR="003265F2" w:rsidRDefault="003265F2" w:rsidP="003265F2">
      <w:pPr>
        <w:spacing w:after="0" w:line="240" w:lineRule="auto"/>
        <w:rPr>
          <w:rFonts w:ascii="Arial" w:hAnsi="Arial" w:cs="Arial"/>
          <w:sz w:val="20"/>
          <w:szCs w:val="20"/>
        </w:rPr>
      </w:pPr>
    </w:p>
    <w:p w:rsidR="003265F2" w:rsidRPr="00433188" w:rsidRDefault="003265F2" w:rsidP="003265F2">
      <w:pPr>
        <w:spacing w:after="0" w:line="240" w:lineRule="auto"/>
        <w:rPr>
          <w:rFonts w:ascii="Arial" w:hAnsi="Arial" w:cs="Arial"/>
        </w:rPr>
      </w:pPr>
    </w:p>
    <w:p w:rsidR="003265F2" w:rsidRDefault="00416DB4" w:rsidP="00416DB4">
      <w:pPr>
        <w:spacing w:after="0" w:line="240" w:lineRule="auto"/>
        <w:rPr>
          <w:rFonts w:ascii="Arial" w:hAnsi="Arial" w:cs="Arial"/>
          <w:i/>
          <w:iCs/>
        </w:rPr>
      </w:pPr>
      <w:r w:rsidRPr="00433188">
        <w:rPr>
          <w:rFonts w:ascii="Arial" w:hAnsi="Arial" w:cs="Arial"/>
        </w:rPr>
        <w:t xml:space="preserve">Alle energie die in een ecosysteem door de producenten wordt vastgelegd in energierijke stoffen noemen we de </w:t>
      </w:r>
      <w:r w:rsidRPr="00433188">
        <w:rPr>
          <w:rFonts w:ascii="Arial" w:hAnsi="Arial" w:cs="Arial"/>
          <w:i/>
          <w:iCs/>
        </w:rPr>
        <w:t xml:space="preserve">Bruto Primaire Productie (BPP) </w:t>
      </w:r>
    </w:p>
    <w:p w:rsidR="00416DB4" w:rsidRPr="00433188" w:rsidRDefault="00416DB4" w:rsidP="00416DB4">
      <w:pPr>
        <w:spacing w:after="0" w:line="240" w:lineRule="auto"/>
        <w:rPr>
          <w:rFonts w:ascii="Arial" w:hAnsi="Arial" w:cs="Arial"/>
        </w:rPr>
      </w:pPr>
      <w:r w:rsidRPr="00433188">
        <w:rPr>
          <w:rFonts w:ascii="Arial" w:hAnsi="Arial" w:cs="Arial"/>
        </w:rPr>
        <w:t xml:space="preserve">Deze productie is het gevolg van fotosynthese. </w:t>
      </w:r>
    </w:p>
    <w:p w:rsidR="003265F2" w:rsidRDefault="003265F2" w:rsidP="00416DB4">
      <w:pPr>
        <w:spacing w:after="0" w:line="240" w:lineRule="auto"/>
        <w:rPr>
          <w:rFonts w:ascii="Arial" w:hAnsi="Arial" w:cs="Arial"/>
        </w:rPr>
      </w:pPr>
    </w:p>
    <w:p w:rsidR="00416DB4" w:rsidRPr="00433188" w:rsidRDefault="00416DB4" w:rsidP="00416DB4">
      <w:pPr>
        <w:spacing w:after="0" w:line="240" w:lineRule="auto"/>
        <w:rPr>
          <w:rFonts w:ascii="Arial" w:hAnsi="Arial" w:cs="Arial"/>
        </w:rPr>
      </w:pPr>
      <w:r w:rsidRPr="00433188">
        <w:rPr>
          <w:rFonts w:ascii="Arial" w:hAnsi="Arial" w:cs="Arial"/>
        </w:rPr>
        <w:t xml:space="preserve">Omdat er in planten overdag en ’s nachts ook weer energierijke stoffen worden afgebroken tijdens de verbranding, komt maar een deel van de organische stoffen ook echt terecht in nieuwe biomassa. Het daadwerkelijk in biomassa vastgelegde gedeelte van de productie door planten heet de </w:t>
      </w:r>
      <w:r w:rsidRPr="00433188">
        <w:rPr>
          <w:rFonts w:ascii="Arial" w:hAnsi="Arial" w:cs="Arial"/>
          <w:i/>
          <w:iCs/>
        </w:rPr>
        <w:t>Netto Primaire Productie (NPP)</w:t>
      </w:r>
      <w:r w:rsidRPr="00433188">
        <w:rPr>
          <w:rFonts w:ascii="Arial" w:hAnsi="Arial" w:cs="Arial"/>
        </w:rPr>
        <w:t xml:space="preserve">. </w:t>
      </w:r>
    </w:p>
    <w:p w:rsidR="003265F2" w:rsidRDefault="003265F2" w:rsidP="00416DB4">
      <w:pPr>
        <w:spacing w:after="0" w:line="240" w:lineRule="auto"/>
        <w:rPr>
          <w:rFonts w:ascii="Arial" w:hAnsi="Arial" w:cs="Arial"/>
        </w:rPr>
      </w:pPr>
    </w:p>
    <w:p w:rsidR="00416DB4" w:rsidRPr="00433188" w:rsidRDefault="00416DB4" w:rsidP="00416DB4">
      <w:pPr>
        <w:spacing w:after="0" w:line="240" w:lineRule="auto"/>
        <w:rPr>
          <w:rFonts w:ascii="Arial" w:hAnsi="Arial" w:cs="Arial"/>
        </w:rPr>
      </w:pPr>
      <w:r w:rsidRPr="00433188">
        <w:rPr>
          <w:rFonts w:ascii="Arial" w:hAnsi="Arial" w:cs="Arial"/>
        </w:rPr>
        <w:t xml:space="preserve">Dus: NPP = BPP – verbruik </w:t>
      </w:r>
    </w:p>
    <w:p w:rsidR="00416DB4" w:rsidRPr="00433188" w:rsidRDefault="00416DB4" w:rsidP="00416DB4">
      <w:pPr>
        <w:spacing w:after="0" w:line="240" w:lineRule="auto"/>
        <w:rPr>
          <w:rFonts w:ascii="Arial" w:hAnsi="Arial" w:cs="Arial"/>
        </w:rPr>
      </w:pPr>
      <w:r w:rsidRPr="00433188">
        <w:rPr>
          <w:rFonts w:ascii="Arial" w:hAnsi="Arial" w:cs="Arial"/>
        </w:rPr>
        <w:t xml:space="preserve">opbouw biomassa (NPP) = totale </w:t>
      </w:r>
      <w:proofErr w:type="spellStart"/>
      <w:r w:rsidRPr="00433188">
        <w:rPr>
          <w:rFonts w:ascii="Arial" w:hAnsi="Arial" w:cs="Arial"/>
        </w:rPr>
        <w:t>fotosynthese-activiteit</w:t>
      </w:r>
      <w:proofErr w:type="spellEnd"/>
      <w:r w:rsidRPr="00433188">
        <w:rPr>
          <w:rFonts w:ascii="Arial" w:hAnsi="Arial" w:cs="Arial"/>
        </w:rPr>
        <w:t xml:space="preserve"> (BPP) – </w:t>
      </w:r>
      <w:proofErr w:type="spellStart"/>
      <w:r w:rsidRPr="00433188">
        <w:rPr>
          <w:rFonts w:ascii="Arial" w:hAnsi="Arial" w:cs="Arial"/>
        </w:rPr>
        <w:t>verbrandings-activiteit</w:t>
      </w:r>
      <w:proofErr w:type="spellEnd"/>
      <w:r w:rsidRPr="00433188">
        <w:rPr>
          <w:rFonts w:ascii="Arial" w:hAnsi="Arial" w:cs="Arial"/>
        </w:rPr>
        <w:t xml:space="preserve"> </w:t>
      </w:r>
    </w:p>
    <w:p w:rsidR="00416DB4" w:rsidRPr="00433188" w:rsidRDefault="00416DB4" w:rsidP="00416DB4">
      <w:pPr>
        <w:spacing w:after="0" w:line="240" w:lineRule="auto"/>
        <w:rPr>
          <w:rFonts w:ascii="Arial" w:hAnsi="Arial" w:cs="Arial"/>
        </w:rPr>
      </w:pPr>
    </w:p>
    <w:p w:rsidR="00416DB4" w:rsidRDefault="00416DB4" w:rsidP="00282061">
      <w:pPr>
        <w:spacing w:after="0" w:line="240" w:lineRule="auto"/>
        <w:rPr>
          <w:rFonts w:ascii="Arial" w:hAnsi="Arial" w:cs="Arial"/>
        </w:rPr>
      </w:pPr>
    </w:p>
    <w:p w:rsidR="00563100" w:rsidRDefault="00563100">
      <w:pPr>
        <w:rPr>
          <w:rFonts w:ascii="Arial" w:hAnsi="Arial" w:cs="Arial"/>
        </w:rPr>
      </w:pPr>
      <w:r>
        <w:rPr>
          <w:rFonts w:ascii="Arial" w:hAnsi="Arial" w:cs="Arial"/>
        </w:rPr>
        <w:br w:type="page"/>
      </w:r>
    </w:p>
    <w:p w:rsidR="00563100" w:rsidRPr="004C20B7" w:rsidRDefault="00563100" w:rsidP="00563100">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9" w:name="_Toc324756099"/>
      <w:r w:rsidRPr="004C20B7">
        <w:rPr>
          <w:rFonts w:ascii="Arial" w:hAnsi="Arial" w:cs="Arial"/>
          <w:sz w:val="28"/>
          <w:szCs w:val="28"/>
        </w:rPr>
        <w:lastRenderedPageBreak/>
        <w:t xml:space="preserve">OEFENTOETS </w:t>
      </w:r>
      <w:r>
        <w:rPr>
          <w:rFonts w:ascii="Arial" w:hAnsi="Arial" w:cs="Arial"/>
          <w:sz w:val="28"/>
          <w:szCs w:val="28"/>
        </w:rPr>
        <w:t>OVER VOEDSELKETENS, KRINGLOPEN, VOEDSELPIRAMIDES, ENERGIESTROMEN EN PRODUCTIE</w:t>
      </w:r>
      <w:bookmarkEnd w:id="9"/>
      <w:r w:rsidRPr="004C20B7">
        <w:rPr>
          <w:rFonts w:ascii="Arial" w:hAnsi="Arial" w:cs="Arial"/>
          <w:sz w:val="28"/>
          <w:szCs w:val="28"/>
        </w:rPr>
        <w:t xml:space="preserve"> </w:t>
      </w:r>
    </w:p>
    <w:p w:rsidR="00563100" w:rsidRPr="009461A0" w:rsidRDefault="00563100" w:rsidP="00563100">
      <w:pPr>
        <w:spacing w:after="0" w:line="240" w:lineRule="auto"/>
        <w:rPr>
          <w:rFonts w:ascii="Arial" w:hAnsi="Arial" w:cs="Arial"/>
          <w:bCs/>
          <w:iCs/>
        </w:rPr>
      </w:pPr>
    </w:p>
    <w:p w:rsidR="00563100" w:rsidRPr="009461A0" w:rsidRDefault="00563100" w:rsidP="00563100">
      <w:pPr>
        <w:spacing w:after="0" w:line="240" w:lineRule="auto"/>
        <w:rPr>
          <w:rFonts w:ascii="Arial" w:hAnsi="Arial" w:cs="Arial"/>
          <w:bCs/>
          <w:iCs/>
        </w:rPr>
      </w:pPr>
    </w:p>
    <w:p w:rsidR="00563100" w:rsidRPr="009461A0" w:rsidRDefault="00563100" w:rsidP="00563100">
      <w:pPr>
        <w:spacing w:after="0" w:line="240" w:lineRule="auto"/>
        <w:rPr>
          <w:rFonts w:ascii="Arial" w:hAnsi="Arial" w:cs="Arial"/>
        </w:rPr>
      </w:pPr>
      <w:r w:rsidRPr="009461A0">
        <w:rPr>
          <w:rFonts w:ascii="Arial" w:hAnsi="Arial" w:cs="Arial"/>
          <w:b/>
          <w:bCs/>
          <w:iCs/>
        </w:rPr>
        <w:t xml:space="preserve">Aandachtspunten voor deze oefening: </w:t>
      </w:r>
    </w:p>
    <w:p w:rsidR="00563100" w:rsidRPr="009461A0" w:rsidRDefault="00563100" w:rsidP="0056310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Dit is een korte training volgens examennormen. </w:t>
      </w:r>
    </w:p>
    <w:p w:rsidR="00563100" w:rsidRPr="009461A0" w:rsidRDefault="00563100" w:rsidP="0056310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Werk dus alleen en zonder overleg. </w:t>
      </w:r>
    </w:p>
    <w:p w:rsidR="00563100" w:rsidRPr="009461A0" w:rsidRDefault="00563100" w:rsidP="0056310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In principe werk je zonder boek. </w:t>
      </w:r>
    </w:p>
    <w:p w:rsidR="00563100" w:rsidRPr="009461A0" w:rsidRDefault="00563100" w:rsidP="00563100">
      <w:pPr>
        <w:pStyle w:val="Lijstalinea"/>
        <w:numPr>
          <w:ilvl w:val="0"/>
          <w:numId w:val="7"/>
        </w:numPr>
        <w:spacing w:after="0" w:line="240" w:lineRule="auto"/>
        <w:ind w:left="567" w:hanging="567"/>
        <w:rPr>
          <w:rFonts w:ascii="Arial" w:hAnsi="Arial" w:cs="Arial"/>
        </w:rPr>
      </w:pPr>
      <w:r w:rsidRPr="009461A0">
        <w:rPr>
          <w:rFonts w:ascii="Arial" w:hAnsi="Arial" w:cs="Arial"/>
          <w:iCs/>
        </w:rPr>
        <w:t xml:space="preserve">Let op het aantal punten dat je voor een vraag kunt verdienen: </w:t>
      </w:r>
    </w:p>
    <w:p w:rsidR="00563100" w:rsidRPr="009461A0" w:rsidRDefault="00563100" w:rsidP="0056310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Bij open vragen verdien je voor iedere logische (en helder verwoorde!) redeneerstap een punt. </w:t>
      </w:r>
    </w:p>
    <w:p w:rsidR="00563100" w:rsidRPr="009461A0" w:rsidRDefault="00563100" w:rsidP="0056310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Voor een juist beantwoorde meerkeuzevraag verdien je altijd 2 punten. </w:t>
      </w:r>
    </w:p>
    <w:p w:rsidR="00563100" w:rsidRPr="009461A0" w:rsidRDefault="00563100" w:rsidP="00563100">
      <w:pPr>
        <w:pStyle w:val="Lijstalinea"/>
        <w:numPr>
          <w:ilvl w:val="0"/>
          <w:numId w:val="8"/>
        </w:numPr>
        <w:spacing w:after="0" w:line="240" w:lineRule="auto"/>
        <w:ind w:left="1134" w:hanging="567"/>
        <w:rPr>
          <w:rFonts w:ascii="Arial" w:hAnsi="Arial" w:cs="Arial"/>
        </w:rPr>
      </w:pPr>
      <w:r w:rsidRPr="009461A0">
        <w:rPr>
          <w:rFonts w:ascii="Arial" w:hAnsi="Arial" w:cs="Arial"/>
          <w:iCs/>
        </w:rPr>
        <w:t xml:space="preserve">Voor </w:t>
      </w:r>
      <w:proofErr w:type="spellStart"/>
      <w:r w:rsidRPr="009461A0">
        <w:rPr>
          <w:rFonts w:ascii="Arial" w:hAnsi="Arial" w:cs="Arial"/>
          <w:iCs/>
        </w:rPr>
        <w:t>meer-optie</w:t>
      </w:r>
      <w:proofErr w:type="spellEnd"/>
      <w:r w:rsidRPr="009461A0">
        <w:rPr>
          <w:rFonts w:ascii="Arial" w:hAnsi="Arial" w:cs="Arial"/>
          <w:iCs/>
        </w:rPr>
        <w:t xml:space="preserve"> vragen geldt: ieder fout of ontbrekend antwoord: 1 punt aftrek. </w:t>
      </w:r>
    </w:p>
    <w:p w:rsidR="00563100" w:rsidRPr="009461A0" w:rsidRDefault="00563100" w:rsidP="0056310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Beoordeel na afloop serieus. </w:t>
      </w:r>
    </w:p>
    <w:p w:rsidR="00563100" w:rsidRPr="009461A0" w:rsidRDefault="00563100" w:rsidP="0056310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Gebruik daarbij het antwoordmodel alsof je een examinator bent. </w:t>
      </w:r>
    </w:p>
    <w:p w:rsidR="00563100" w:rsidRPr="009461A0" w:rsidRDefault="00563100" w:rsidP="0056310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Doe met deze oefening je voordeel bij de voorbereiding voor het schoolexamen en het eindexamen! </w:t>
      </w:r>
    </w:p>
    <w:p w:rsidR="00563100" w:rsidRDefault="00563100" w:rsidP="00563100">
      <w:pPr>
        <w:spacing w:after="0" w:line="240" w:lineRule="auto"/>
        <w:rPr>
          <w:rFonts w:ascii="Arial" w:hAnsi="Arial" w:cs="Arial"/>
          <w:b/>
          <w:bCs/>
          <w:iCs/>
        </w:rPr>
      </w:pPr>
    </w:p>
    <w:p w:rsidR="00563100" w:rsidRPr="009461A0" w:rsidRDefault="00563100" w:rsidP="00563100">
      <w:pPr>
        <w:spacing w:after="0" w:line="240" w:lineRule="auto"/>
        <w:rPr>
          <w:rFonts w:ascii="Arial" w:hAnsi="Arial" w:cs="Arial"/>
        </w:rPr>
      </w:pPr>
      <w:r w:rsidRPr="009461A0">
        <w:rPr>
          <w:rFonts w:ascii="Arial" w:hAnsi="Arial" w:cs="Arial"/>
          <w:b/>
          <w:bCs/>
          <w:iCs/>
        </w:rPr>
        <w:t xml:space="preserve">Beoordeling: </w:t>
      </w:r>
    </w:p>
    <w:p w:rsidR="00563100" w:rsidRPr="009461A0" w:rsidRDefault="00563100" w:rsidP="0056310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Neem de tijd om op een memoblaadje te schrijven: </w:t>
      </w:r>
    </w:p>
    <w:p w:rsidR="00563100" w:rsidRPr="009461A0" w:rsidRDefault="00563100" w:rsidP="0056310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Je naam </w:t>
      </w:r>
    </w:p>
    <w:p w:rsidR="00563100" w:rsidRPr="009461A0" w:rsidRDefault="00563100" w:rsidP="0056310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Je behaalde cijfer  </w:t>
      </w:r>
    </w:p>
    <w:p w:rsidR="00563100" w:rsidRPr="009461A0" w:rsidRDefault="00563100" w:rsidP="0056310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Of je </w:t>
      </w:r>
      <w:proofErr w:type="spellStart"/>
      <w:r w:rsidRPr="009461A0">
        <w:rPr>
          <w:rFonts w:ascii="Arial" w:hAnsi="Arial" w:cs="Arial"/>
          <w:iCs/>
        </w:rPr>
        <w:t>je</w:t>
      </w:r>
      <w:proofErr w:type="spellEnd"/>
      <w:r w:rsidRPr="009461A0">
        <w:rPr>
          <w:rFonts w:ascii="Arial" w:hAnsi="Arial" w:cs="Arial"/>
          <w:iCs/>
        </w:rPr>
        <w:t xml:space="preserve"> zeker voelt over je kennis en oefening; zo niet, waaraan je behoefte hebt. </w:t>
      </w:r>
    </w:p>
    <w:p w:rsidR="00563100" w:rsidRPr="009461A0" w:rsidRDefault="00563100" w:rsidP="00563100">
      <w:pPr>
        <w:pStyle w:val="Lijstalinea"/>
        <w:numPr>
          <w:ilvl w:val="0"/>
          <w:numId w:val="9"/>
        </w:numPr>
        <w:spacing w:after="0" w:line="240" w:lineRule="auto"/>
        <w:ind w:left="1134" w:hanging="567"/>
        <w:rPr>
          <w:rFonts w:ascii="Arial" w:hAnsi="Arial" w:cs="Arial"/>
        </w:rPr>
      </w:pPr>
      <w:r w:rsidRPr="009461A0">
        <w:rPr>
          <w:rFonts w:ascii="Arial" w:hAnsi="Arial" w:cs="Arial"/>
          <w:iCs/>
        </w:rPr>
        <w:t xml:space="preserve">Een tip of aandachtspunt voor jezelf op het gebied van toetsvragen. </w:t>
      </w:r>
    </w:p>
    <w:p w:rsidR="00563100" w:rsidRPr="009461A0" w:rsidRDefault="00563100" w:rsidP="00563100">
      <w:pPr>
        <w:pStyle w:val="Lijstalinea"/>
        <w:numPr>
          <w:ilvl w:val="0"/>
          <w:numId w:val="7"/>
        </w:numPr>
        <w:spacing w:after="0" w:line="240" w:lineRule="auto"/>
        <w:ind w:left="567" w:hanging="567"/>
        <w:rPr>
          <w:rFonts w:ascii="Arial" w:hAnsi="Arial" w:cs="Arial"/>
          <w:iCs/>
        </w:rPr>
      </w:pPr>
      <w:r w:rsidRPr="009461A0">
        <w:rPr>
          <w:rFonts w:ascii="Arial" w:hAnsi="Arial" w:cs="Arial"/>
          <w:iCs/>
        </w:rPr>
        <w:t xml:space="preserve">Lever dit bij je docent in. </w:t>
      </w:r>
    </w:p>
    <w:p w:rsidR="00563100" w:rsidRDefault="00563100" w:rsidP="00563100">
      <w:pPr>
        <w:spacing w:after="0" w:line="240" w:lineRule="auto"/>
        <w:rPr>
          <w:rFonts w:ascii="Arial" w:hAnsi="Arial" w:cs="Arial"/>
          <w:b/>
          <w:bCs/>
          <w:iCs/>
        </w:rPr>
      </w:pPr>
    </w:p>
    <w:p w:rsidR="00563100" w:rsidRPr="009461A0" w:rsidRDefault="00563100" w:rsidP="00563100">
      <w:pPr>
        <w:spacing w:after="0" w:line="240" w:lineRule="auto"/>
        <w:rPr>
          <w:rFonts w:ascii="Arial" w:hAnsi="Arial" w:cs="Arial"/>
        </w:rPr>
      </w:pPr>
      <w:r w:rsidRPr="009461A0">
        <w:rPr>
          <w:rFonts w:ascii="Arial" w:hAnsi="Arial" w:cs="Arial"/>
          <w:b/>
          <w:bCs/>
          <w:iCs/>
        </w:rPr>
        <w:t xml:space="preserve">Succes! </w:t>
      </w:r>
    </w:p>
    <w:p w:rsidR="00563100" w:rsidRDefault="00563100" w:rsidP="00563100">
      <w:pPr>
        <w:spacing w:after="0" w:line="240" w:lineRule="auto"/>
        <w:rPr>
          <w:rFonts w:ascii="Arial" w:hAnsi="Arial" w:cs="Arial"/>
        </w:rPr>
      </w:pPr>
    </w:p>
    <w:p w:rsidR="00563100" w:rsidRDefault="00563100" w:rsidP="00563100">
      <w:pPr>
        <w:rPr>
          <w:rFonts w:ascii="Arial" w:hAnsi="Arial" w:cs="Arial"/>
        </w:rPr>
      </w:pPr>
      <w:r>
        <w:rPr>
          <w:rFonts w:ascii="Arial" w:hAnsi="Arial" w:cs="Arial"/>
        </w:rPr>
        <w:br w:type="page"/>
      </w:r>
    </w:p>
    <w:p w:rsidR="00563100" w:rsidRPr="00357421" w:rsidRDefault="00563100" w:rsidP="00563100">
      <w:pPr>
        <w:spacing w:after="0" w:line="240" w:lineRule="auto"/>
        <w:rPr>
          <w:rFonts w:ascii="Arial" w:hAnsi="Arial" w:cs="Arial"/>
          <w:b/>
        </w:rPr>
      </w:pPr>
      <w:r>
        <w:rPr>
          <w:rFonts w:ascii="Arial" w:hAnsi="Arial" w:cs="Arial"/>
          <w:b/>
        </w:rPr>
        <w:lastRenderedPageBreak/>
        <w:t>Kringlopen</w:t>
      </w:r>
    </w:p>
    <w:p w:rsidR="00563100" w:rsidRDefault="00563100" w:rsidP="00563100">
      <w:pPr>
        <w:spacing w:after="0" w:line="240"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563100" w:rsidRPr="00CF43C2" w:rsidTr="00D54BDF">
        <w:tc>
          <w:tcPr>
            <w:tcW w:w="675" w:type="dxa"/>
          </w:tcPr>
          <w:p w:rsidR="00563100" w:rsidRPr="00CF43C2" w:rsidRDefault="00563100" w:rsidP="00D54BDF">
            <w:pPr>
              <w:rPr>
                <w:rFonts w:ascii="Arial" w:hAnsi="Arial" w:cs="Arial"/>
              </w:rPr>
            </w:pPr>
            <w:r w:rsidRPr="00CF43C2">
              <w:rPr>
                <w:rFonts w:ascii="Arial" w:hAnsi="Arial" w:cs="Arial"/>
              </w:rPr>
              <w:t>2p</w:t>
            </w:r>
          </w:p>
        </w:tc>
        <w:tc>
          <w:tcPr>
            <w:tcW w:w="567" w:type="dxa"/>
          </w:tcPr>
          <w:p w:rsidR="00563100" w:rsidRPr="00CF43C2" w:rsidRDefault="00FC6033" w:rsidP="00FC6033">
            <w:pPr>
              <w:rPr>
                <w:rFonts w:ascii="Arial" w:hAnsi="Arial" w:cs="Arial"/>
                <w:b/>
              </w:rPr>
            </w:pPr>
            <w:r>
              <w:rPr>
                <w:rFonts w:ascii="Arial" w:hAnsi="Arial" w:cs="Arial"/>
                <w:b/>
              </w:rPr>
              <w:t>1</w:t>
            </w:r>
          </w:p>
        </w:tc>
        <w:tc>
          <w:tcPr>
            <w:tcW w:w="8534" w:type="dxa"/>
            <w:gridSpan w:val="2"/>
          </w:tcPr>
          <w:p w:rsidR="00563100" w:rsidRPr="00CF43C2" w:rsidRDefault="00FC6033" w:rsidP="00FC6033">
            <w:pPr>
              <w:rPr>
                <w:rFonts w:ascii="Arial" w:hAnsi="Arial" w:cs="Arial"/>
              </w:rPr>
            </w:pPr>
            <w:r w:rsidRPr="00433188">
              <w:rPr>
                <w:rFonts w:ascii="Arial" w:hAnsi="Arial" w:cs="Arial"/>
              </w:rPr>
              <w:t xml:space="preserve">Twee </w:t>
            </w:r>
            <w:r>
              <w:rPr>
                <w:rFonts w:ascii="Arial" w:hAnsi="Arial" w:cs="Arial"/>
              </w:rPr>
              <w:t>indelingen van organismen zijn:</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Pr>
                <w:rFonts w:ascii="Arial" w:hAnsi="Arial" w:cs="Arial"/>
              </w:rPr>
              <w:t>1</w:t>
            </w:r>
          </w:p>
        </w:tc>
        <w:tc>
          <w:tcPr>
            <w:tcW w:w="7967" w:type="dxa"/>
          </w:tcPr>
          <w:p w:rsidR="00FC6033" w:rsidRPr="00CF43C2" w:rsidRDefault="00FC6033" w:rsidP="00D54BDF">
            <w:pPr>
              <w:rPr>
                <w:rFonts w:ascii="Arial" w:hAnsi="Arial" w:cs="Arial"/>
              </w:rPr>
            </w:pPr>
            <w:proofErr w:type="spellStart"/>
            <w:r w:rsidRPr="00433188">
              <w:rPr>
                <w:rFonts w:ascii="Arial" w:hAnsi="Arial" w:cs="Arial"/>
              </w:rPr>
              <w:t>autotrofen</w:t>
            </w:r>
            <w:proofErr w:type="spellEnd"/>
            <w:r w:rsidRPr="00433188">
              <w:rPr>
                <w:rFonts w:ascii="Arial" w:hAnsi="Arial" w:cs="Arial"/>
              </w:rPr>
              <w:t xml:space="preserve"> en </w:t>
            </w:r>
            <w:proofErr w:type="spellStart"/>
            <w:r w:rsidRPr="00433188">
              <w:rPr>
                <w:rFonts w:ascii="Arial" w:hAnsi="Arial" w:cs="Arial"/>
              </w:rPr>
              <w:t>heterotrofen</w:t>
            </w:r>
            <w:proofErr w:type="spellEnd"/>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Pr>
                <w:rFonts w:ascii="Arial" w:hAnsi="Arial" w:cs="Arial"/>
              </w:rPr>
              <w:t>2</w:t>
            </w:r>
          </w:p>
        </w:tc>
        <w:tc>
          <w:tcPr>
            <w:tcW w:w="7967" w:type="dxa"/>
          </w:tcPr>
          <w:p w:rsidR="00FC6033" w:rsidRPr="00CF43C2" w:rsidRDefault="00FC6033" w:rsidP="00D54BDF">
            <w:pPr>
              <w:rPr>
                <w:rFonts w:ascii="Arial" w:hAnsi="Arial" w:cs="Arial"/>
              </w:rPr>
            </w:pPr>
            <w:r w:rsidRPr="00433188">
              <w:rPr>
                <w:rFonts w:ascii="Arial" w:hAnsi="Arial" w:cs="Arial"/>
              </w:rPr>
              <w:t xml:space="preserve">producenten, consumenten en </w:t>
            </w:r>
            <w:proofErr w:type="spellStart"/>
            <w:r w:rsidRPr="00433188">
              <w:rPr>
                <w:rFonts w:ascii="Arial" w:hAnsi="Arial" w:cs="Arial"/>
              </w:rPr>
              <w:t>reducenten</w:t>
            </w:r>
            <w:proofErr w:type="spellEnd"/>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b/>
              </w:rPr>
            </w:pPr>
          </w:p>
        </w:tc>
        <w:tc>
          <w:tcPr>
            <w:tcW w:w="8534" w:type="dxa"/>
            <w:gridSpan w:val="2"/>
          </w:tcPr>
          <w:p w:rsidR="00FC6033" w:rsidRPr="00CF43C2" w:rsidRDefault="00FC6033" w:rsidP="00D54BDF">
            <w:pPr>
              <w:rPr>
                <w:rFonts w:ascii="Arial" w:hAnsi="Arial" w:cs="Arial"/>
              </w:rPr>
            </w:pPr>
            <w:r w:rsidRPr="00433188">
              <w:rPr>
                <w:rFonts w:ascii="Arial" w:hAnsi="Arial" w:cs="Arial"/>
              </w:rPr>
              <w:t>Zijn de volgende stellingen over deze indelingen juist?</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FC6033" w:rsidP="00D54BDF">
            <w:pPr>
              <w:rPr>
                <w:rFonts w:ascii="Arial" w:hAnsi="Arial" w:cs="Arial"/>
              </w:rPr>
            </w:pPr>
            <w:r>
              <w:rPr>
                <w:rFonts w:ascii="Arial" w:hAnsi="Arial" w:cs="Arial"/>
              </w:rPr>
              <w:t>I</w:t>
            </w:r>
          </w:p>
        </w:tc>
        <w:tc>
          <w:tcPr>
            <w:tcW w:w="7967" w:type="dxa"/>
          </w:tcPr>
          <w:p w:rsidR="00563100" w:rsidRPr="00CF43C2" w:rsidRDefault="00FC6033" w:rsidP="00D54BDF">
            <w:pPr>
              <w:rPr>
                <w:rFonts w:ascii="Arial" w:hAnsi="Arial" w:cs="Arial"/>
              </w:rPr>
            </w:pPr>
            <w:proofErr w:type="spellStart"/>
            <w:r w:rsidRPr="00433188">
              <w:rPr>
                <w:rFonts w:ascii="Arial" w:hAnsi="Arial" w:cs="Arial"/>
              </w:rPr>
              <w:t>Autotrofen</w:t>
            </w:r>
            <w:proofErr w:type="spellEnd"/>
            <w:r w:rsidRPr="00433188">
              <w:rPr>
                <w:rFonts w:ascii="Arial" w:hAnsi="Arial" w:cs="Arial"/>
              </w:rPr>
              <w:t xml:space="preserve"> en producenten zijn synoniem.</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FC6033" w:rsidP="00D54BDF">
            <w:pPr>
              <w:rPr>
                <w:rFonts w:ascii="Arial" w:hAnsi="Arial" w:cs="Arial"/>
              </w:rPr>
            </w:pPr>
            <w:r>
              <w:rPr>
                <w:rFonts w:ascii="Arial" w:hAnsi="Arial" w:cs="Arial"/>
              </w:rPr>
              <w:t>II</w:t>
            </w:r>
          </w:p>
        </w:tc>
        <w:tc>
          <w:tcPr>
            <w:tcW w:w="7967" w:type="dxa"/>
          </w:tcPr>
          <w:p w:rsidR="00563100" w:rsidRPr="00CF43C2" w:rsidRDefault="00FC6033" w:rsidP="00D54BDF">
            <w:pPr>
              <w:rPr>
                <w:rFonts w:ascii="Arial" w:hAnsi="Arial" w:cs="Arial"/>
              </w:rPr>
            </w:pPr>
            <w:proofErr w:type="spellStart"/>
            <w:r w:rsidRPr="00433188">
              <w:rPr>
                <w:rFonts w:ascii="Arial" w:hAnsi="Arial" w:cs="Arial"/>
              </w:rPr>
              <w:t>Heterotrofen</w:t>
            </w:r>
            <w:proofErr w:type="spellEnd"/>
            <w:r w:rsidRPr="00433188">
              <w:rPr>
                <w:rFonts w:ascii="Arial" w:hAnsi="Arial" w:cs="Arial"/>
              </w:rPr>
              <w:t xml:space="preserve"> en consumenten zijn synoniem.</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r w:rsidRPr="00CF43C2">
              <w:rPr>
                <w:rFonts w:ascii="Arial" w:hAnsi="Arial" w:cs="Arial"/>
              </w:rPr>
              <w:t>A</w:t>
            </w:r>
          </w:p>
        </w:tc>
        <w:tc>
          <w:tcPr>
            <w:tcW w:w="7967" w:type="dxa"/>
          </w:tcPr>
          <w:p w:rsidR="00563100" w:rsidRPr="00CF43C2" w:rsidRDefault="00FC6033" w:rsidP="00D54BDF">
            <w:pPr>
              <w:rPr>
                <w:rFonts w:ascii="Arial" w:hAnsi="Arial" w:cs="Arial"/>
              </w:rPr>
            </w:pPr>
            <w:r w:rsidRPr="00433188">
              <w:rPr>
                <w:rFonts w:ascii="Arial" w:hAnsi="Arial" w:cs="Arial"/>
              </w:rPr>
              <w:t>I en II zijn beide juist</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r w:rsidRPr="00CF43C2">
              <w:rPr>
                <w:rFonts w:ascii="Arial" w:hAnsi="Arial" w:cs="Arial"/>
              </w:rPr>
              <w:t>B</w:t>
            </w:r>
          </w:p>
        </w:tc>
        <w:tc>
          <w:tcPr>
            <w:tcW w:w="7967" w:type="dxa"/>
          </w:tcPr>
          <w:p w:rsidR="00563100" w:rsidRPr="00CF43C2" w:rsidRDefault="00FC6033" w:rsidP="00D54BDF">
            <w:pPr>
              <w:rPr>
                <w:rFonts w:ascii="Arial" w:hAnsi="Arial" w:cs="Arial"/>
              </w:rPr>
            </w:pPr>
            <w:r w:rsidRPr="00433188">
              <w:rPr>
                <w:rFonts w:ascii="Arial" w:hAnsi="Arial" w:cs="Arial"/>
              </w:rPr>
              <w:t>I en II zijn beide onjuist</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r w:rsidRPr="00CF43C2">
              <w:rPr>
                <w:rFonts w:ascii="Arial" w:hAnsi="Arial" w:cs="Arial"/>
              </w:rPr>
              <w:t>C</w:t>
            </w:r>
          </w:p>
        </w:tc>
        <w:tc>
          <w:tcPr>
            <w:tcW w:w="7967" w:type="dxa"/>
          </w:tcPr>
          <w:p w:rsidR="00563100" w:rsidRPr="00CF43C2" w:rsidRDefault="00FC6033" w:rsidP="00D54BDF">
            <w:pPr>
              <w:rPr>
                <w:rFonts w:ascii="Arial" w:hAnsi="Arial" w:cs="Arial"/>
              </w:rPr>
            </w:pPr>
            <w:r w:rsidRPr="00433188">
              <w:rPr>
                <w:rFonts w:ascii="Arial" w:hAnsi="Arial" w:cs="Arial"/>
              </w:rPr>
              <w:t>I is juist, II is onjuist</w:t>
            </w:r>
          </w:p>
        </w:tc>
      </w:tr>
      <w:tr w:rsidR="00563100" w:rsidRPr="00CF43C2" w:rsidTr="00D54BDF">
        <w:tc>
          <w:tcPr>
            <w:tcW w:w="675"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p>
        </w:tc>
        <w:tc>
          <w:tcPr>
            <w:tcW w:w="567" w:type="dxa"/>
          </w:tcPr>
          <w:p w:rsidR="00563100" w:rsidRPr="00CF43C2" w:rsidRDefault="00563100" w:rsidP="00D54BDF">
            <w:pPr>
              <w:rPr>
                <w:rFonts w:ascii="Arial" w:hAnsi="Arial" w:cs="Arial"/>
              </w:rPr>
            </w:pPr>
            <w:r w:rsidRPr="00CF43C2">
              <w:rPr>
                <w:rFonts w:ascii="Arial" w:hAnsi="Arial" w:cs="Arial"/>
              </w:rPr>
              <w:t>D</w:t>
            </w:r>
          </w:p>
        </w:tc>
        <w:tc>
          <w:tcPr>
            <w:tcW w:w="7967" w:type="dxa"/>
          </w:tcPr>
          <w:p w:rsidR="00563100" w:rsidRPr="00CF43C2" w:rsidRDefault="00FC6033" w:rsidP="00D54BDF">
            <w:pPr>
              <w:rPr>
                <w:rFonts w:ascii="Arial" w:hAnsi="Arial" w:cs="Arial"/>
              </w:rPr>
            </w:pPr>
            <w:r w:rsidRPr="00433188">
              <w:rPr>
                <w:rFonts w:ascii="Arial" w:hAnsi="Arial" w:cs="Arial"/>
              </w:rPr>
              <w:t>I is onjuist, II is juist</w:t>
            </w:r>
          </w:p>
        </w:tc>
      </w:tr>
    </w:tbl>
    <w:p w:rsidR="00416DB4" w:rsidRDefault="00416DB4" w:rsidP="00282061">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FC6033" w:rsidP="00D54BDF">
            <w:pPr>
              <w:rPr>
                <w:rFonts w:ascii="Arial" w:hAnsi="Arial" w:cs="Arial"/>
                <w:b/>
              </w:rPr>
            </w:pPr>
            <w:r>
              <w:rPr>
                <w:rFonts w:ascii="Arial" w:hAnsi="Arial" w:cs="Arial"/>
                <w:b/>
              </w:rPr>
              <w:t>2</w:t>
            </w:r>
          </w:p>
        </w:tc>
        <w:tc>
          <w:tcPr>
            <w:tcW w:w="8534" w:type="dxa"/>
          </w:tcPr>
          <w:p w:rsidR="00FC6033" w:rsidRPr="00CF43C2" w:rsidRDefault="00381E53" w:rsidP="00D54BDF">
            <w:pPr>
              <w:rPr>
                <w:rFonts w:ascii="Arial" w:hAnsi="Arial" w:cs="Arial"/>
              </w:rPr>
            </w:pPr>
            <w:r w:rsidRPr="00433188">
              <w:rPr>
                <w:rFonts w:ascii="Arial" w:hAnsi="Arial" w:cs="Arial"/>
              </w:rPr>
              <w:t>"Voor dieren die zich voeden met insecten zijn vooral de organische stoffen van belang; voor planten die zich voeden met insecten (</w:t>
            </w:r>
            <w:proofErr w:type="spellStart"/>
            <w:r w:rsidRPr="00433188">
              <w:rPr>
                <w:rFonts w:ascii="Arial" w:hAnsi="Arial" w:cs="Arial"/>
              </w:rPr>
              <w:t>Avleesetende</w:t>
            </w:r>
            <w:proofErr w:type="spellEnd"/>
            <w:r w:rsidRPr="00433188">
              <w:rPr>
                <w:rFonts w:ascii="Arial" w:hAnsi="Arial" w:cs="Arial"/>
              </w:rPr>
              <w:t xml:space="preserve"> planten@) zijn de vooral de minerale zouten van belang."  Verklaar dit verschil.</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FC6033" w:rsidP="00D54BDF">
            <w:pPr>
              <w:rPr>
                <w:rFonts w:ascii="Arial" w:hAnsi="Arial" w:cs="Arial"/>
                <w:b/>
              </w:rPr>
            </w:pPr>
            <w:r>
              <w:rPr>
                <w:rFonts w:ascii="Arial" w:hAnsi="Arial" w:cs="Arial"/>
                <w:b/>
              </w:rPr>
              <w:t>3</w:t>
            </w:r>
          </w:p>
        </w:tc>
        <w:tc>
          <w:tcPr>
            <w:tcW w:w="8534" w:type="dxa"/>
          </w:tcPr>
          <w:p w:rsidR="00381E53" w:rsidRDefault="00381E53" w:rsidP="00381E53">
            <w:pPr>
              <w:rPr>
                <w:rFonts w:ascii="Arial" w:hAnsi="Arial" w:cs="Arial"/>
              </w:rPr>
            </w:pPr>
            <w:r w:rsidRPr="00433188">
              <w:rPr>
                <w:rFonts w:ascii="Arial" w:hAnsi="Arial" w:cs="Arial"/>
              </w:rPr>
              <w:t xml:space="preserve">De luiaard uit Brazilië hangt het grootste deel van zijn leven ondersteboven in de bomen van het regenwoud. Hij voedt zich met bladeren en jonge knoppen. Eens per week daalt hij af om in een kuiltje zijn behoefte te doen. Daar komen onder andere mestkevers op af. In de vacht van de luiaard leven microscopisch kleine algen, die hem zijn groene camouflagekleur geven. Tussen de haren komen ook kleine insecten voor die van de algen leven en haarluizen die de haren als voedsel gebruiken. In zijn darmen leven bacteriën en gisten van de voedselresten. </w:t>
            </w:r>
          </w:p>
          <w:p w:rsidR="00381E53" w:rsidRPr="00433188" w:rsidRDefault="00381E53" w:rsidP="00381E53">
            <w:pPr>
              <w:rPr>
                <w:rFonts w:ascii="Arial" w:hAnsi="Arial" w:cs="Arial"/>
              </w:rPr>
            </w:pPr>
          </w:p>
          <w:p w:rsidR="00FC6033" w:rsidRPr="00CF43C2" w:rsidRDefault="00381E53" w:rsidP="00381E53">
            <w:pPr>
              <w:rPr>
                <w:rFonts w:ascii="Arial" w:hAnsi="Arial" w:cs="Arial"/>
              </w:rPr>
            </w:pPr>
            <w:r w:rsidRPr="00433188">
              <w:rPr>
                <w:rFonts w:ascii="Arial" w:hAnsi="Arial" w:cs="Arial"/>
              </w:rPr>
              <w:t xml:space="preserve">In de kringloop van stoffen worden producenten, consumenten en </w:t>
            </w:r>
            <w:proofErr w:type="spellStart"/>
            <w:r w:rsidRPr="00433188">
              <w:rPr>
                <w:rFonts w:ascii="Arial" w:hAnsi="Arial" w:cs="Arial"/>
              </w:rPr>
              <w:t>reducenten</w:t>
            </w:r>
            <w:proofErr w:type="spellEnd"/>
            <w:r w:rsidRPr="00433188">
              <w:rPr>
                <w:rFonts w:ascii="Arial" w:hAnsi="Arial" w:cs="Arial"/>
              </w:rPr>
              <w:t xml:space="preserve"> onderscheiden. Geef van elke groep twee organismen die in bovenstaande tekst genoemd worden. </w:t>
            </w:r>
          </w:p>
        </w:tc>
      </w:tr>
    </w:tbl>
    <w:p w:rsidR="00FC6033" w:rsidRDefault="00FC6033" w:rsidP="00FC6033">
      <w:pPr>
        <w:spacing w:after="0" w:line="240" w:lineRule="auto"/>
        <w:rPr>
          <w:rFonts w:ascii="Arial" w:hAnsi="Arial" w:cs="Arial"/>
        </w:rPr>
      </w:pPr>
    </w:p>
    <w:p w:rsidR="00FC6033" w:rsidRPr="00FC6033" w:rsidRDefault="00FC6033" w:rsidP="00FC6033">
      <w:pPr>
        <w:spacing w:after="0" w:line="240" w:lineRule="auto"/>
        <w:rPr>
          <w:rFonts w:ascii="Arial" w:hAnsi="Arial" w:cs="Arial"/>
          <w:b/>
        </w:rPr>
      </w:pPr>
      <w:r w:rsidRPr="00FC6033">
        <w:rPr>
          <w:rFonts w:ascii="Arial" w:hAnsi="Arial" w:cs="Arial"/>
          <w:b/>
        </w:rPr>
        <w:t>Productie</w:t>
      </w:r>
    </w:p>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FC6033" w:rsidP="00FC6033">
            <w:pPr>
              <w:rPr>
                <w:rFonts w:ascii="Arial" w:hAnsi="Arial" w:cs="Arial"/>
                <w:b/>
              </w:rPr>
            </w:pPr>
            <w:r>
              <w:rPr>
                <w:rFonts w:ascii="Arial" w:hAnsi="Arial" w:cs="Arial"/>
                <w:b/>
              </w:rPr>
              <w:t>4</w:t>
            </w:r>
          </w:p>
        </w:tc>
        <w:tc>
          <w:tcPr>
            <w:tcW w:w="8534" w:type="dxa"/>
            <w:gridSpan w:val="2"/>
          </w:tcPr>
          <w:p w:rsidR="00FC6033" w:rsidRPr="00CF43C2" w:rsidRDefault="00FC6033" w:rsidP="00381E53">
            <w:pPr>
              <w:rPr>
                <w:rFonts w:ascii="Arial" w:hAnsi="Arial" w:cs="Arial"/>
              </w:rPr>
            </w:pPr>
            <w:r w:rsidRPr="00433188">
              <w:rPr>
                <w:rFonts w:ascii="Arial" w:hAnsi="Arial" w:cs="Arial"/>
              </w:rPr>
              <w:t xml:space="preserve">Op een kuikenmesterij wordt de winst verkregen uit de </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A</w:t>
            </w:r>
          </w:p>
        </w:tc>
        <w:tc>
          <w:tcPr>
            <w:tcW w:w="7967" w:type="dxa"/>
          </w:tcPr>
          <w:p w:rsidR="00FC6033" w:rsidRPr="00CF43C2" w:rsidRDefault="00381E53" w:rsidP="00D54BDF">
            <w:pPr>
              <w:rPr>
                <w:rFonts w:ascii="Arial" w:hAnsi="Arial" w:cs="Arial"/>
              </w:rPr>
            </w:pPr>
            <w:r w:rsidRPr="00433188">
              <w:rPr>
                <w:rFonts w:ascii="Arial" w:hAnsi="Arial" w:cs="Arial"/>
              </w:rPr>
              <w:t>bruto primaire productie.</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B</w:t>
            </w:r>
          </w:p>
        </w:tc>
        <w:tc>
          <w:tcPr>
            <w:tcW w:w="7967" w:type="dxa"/>
          </w:tcPr>
          <w:p w:rsidR="00FC6033" w:rsidRPr="00CF43C2" w:rsidRDefault="00381E53" w:rsidP="00381E53">
            <w:pPr>
              <w:rPr>
                <w:rFonts w:ascii="Arial" w:hAnsi="Arial" w:cs="Arial"/>
              </w:rPr>
            </w:pPr>
            <w:r w:rsidRPr="00433188">
              <w:rPr>
                <w:rFonts w:ascii="Arial" w:hAnsi="Arial" w:cs="Arial"/>
              </w:rPr>
              <w:t xml:space="preserve">netto primaire productie. </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C</w:t>
            </w:r>
          </w:p>
        </w:tc>
        <w:tc>
          <w:tcPr>
            <w:tcW w:w="7967" w:type="dxa"/>
          </w:tcPr>
          <w:p w:rsidR="00FC6033" w:rsidRPr="00CF43C2" w:rsidRDefault="00381E53" w:rsidP="00D54BDF">
            <w:pPr>
              <w:rPr>
                <w:rFonts w:ascii="Arial" w:hAnsi="Arial" w:cs="Arial"/>
              </w:rPr>
            </w:pPr>
            <w:r w:rsidRPr="00433188">
              <w:rPr>
                <w:rFonts w:ascii="Arial" w:hAnsi="Arial" w:cs="Arial"/>
              </w:rPr>
              <w:t>bruto secundaire productie.</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D</w:t>
            </w:r>
          </w:p>
        </w:tc>
        <w:tc>
          <w:tcPr>
            <w:tcW w:w="7967" w:type="dxa"/>
          </w:tcPr>
          <w:p w:rsidR="00FC6033" w:rsidRPr="00CF43C2" w:rsidRDefault="00381E53" w:rsidP="00D54BDF">
            <w:pPr>
              <w:rPr>
                <w:rFonts w:ascii="Arial" w:hAnsi="Arial" w:cs="Arial"/>
              </w:rPr>
            </w:pPr>
            <w:r w:rsidRPr="00433188">
              <w:rPr>
                <w:rFonts w:ascii="Arial" w:hAnsi="Arial" w:cs="Arial"/>
              </w:rPr>
              <w:t>netto secundaire productie.</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1C7BA4" w:rsidP="00D54BDF">
            <w:pPr>
              <w:rPr>
                <w:rFonts w:ascii="Arial" w:hAnsi="Arial" w:cs="Arial"/>
                <w:b/>
              </w:rPr>
            </w:pPr>
            <w:r>
              <w:rPr>
                <w:rFonts w:ascii="Arial" w:hAnsi="Arial" w:cs="Arial"/>
                <w:b/>
              </w:rPr>
              <w:t>5</w:t>
            </w:r>
          </w:p>
        </w:tc>
        <w:tc>
          <w:tcPr>
            <w:tcW w:w="8534" w:type="dxa"/>
            <w:gridSpan w:val="2"/>
          </w:tcPr>
          <w:p w:rsidR="00041D6B" w:rsidRPr="00041D6B" w:rsidRDefault="00041D6B" w:rsidP="00041D6B">
            <w:pPr>
              <w:autoSpaceDE w:val="0"/>
              <w:autoSpaceDN w:val="0"/>
              <w:adjustRightInd w:val="0"/>
              <w:rPr>
                <w:rFonts w:ascii="Arial" w:hAnsi="Arial" w:cs="Arial"/>
              </w:rPr>
            </w:pPr>
            <w:r w:rsidRPr="00041D6B">
              <w:rPr>
                <w:rFonts w:ascii="Arial" w:hAnsi="Arial" w:cs="Arial"/>
              </w:rPr>
              <w:t>In een productiebos maakt men voor de productie van hout gebruik van snelgroeiende soorten</w:t>
            </w:r>
            <w:r>
              <w:rPr>
                <w:rFonts w:ascii="Arial" w:hAnsi="Arial" w:cs="Arial"/>
              </w:rPr>
              <w:t xml:space="preserve"> </w:t>
            </w:r>
            <w:r w:rsidRPr="00041D6B">
              <w:rPr>
                <w:rFonts w:ascii="Arial" w:hAnsi="Arial" w:cs="Arial"/>
              </w:rPr>
              <w:t>als de populier. Populieren produceren per jaar meer biomassa dan trage groeiers als</w:t>
            </w:r>
            <w:r>
              <w:rPr>
                <w:rFonts w:ascii="Arial" w:hAnsi="Arial" w:cs="Arial"/>
              </w:rPr>
              <w:t xml:space="preserve"> </w:t>
            </w:r>
            <w:r w:rsidRPr="00041D6B">
              <w:rPr>
                <w:rFonts w:ascii="Arial" w:hAnsi="Arial" w:cs="Arial"/>
              </w:rPr>
              <w:t>bijvoorbeeld de eik.</w:t>
            </w:r>
          </w:p>
          <w:p w:rsidR="00FC6033" w:rsidRPr="00041D6B" w:rsidRDefault="00041D6B" w:rsidP="00041D6B">
            <w:pPr>
              <w:autoSpaceDE w:val="0"/>
              <w:autoSpaceDN w:val="0"/>
              <w:adjustRightInd w:val="0"/>
              <w:rPr>
                <w:rFonts w:ascii="Arial" w:hAnsi="Arial" w:cs="Arial"/>
                <w:sz w:val="20"/>
                <w:szCs w:val="20"/>
              </w:rPr>
            </w:pPr>
            <w:r w:rsidRPr="00041D6B">
              <w:rPr>
                <w:rFonts w:ascii="Arial" w:hAnsi="Arial" w:cs="Arial"/>
              </w:rPr>
              <w:t>Wat kan hiervoor een verklaring zijn?</w:t>
            </w:r>
          </w:p>
        </w:tc>
      </w:tr>
      <w:tr w:rsidR="00041D6B" w:rsidRPr="00CF43C2" w:rsidTr="00D54BDF">
        <w:tc>
          <w:tcPr>
            <w:tcW w:w="675"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r w:rsidRPr="00CF43C2">
              <w:rPr>
                <w:rFonts w:ascii="Arial" w:hAnsi="Arial" w:cs="Arial"/>
              </w:rPr>
              <w:t>A</w:t>
            </w:r>
          </w:p>
        </w:tc>
        <w:tc>
          <w:tcPr>
            <w:tcW w:w="7967" w:type="dxa"/>
          </w:tcPr>
          <w:p w:rsidR="00041D6B" w:rsidRPr="00041D6B" w:rsidRDefault="00041D6B" w:rsidP="00041D6B">
            <w:pPr>
              <w:rPr>
                <w:rFonts w:ascii="Arial" w:hAnsi="Arial" w:cs="Arial"/>
              </w:rPr>
            </w:pPr>
            <w:r w:rsidRPr="00041D6B">
              <w:rPr>
                <w:rFonts w:ascii="Arial" w:hAnsi="Arial" w:cs="Arial"/>
              </w:rPr>
              <w:t>De populier bezit per kg biomassa meer bladoppervlak dan de eik.</w:t>
            </w:r>
          </w:p>
        </w:tc>
      </w:tr>
      <w:tr w:rsidR="00041D6B" w:rsidRPr="00CF43C2" w:rsidTr="00D54BDF">
        <w:tc>
          <w:tcPr>
            <w:tcW w:w="675"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r w:rsidRPr="00CF43C2">
              <w:rPr>
                <w:rFonts w:ascii="Arial" w:hAnsi="Arial" w:cs="Arial"/>
              </w:rPr>
              <w:t>B</w:t>
            </w:r>
          </w:p>
        </w:tc>
        <w:tc>
          <w:tcPr>
            <w:tcW w:w="7967" w:type="dxa"/>
          </w:tcPr>
          <w:p w:rsidR="00041D6B" w:rsidRPr="00041D6B" w:rsidRDefault="00041D6B" w:rsidP="00041D6B">
            <w:pPr>
              <w:rPr>
                <w:rFonts w:ascii="Arial" w:hAnsi="Arial" w:cs="Arial"/>
              </w:rPr>
            </w:pPr>
            <w:r w:rsidRPr="00041D6B">
              <w:rPr>
                <w:rFonts w:ascii="Arial" w:hAnsi="Arial" w:cs="Arial"/>
              </w:rPr>
              <w:t>De populier bezit per cm2 bladoppervlak minder huidmondjes dan de eik.</w:t>
            </w:r>
          </w:p>
        </w:tc>
      </w:tr>
      <w:tr w:rsidR="00041D6B" w:rsidRPr="00CF43C2" w:rsidTr="00D54BDF">
        <w:tc>
          <w:tcPr>
            <w:tcW w:w="675"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p>
        </w:tc>
        <w:tc>
          <w:tcPr>
            <w:tcW w:w="567" w:type="dxa"/>
          </w:tcPr>
          <w:p w:rsidR="00041D6B" w:rsidRPr="00CF43C2" w:rsidRDefault="00041D6B" w:rsidP="00D54BDF">
            <w:pPr>
              <w:rPr>
                <w:rFonts w:ascii="Arial" w:hAnsi="Arial" w:cs="Arial"/>
              </w:rPr>
            </w:pPr>
            <w:r w:rsidRPr="00CF43C2">
              <w:rPr>
                <w:rFonts w:ascii="Arial" w:hAnsi="Arial" w:cs="Arial"/>
              </w:rPr>
              <w:t>C</w:t>
            </w:r>
          </w:p>
        </w:tc>
        <w:tc>
          <w:tcPr>
            <w:tcW w:w="7967" w:type="dxa"/>
          </w:tcPr>
          <w:p w:rsidR="00041D6B" w:rsidRPr="00041D6B" w:rsidRDefault="00041D6B" w:rsidP="00041D6B">
            <w:pPr>
              <w:rPr>
                <w:rFonts w:ascii="Arial" w:hAnsi="Arial" w:cs="Arial"/>
              </w:rPr>
            </w:pPr>
            <w:r w:rsidRPr="00041D6B">
              <w:rPr>
                <w:rFonts w:ascii="Arial" w:hAnsi="Arial" w:cs="Arial"/>
              </w:rPr>
              <w:t>De populier bezit per kg biomassa meer hout dan de eik.</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1C7BA4" w:rsidP="001C7BA4">
            <w:pPr>
              <w:rPr>
                <w:rFonts w:ascii="Arial" w:hAnsi="Arial" w:cs="Arial"/>
                <w:b/>
              </w:rPr>
            </w:pPr>
            <w:r>
              <w:rPr>
                <w:rFonts w:ascii="Arial" w:hAnsi="Arial" w:cs="Arial"/>
                <w:b/>
              </w:rPr>
              <w:t>6</w:t>
            </w:r>
          </w:p>
        </w:tc>
        <w:tc>
          <w:tcPr>
            <w:tcW w:w="8534" w:type="dxa"/>
            <w:gridSpan w:val="2"/>
          </w:tcPr>
          <w:p w:rsidR="00FC6033" w:rsidRPr="00041D6B" w:rsidRDefault="00041D6B" w:rsidP="00041D6B">
            <w:pPr>
              <w:autoSpaceDE w:val="0"/>
              <w:autoSpaceDN w:val="0"/>
              <w:adjustRightInd w:val="0"/>
              <w:rPr>
                <w:rFonts w:ascii="Arial" w:hAnsi="Arial" w:cs="Arial"/>
              </w:rPr>
            </w:pPr>
            <w:r w:rsidRPr="00041D6B">
              <w:rPr>
                <w:rFonts w:ascii="Arial" w:hAnsi="Arial" w:cs="Arial"/>
              </w:rPr>
              <w:t xml:space="preserve">In een weidegebied is de netto primaire productie per kg biomassa groter dan in een productiebos. De oorzaak hiervan is dat </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041D6B" w:rsidRDefault="00FC6033" w:rsidP="00D54BDF">
            <w:pPr>
              <w:rPr>
                <w:rFonts w:ascii="Arial" w:hAnsi="Arial" w:cs="Arial"/>
              </w:rPr>
            </w:pPr>
            <w:r w:rsidRPr="00041D6B">
              <w:rPr>
                <w:rFonts w:ascii="Arial" w:hAnsi="Arial" w:cs="Arial"/>
              </w:rPr>
              <w:t>A</w:t>
            </w:r>
          </w:p>
        </w:tc>
        <w:tc>
          <w:tcPr>
            <w:tcW w:w="7967" w:type="dxa"/>
          </w:tcPr>
          <w:p w:rsidR="00FC6033" w:rsidRPr="00041D6B" w:rsidRDefault="00041D6B" w:rsidP="00D54BDF">
            <w:pPr>
              <w:rPr>
                <w:rFonts w:ascii="Arial" w:hAnsi="Arial" w:cs="Arial"/>
              </w:rPr>
            </w:pPr>
            <w:r w:rsidRPr="00041D6B">
              <w:rPr>
                <w:rFonts w:ascii="Arial" w:hAnsi="Arial" w:cs="Arial"/>
              </w:rPr>
              <w:t>in het weidegebied per kg biomassa meer dissimilatie plaatsvindt.</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041D6B" w:rsidRDefault="00FC6033" w:rsidP="00D54BDF">
            <w:pPr>
              <w:rPr>
                <w:rFonts w:ascii="Arial" w:hAnsi="Arial" w:cs="Arial"/>
              </w:rPr>
            </w:pPr>
            <w:r w:rsidRPr="00041D6B">
              <w:rPr>
                <w:rFonts w:ascii="Arial" w:hAnsi="Arial" w:cs="Arial"/>
              </w:rPr>
              <w:t>B</w:t>
            </w:r>
          </w:p>
        </w:tc>
        <w:tc>
          <w:tcPr>
            <w:tcW w:w="7967" w:type="dxa"/>
          </w:tcPr>
          <w:p w:rsidR="00FC6033" w:rsidRPr="00041D6B" w:rsidRDefault="00041D6B" w:rsidP="00D54BDF">
            <w:pPr>
              <w:rPr>
                <w:rFonts w:ascii="Arial" w:hAnsi="Arial" w:cs="Arial"/>
              </w:rPr>
            </w:pPr>
            <w:r w:rsidRPr="00041D6B">
              <w:rPr>
                <w:rFonts w:ascii="Arial" w:hAnsi="Arial" w:cs="Arial"/>
              </w:rPr>
              <w:t>in het weidegebied per kg biomassa meer bladgroen aanwezig is.</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041D6B" w:rsidRDefault="00FC6033" w:rsidP="00D54BDF">
            <w:pPr>
              <w:rPr>
                <w:rFonts w:ascii="Arial" w:hAnsi="Arial" w:cs="Arial"/>
              </w:rPr>
            </w:pPr>
            <w:r w:rsidRPr="00041D6B">
              <w:rPr>
                <w:rFonts w:ascii="Arial" w:hAnsi="Arial" w:cs="Arial"/>
              </w:rPr>
              <w:t>C</w:t>
            </w:r>
          </w:p>
        </w:tc>
        <w:tc>
          <w:tcPr>
            <w:tcW w:w="7967" w:type="dxa"/>
          </w:tcPr>
          <w:p w:rsidR="00FC6033" w:rsidRPr="00041D6B" w:rsidRDefault="00041D6B" w:rsidP="00D54BDF">
            <w:pPr>
              <w:rPr>
                <w:rFonts w:ascii="Arial" w:hAnsi="Arial" w:cs="Arial"/>
              </w:rPr>
            </w:pPr>
            <w:r w:rsidRPr="00041D6B">
              <w:rPr>
                <w:rFonts w:ascii="Arial" w:hAnsi="Arial" w:cs="Arial"/>
              </w:rPr>
              <w:t>in het productiebos steeds bomen tussenuit worden gekapt.</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041D6B" w:rsidRDefault="00FC6033" w:rsidP="00D54BDF">
            <w:pPr>
              <w:rPr>
                <w:rFonts w:ascii="Arial" w:hAnsi="Arial" w:cs="Arial"/>
              </w:rPr>
            </w:pPr>
            <w:r w:rsidRPr="00041D6B">
              <w:rPr>
                <w:rFonts w:ascii="Arial" w:hAnsi="Arial" w:cs="Arial"/>
              </w:rPr>
              <w:t>D</w:t>
            </w:r>
          </w:p>
        </w:tc>
        <w:tc>
          <w:tcPr>
            <w:tcW w:w="7967" w:type="dxa"/>
          </w:tcPr>
          <w:p w:rsidR="00FC6033" w:rsidRPr="00041D6B" w:rsidRDefault="00041D6B" w:rsidP="00D54BDF">
            <w:pPr>
              <w:rPr>
                <w:rFonts w:ascii="Arial" w:hAnsi="Arial" w:cs="Arial"/>
              </w:rPr>
            </w:pPr>
            <w:r w:rsidRPr="00041D6B">
              <w:rPr>
                <w:rFonts w:ascii="Arial" w:hAnsi="Arial" w:cs="Arial"/>
              </w:rPr>
              <w:t>in het productiebos jaarlijks een deel van de biomassa afsterft.</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t>2p</w:t>
            </w:r>
          </w:p>
        </w:tc>
        <w:tc>
          <w:tcPr>
            <w:tcW w:w="567" w:type="dxa"/>
          </w:tcPr>
          <w:p w:rsidR="00FC6033" w:rsidRPr="00CF43C2" w:rsidRDefault="001C7BA4" w:rsidP="00D54BDF">
            <w:pPr>
              <w:rPr>
                <w:rFonts w:ascii="Arial" w:hAnsi="Arial" w:cs="Arial"/>
                <w:b/>
              </w:rPr>
            </w:pPr>
            <w:r>
              <w:rPr>
                <w:rFonts w:ascii="Arial" w:hAnsi="Arial" w:cs="Arial"/>
                <w:b/>
              </w:rPr>
              <w:t>7</w:t>
            </w:r>
          </w:p>
        </w:tc>
        <w:tc>
          <w:tcPr>
            <w:tcW w:w="8534" w:type="dxa"/>
          </w:tcPr>
          <w:p w:rsidR="00FC6033" w:rsidRPr="00CF43C2" w:rsidRDefault="00041D6B" w:rsidP="00041D6B">
            <w:pPr>
              <w:autoSpaceDE w:val="0"/>
              <w:autoSpaceDN w:val="0"/>
              <w:adjustRightInd w:val="0"/>
              <w:rPr>
                <w:rFonts w:ascii="Arial" w:hAnsi="Arial" w:cs="Arial"/>
              </w:rPr>
            </w:pPr>
            <w:r w:rsidRPr="00041D6B">
              <w:rPr>
                <w:rFonts w:ascii="Arial" w:hAnsi="Arial" w:cs="Arial"/>
              </w:rPr>
              <w:t>Op de savannes van Afrika leven per oppervlakte meer prooidieren, zoals gazelles en gnoes,</w:t>
            </w:r>
            <w:r>
              <w:rPr>
                <w:rFonts w:ascii="Arial" w:hAnsi="Arial" w:cs="Arial"/>
              </w:rPr>
              <w:t xml:space="preserve"> </w:t>
            </w:r>
            <w:r w:rsidRPr="00041D6B">
              <w:rPr>
                <w:rFonts w:ascii="Arial" w:hAnsi="Arial" w:cs="Arial"/>
              </w:rPr>
              <w:t>dan topcarnivoren, zoals de leeuw en het jachtluipaard. Geef hiervoor een verklaring aan de</w:t>
            </w:r>
            <w:r>
              <w:rPr>
                <w:rFonts w:ascii="Arial" w:hAnsi="Arial" w:cs="Arial"/>
              </w:rPr>
              <w:t xml:space="preserve"> </w:t>
            </w:r>
            <w:r w:rsidRPr="00041D6B">
              <w:rPr>
                <w:rFonts w:ascii="Arial" w:hAnsi="Arial" w:cs="Arial"/>
              </w:rPr>
              <w:t>hand van de piramide van biomassa.</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567"/>
        <w:gridCol w:w="7967"/>
      </w:tblGrid>
      <w:tr w:rsidR="00FC6033" w:rsidRPr="00CF43C2" w:rsidTr="00D54BDF">
        <w:tc>
          <w:tcPr>
            <w:tcW w:w="675" w:type="dxa"/>
          </w:tcPr>
          <w:p w:rsidR="00FC6033" w:rsidRPr="00CF43C2" w:rsidRDefault="00FC6033" w:rsidP="00D54BDF">
            <w:pPr>
              <w:rPr>
                <w:rFonts w:ascii="Arial" w:hAnsi="Arial" w:cs="Arial"/>
              </w:rPr>
            </w:pPr>
            <w:r w:rsidRPr="00CF43C2">
              <w:rPr>
                <w:rFonts w:ascii="Arial" w:hAnsi="Arial" w:cs="Arial"/>
              </w:rPr>
              <w:lastRenderedPageBreak/>
              <w:t>2p</w:t>
            </w:r>
          </w:p>
        </w:tc>
        <w:tc>
          <w:tcPr>
            <w:tcW w:w="567" w:type="dxa"/>
          </w:tcPr>
          <w:p w:rsidR="00FC6033" w:rsidRPr="00CF43C2" w:rsidRDefault="001C7BA4" w:rsidP="00D54BDF">
            <w:pPr>
              <w:rPr>
                <w:rFonts w:ascii="Arial" w:hAnsi="Arial" w:cs="Arial"/>
                <w:b/>
              </w:rPr>
            </w:pPr>
            <w:r>
              <w:rPr>
                <w:rFonts w:ascii="Arial" w:hAnsi="Arial" w:cs="Arial"/>
                <w:b/>
              </w:rPr>
              <w:t>8</w:t>
            </w:r>
          </w:p>
        </w:tc>
        <w:tc>
          <w:tcPr>
            <w:tcW w:w="8534" w:type="dxa"/>
            <w:gridSpan w:val="2"/>
          </w:tcPr>
          <w:p w:rsidR="00041D6B" w:rsidRPr="00433188" w:rsidRDefault="00041D6B" w:rsidP="00041D6B">
            <w:pPr>
              <w:rPr>
                <w:rFonts w:ascii="Arial" w:hAnsi="Arial" w:cs="Arial"/>
              </w:rPr>
            </w:pPr>
            <w:r>
              <w:rPr>
                <w:rFonts w:ascii="Arial" w:hAnsi="Arial" w:cs="Arial"/>
                <w:noProof/>
              </w:rPr>
              <w:drawing>
                <wp:inline distT="0" distB="0" distL="0" distR="0">
                  <wp:extent cx="2438400" cy="733425"/>
                  <wp:effectExtent l="1905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7"/>
                          <a:srcRect l="21713"/>
                          <a:stretch>
                            <a:fillRect/>
                          </a:stretch>
                        </pic:blipFill>
                        <pic:spPr bwMode="auto">
                          <a:xfrm>
                            <a:off x="0" y="0"/>
                            <a:ext cx="2438400" cy="733425"/>
                          </a:xfrm>
                          <a:prstGeom prst="rect">
                            <a:avLst/>
                          </a:prstGeom>
                          <a:noFill/>
                          <a:ln w="9525">
                            <a:noFill/>
                            <a:miter lim="800000"/>
                            <a:headEnd/>
                            <a:tailEnd/>
                          </a:ln>
                        </pic:spPr>
                      </pic:pic>
                    </a:graphicData>
                  </a:graphic>
                </wp:inline>
              </w:drawing>
            </w:r>
          </w:p>
          <w:p w:rsidR="00FC6033" w:rsidRPr="00CF43C2" w:rsidRDefault="00041D6B" w:rsidP="00041D6B">
            <w:pPr>
              <w:rPr>
                <w:rFonts w:ascii="Arial" w:hAnsi="Arial" w:cs="Arial"/>
              </w:rPr>
            </w:pPr>
            <w:r w:rsidRPr="00433188">
              <w:rPr>
                <w:rFonts w:ascii="Arial" w:hAnsi="Arial" w:cs="Arial"/>
              </w:rPr>
              <w:t xml:space="preserve">Twee piramides van biomassa worden vergeleken (zie bovenstaande figuur). Welke uitspraak met betrekking tot deze piramides is juist? </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A</w:t>
            </w:r>
          </w:p>
        </w:tc>
        <w:tc>
          <w:tcPr>
            <w:tcW w:w="7967" w:type="dxa"/>
          </w:tcPr>
          <w:p w:rsidR="00FC6033" w:rsidRPr="00CF43C2" w:rsidRDefault="00041D6B" w:rsidP="00D54BDF">
            <w:pPr>
              <w:rPr>
                <w:rFonts w:ascii="Arial" w:hAnsi="Arial" w:cs="Arial"/>
              </w:rPr>
            </w:pPr>
            <w:r w:rsidRPr="00433188">
              <w:rPr>
                <w:rFonts w:ascii="Arial" w:hAnsi="Arial" w:cs="Arial"/>
              </w:rPr>
              <w:t>De bruto primaire productie is in piramide I groter dan in piramide II.</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B</w:t>
            </w:r>
          </w:p>
        </w:tc>
        <w:tc>
          <w:tcPr>
            <w:tcW w:w="7967" w:type="dxa"/>
          </w:tcPr>
          <w:p w:rsidR="00FC6033" w:rsidRPr="00CF43C2" w:rsidRDefault="00041D6B" w:rsidP="00D54BDF">
            <w:pPr>
              <w:rPr>
                <w:rFonts w:ascii="Arial" w:hAnsi="Arial" w:cs="Arial"/>
              </w:rPr>
            </w:pPr>
            <w:r w:rsidRPr="00433188">
              <w:rPr>
                <w:rFonts w:ascii="Arial" w:hAnsi="Arial" w:cs="Arial"/>
              </w:rPr>
              <w:t>De netto primaire productie is in piramide I groter dan in piramide II.</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C</w:t>
            </w:r>
          </w:p>
        </w:tc>
        <w:tc>
          <w:tcPr>
            <w:tcW w:w="7967" w:type="dxa"/>
          </w:tcPr>
          <w:p w:rsidR="00FC6033" w:rsidRPr="00CF43C2" w:rsidRDefault="00041D6B" w:rsidP="00D54BDF">
            <w:pPr>
              <w:rPr>
                <w:rFonts w:ascii="Arial" w:hAnsi="Arial" w:cs="Arial"/>
              </w:rPr>
            </w:pPr>
            <w:r w:rsidRPr="00433188">
              <w:rPr>
                <w:rFonts w:ascii="Arial" w:hAnsi="Arial" w:cs="Arial"/>
              </w:rPr>
              <w:t>De bruto primaire productie is in de piramiden I en II gelijk.</w:t>
            </w:r>
          </w:p>
        </w:tc>
      </w:tr>
      <w:tr w:rsidR="00FC6033" w:rsidRPr="00CF43C2" w:rsidTr="00D54BDF">
        <w:tc>
          <w:tcPr>
            <w:tcW w:w="675"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p>
        </w:tc>
        <w:tc>
          <w:tcPr>
            <w:tcW w:w="567" w:type="dxa"/>
          </w:tcPr>
          <w:p w:rsidR="00FC6033" w:rsidRPr="00CF43C2" w:rsidRDefault="00FC6033" w:rsidP="00D54BDF">
            <w:pPr>
              <w:rPr>
                <w:rFonts w:ascii="Arial" w:hAnsi="Arial" w:cs="Arial"/>
              </w:rPr>
            </w:pPr>
            <w:r w:rsidRPr="00CF43C2">
              <w:rPr>
                <w:rFonts w:ascii="Arial" w:hAnsi="Arial" w:cs="Arial"/>
              </w:rPr>
              <w:t>D</w:t>
            </w:r>
          </w:p>
        </w:tc>
        <w:tc>
          <w:tcPr>
            <w:tcW w:w="7967" w:type="dxa"/>
          </w:tcPr>
          <w:p w:rsidR="00FC6033" w:rsidRPr="00CF43C2" w:rsidRDefault="00041D6B" w:rsidP="00D54BDF">
            <w:pPr>
              <w:rPr>
                <w:rFonts w:ascii="Arial" w:hAnsi="Arial" w:cs="Arial"/>
              </w:rPr>
            </w:pPr>
            <w:r w:rsidRPr="00433188">
              <w:rPr>
                <w:rFonts w:ascii="Arial" w:hAnsi="Arial" w:cs="Arial"/>
              </w:rPr>
              <w:t>De netto primaire productie is in de piramiden I en II gelijk.</w:t>
            </w:r>
          </w:p>
        </w:tc>
      </w:tr>
    </w:tbl>
    <w:p w:rsidR="00FC6033" w:rsidRPr="00CF43C2" w:rsidRDefault="00FC6033" w:rsidP="00FC6033">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CF43C2" w:rsidTr="00D54BDF">
        <w:tc>
          <w:tcPr>
            <w:tcW w:w="675" w:type="dxa"/>
          </w:tcPr>
          <w:p w:rsidR="001C7BA4" w:rsidRPr="00CF43C2" w:rsidRDefault="001C7BA4" w:rsidP="00D54BDF">
            <w:pPr>
              <w:rPr>
                <w:rFonts w:ascii="Arial" w:hAnsi="Arial" w:cs="Arial"/>
              </w:rPr>
            </w:pPr>
            <w:r w:rsidRPr="00CF43C2">
              <w:rPr>
                <w:rFonts w:ascii="Arial" w:hAnsi="Arial" w:cs="Arial"/>
              </w:rPr>
              <w:t>2p</w:t>
            </w:r>
          </w:p>
        </w:tc>
        <w:tc>
          <w:tcPr>
            <w:tcW w:w="567" w:type="dxa"/>
          </w:tcPr>
          <w:p w:rsidR="001C7BA4" w:rsidRPr="00CF43C2" w:rsidRDefault="001C7BA4" w:rsidP="00D54BDF">
            <w:pPr>
              <w:rPr>
                <w:rFonts w:ascii="Arial" w:hAnsi="Arial" w:cs="Arial"/>
                <w:b/>
              </w:rPr>
            </w:pPr>
            <w:r>
              <w:rPr>
                <w:rFonts w:ascii="Arial" w:hAnsi="Arial" w:cs="Arial"/>
                <w:b/>
              </w:rPr>
              <w:t>9</w:t>
            </w:r>
          </w:p>
        </w:tc>
        <w:tc>
          <w:tcPr>
            <w:tcW w:w="8534" w:type="dxa"/>
          </w:tcPr>
          <w:p w:rsidR="00041D6B" w:rsidRPr="00433188" w:rsidRDefault="00041D6B" w:rsidP="00041D6B">
            <w:pPr>
              <w:rPr>
                <w:rFonts w:ascii="Arial" w:hAnsi="Arial" w:cs="Arial"/>
              </w:rPr>
            </w:pPr>
            <w:r>
              <w:rPr>
                <w:rFonts w:ascii="Arial" w:hAnsi="Arial" w:cs="Arial"/>
                <w:noProof/>
              </w:rPr>
              <w:drawing>
                <wp:inline distT="0" distB="0" distL="0" distR="0">
                  <wp:extent cx="3124200" cy="1628775"/>
                  <wp:effectExtent l="1905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
                          <a:srcRect l="17794"/>
                          <a:stretch>
                            <a:fillRect/>
                          </a:stretch>
                        </pic:blipFill>
                        <pic:spPr bwMode="auto">
                          <a:xfrm>
                            <a:off x="0" y="0"/>
                            <a:ext cx="3124200" cy="1628775"/>
                          </a:xfrm>
                          <a:prstGeom prst="rect">
                            <a:avLst/>
                          </a:prstGeom>
                          <a:noFill/>
                          <a:ln w="9525">
                            <a:noFill/>
                            <a:miter lim="800000"/>
                            <a:headEnd/>
                            <a:tailEnd/>
                          </a:ln>
                        </pic:spPr>
                      </pic:pic>
                    </a:graphicData>
                  </a:graphic>
                </wp:inline>
              </w:drawing>
            </w:r>
          </w:p>
          <w:p w:rsidR="00041D6B" w:rsidRPr="00433188" w:rsidRDefault="00041D6B" w:rsidP="00041D6B">
            <w:pPr>
              <w:rPr>
                <w:rFonts w:ascii="Arial" w:hAnsi="Arial" w:cs="Arial"/>
              </w:rPr>
            </w:pPr>
            <w:r w:rsidRPr="00433188">
              <w:rPr>
                <w:rFonts w:ascii="Arial" w:hAnsi="Arial" w:cs="Arial"/>
              </w:rPr>
              <w:t xml:space="preserve">Bovenstaande figuur geeft een voedselweb in een zoetwaterplas weer. Noteer de voedselketen waarbij de meeste energie uit het voedselweb verdwijnt. </w:t>
            </w:r>
          </w:p>
          <w:p w:rsidR="001C7BA4" w:rsidRDefault="001C7BA4" w:rsidP="00D54BDF">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9"/>
              <w:gridCol w:w="3454"/>
            </w:tblGrid>
            <w:tr w:rsidR="00041D6B" w:rsidTr="00041D6B">
              <w:tc>
                <w:tcPr>
                  <w:tcW w:w="4849" w:type="dxa"/>
                </w:tcPr>
                <w:p w:rsidR="00041D6B" w:rsidRPr="00433188" w:rsidRDefault="00041D6B" w:rsidP="00041D6B">
                  <w:pPr>
                    <w:ind w:left="-79"/>
                    <w:rPr>
                      <w:rFonts w:ascii="Arial" w:hAnsi="Arial" w:cs="Arial"/>
                    </w:rPr>
                  </w:pPr>
                  <w:r w:rsidRPr="00433188">
                    <w:rPr>
                      <w:rFonts w:ascii="Arial" w:hAnsi="Arial" w:cs="Arial"/>
                      <w:b/>
                      <w:bCs/>
                    </w:rPr>
                    <w:t xml:space="preserve">Meten aan energiestromen in een ecosysteem </w:t>
                  </w:r>
                </w:p>
                <w:p w:rsidR="00041D6B" w:rsidRPr="00433188" w:rsidRDefault="00041D6B" w:rsidP="00041D6B">
                  <w:pPr>
                    <w:ind w:left="-79"/>
                    <w:rPr>
                      <w:rFonts w:ascii="Arial" w:hAnsi="Arial" w:cs="Arial"/>
                    </w:rPr>
                  </w:pPr>
                  <w:r w:rsidRPr="00433188">
                    <w:rPr>
                      <w:rFonts w:ascii="Arial" w:hAnsi="Arial" w:cs="Arial"/>
                    </w:rPr>
                    <w:t xml:space="preserve">In de afbeelding hiernaast is de energiestroom weergegeven in ecosysteem E. In de afbeelding zie je dat van de zonnestraling maar een gedeelte het ecosysteem E bereikt. Een gedeelte van de stralingsenergie die het ecosysteem wel bereikt, wordt vastgelegd in organische stoffen door organismen van </w:t>
                  </w:r>
                  <w:proofErr w:type="spellStart"/>
                  <w:r w:rsidRPr="00433188">
                    <w:rPr>
                      <w:rFonts w:ascii="Arial" w:hAnsi="Arial" w:cs="Arial"/>
                    </w:rPr>
                    <w:t>trofisch</w:t>
                  </w:r>
                  <w:proofErr w:type="spellEnd"/>
                  <w:r w:rsidRPr="00433188">
                    <w:rPr>
                      <w:rFonts w:ascii="Arial" w:hAnsi="Arial" w:cs="Arial"/>
                    </w:rPr>
                    <w:t xml:space="preserve"> niveau Q. Van deze energie wordt weer een gedeelte doorgegeven aan organismen van </w:t>
                  </w:r>
                  <w:proofErr w:type="spellStart"/>
                  <w:r w:rsidRPr="00433188">
                    <w:rPr>
                      <w:rFonts w:ascii="Arial" w:hAnsi="Arial" w:cs="Arial"/>
                    </w:rPr>
                    <w:t>trofisch</w:t>
                  </w:r>
                  <w:proofErr w:type="spellEnd"/>
                  <w:r w:rsidRPr="00433188">
                    <w:rPr>
                      <w:rFonts w:ascii="Arial" w:hAnsi="Arial" w:cs="Arial"/>
                    </w:rPr>
                    <w:t xml:space="preserve"> niveau R. </w:t>
                  </w:r>
                  <w:proofErr w:type="spellStart"/>
                  <w:r w:rsidRPr="00433188">
                    <w:rPr>
                      <w:rFonts w:ascii="Arial" w:hAnsi="Arial" w:cs="Arial"/>
                    </w:rPr>
                    <w:t>Trofische</w:t>
                  </w:r>
                  <w:proofErr w:type="spellEnd"/>
                  <w:r w:rsidRPr="00433188">
                    <w:rPr>
                      <w:rFonts w:ascii="Arial" w:hAnsi="Arial" w:cs="Arial"/>
                    </w:rPr>
                    <w:t xml:space="preserve"> niveaus zijn: consumenten van de eerste orde, consumenten van de tweede orde, consumenten van de derde orde, producenten en </w:t>
                  </w:r>
                  <w:proofErr w:type="spellStart"/>
                  <w:r w:rsidRPr="00433188">
                    <w:rPr>
                      <w:rFonts w:ascii="Arial" w:hAnsi="Arial" w:cs="Arial"/>
                    </w:rPr>
                    <w:t>reducenten</w:t>
                  </w:r>
                  <w:proofErr w:type="spellEnd"/>
                  <w:r w:rsidRPr="00433188">
                    <w:rPr>
                      <w:rFonts w:ascii="Arial" w:hAnsi="Arial" w:cs="Arial"/>
                    </w:rPr>
                    <w:t xml:space="preserve">. De afgebeelde organismen zijn ieder een symbool voor een bepaald </w:t>
                  </w:r>
                  <w:proofErr w:type="spellStart"/>
                  <w:r w:rsidRPr="00433188">
                    <w:rPr>
                      <w:rFonts w:ascii="Arial" w:hAnsi="Arial" w:cs="Arial"/>
                    </w:rPr>
                    <w:t>trofisch</w:t>
                  </w:r>
                  <w:proofErr w:type="spellEnd"/>
                  <w:r w:rsidRPr="00433188">
                    <w:rPr>
                      <w:rFonts w:ascii="Arial" w:hAnsi="Arial" w:cs="Arial"/>
                    </w:rPr>
                    <w:t xml:space="preserve"> niveau. </w:t>
                  </w:r>
                </w:p>
                <w:p w:rsidR="00041D6B" w:rsidRDefault="00041D6B" w:rsidP="00D54BDF">
                  <w:pPr>
                    <w:rPr>
                      <w:rFonts w:ascii="Arial" w:hAnsi="Arial" w:cs="Arial"/>
                    </w:rPr>
                  </w:pPr>
                </w:p>
              </w:tc>
              <w:tc>
                <w:tcPr>
                  <w:tcW w:w="3454" w:type="dxa"/>
                </w:tcPr>
                <w:p w:rsidR="00041D6B" w:rsidRDefault="00041D6B" w:rsidP="00041D6B">
                  <w:pPr>
                    <w:jc w:val="right"/>
                    <w:rPr>
                      <w:rFonts w:ascii="Arial" w:hAnsi="Arial" w:cs="Arial"/>
                    </w:rPr>
                  </w:pPr>
                  <w:r>
                    <w:rPr>
                      <w:rFonts w:ascii="Arial" w:hAnsi="Arial" w:cs="Arial"/>
                      <w:noProof/>
                    </w:rPr>
                    <w:drawing>
                      <wp:inline distT="0" distB="0" distL="0" distR="0">
                        <wp:extent cx="1533525" cy="3157257"/>
                        <wp:effectExtent l="19050" t="0" r="9525"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9"/>
                                <a:srcRect/>
                                <a:stretch>
                                  <a:fillRect/>
                                </a:stretch>
                              </pic:blipFill>
                              <pic:spPr bwMode="auto">
                                <a:xfrm>
                                  <a:off x="0" y="0"/>
                                  <a:ext cx="1533525" cy="3157257"/>
                                </a:xfrm>
                                <a:prstGeom prst="rect">
                                  <a:avLst/>
                                </a:prstGeom>
                                <a:noFill/>
                                <a:ln w="9525">
                                  <a:noFill/>
                                  <a:miter lim="800000"/>
                                  <a:headEnd/>
                                  <a:tailEnd/>
                                </a:ln>
                              </pic:spPr>
                            </pic:pic>
                          </a:graphicData>
                        </a:graphic>
                      </wp:inline>
                    </w:drawing>
                  </w:r>
                </w:p>
              </w:tc>
            </w:tr>
          </w:tbl>
          <w:p w:rsidR="00041D6B" w:rsidRPr="00CF43C2" w:rsidRDefault="00041D6B" w:rsidP="00D54BDF">
            <w:pPr>
              <w:rPr>
                <w:rFonts w:ascii="Arial" w:hAnsi="Arial" w:cs="Arial"/>
              </w:rPr>
            </w:pPr>
          </w:p>
        </w:tc>
      </w:tr>
    </w:tbl>
    <w:p w:rsidR="001C7BA4" w:rsidRPr="00CF43C2"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041D6B" w:rsidP="00041D6B">
            <w:pPr>
              <w:rPr>
                <w:rFonts w:ascii="Arial" w:hAnsi="Arial" w:cs="Arial"/>
              </w:rPr>
            </w:pPr>
            <w:r w:rsidRPr="00041D6B">
              <w:rPr>
                <w:rFonts w:ascii="Arial" w:hAnsi="Arial" w:cs="Arial"/>
              </w:rPr>
              <w:t>1</w:t>
            </w:r>
            <w:r w:rsidR="001C7BA4" w:rsidRPr="00041D6B">
              <w:rPr>
                <w:rFonts w:ascii="Arial" w:hAnsi="Arial" w:cs="Arial"/>
              </w:rPr>
              <w:t>p</w:t>
            </w:r>
          </w:p>
        </w:tc>
        <w:tc>
          <w:tcPr>
            <w:tcW w:w="567" w:type="dxa"/>
          </w:tcPr>
          <w:p w:rsidR="001C7BA4" w:rsidRPr="00041D6B" w:rsidRDefault="001C7BA4" w:rsidP="00D54BDF">
            <w:pPr>
              <w:rPr>
                <w:rFonts w:ascii="Arial" w:hAnsi="Arial" w:cs="Arial"/>
                <w:b/>
              </w:rPr>
            </w:pPr>
            <w:r w:rsidRPr="00041D6B">
              <w:rPr>
                <w:rFonts w:ascii="Arial" w:hAnsi="Arial" w:cs="Arial"/>
                <w:b/>
              </w:rPr>
              <w:t>10</w:t>
            </w:r>
          </w:p>
        </w:tc>
        <w:tc>
          <w:tcPr>
            <w:tcW w:w="8534" w:type="dxa"/>
          </w:tcPr>
          <w:p w:rsidR="001C7BA4" w:rsidRPr="00041D6B" w:rsidRDefault="00041D6B" w:rsidP="00041D6B">
            <w:pPr>
              <w:autoSpaceDE w:val="0"/>
              <w:autoSpaceDN w:val="0"/>
              <w:adjustRightInd w:val="0"/>
              <w:rPr>
                <w:rFonts w:ascii="Arial" w:hAnsi="Arial" w:cs="Arial"/>
              </w:rPr>
            </w:pPr>
            <w:r w:rsidRPr="00041D6B">
              <w:rPr>
                <w:rFonts w:ascii="Arial" w:hAnsi="Arial" w:cs="Arial"/>
              </w:rPr>
              <w:t xml:space="preserve">Welk </w:t>
            </w:r>
            <w:proofErr w:type="spellStart"/>
            <w:r w:rsidRPr="00041D6B">
              <w:rPr>
                <w:rFonts w:ascii="Arial" w:hAnsi="Arial" w:cs="Arial"/>
              </w:rPr>
              <w:t>trofisch</w:t>
            </w:r>
            <w:proofErr w:type="spellEnd"/>
            <w:r w:rsidRPr="00041D6B">
              <w:rPr>
                <w:rFonts w:ascii="Arial" w:hAnsi="Arial" w:cs="Arial"/>
              </w:rPr>
              <w:t xml:space="preserve"> niveau wordt aangegeven met Q? En welk met R? En welk met S?</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041D6B" w:rsidP="00D54BDF">
            <w:pPr>
              <w:rPr>
                <w:rFonts w:ascii="Arial" w:hAnsi="Arial" w:cs="Arial"/>
              </w:rPr>
            </w:pPr>
            <w:r w:rsidRPr="00041D6B">
              <w:rPr>
                <w:rFonts w:ascii="Arial" w:hAnsi="Arial" w:cs="Arial"/>
              </w:rPr>
              <w:t>1</w:t>
            </w:r>
            <w:r w:rsidR="001C7BA4" w:rsidRPr="00041D6B">
              <w:rPr>
                <w:rFonts w:ascii="Arial" w:hAnsi="Arial" w:cs="Arial"/>
              </w:rPr>
              <w:t>p</w:t>
            </w:r>
          </w:p>
        </w:tc>
        <w:tc>
          <w:tcPr>
            <w:tcW w:w="567" w:type="dxa"/>
          </w:tcPr>
          <w:p w:rsidR="001C7BA4" w:rsidRPr="00041D6B" w:rsidRDefault="001C7BA4" w:rsidP="00D54BDF">
            <w:pPr>
              <w:rPr>
                <w:rFonts w:ascii="Arial" w:hAnsi="Arial" w:cs="Arial"/>
                <w:b/>
              </w:rPr>
            </w:pPr>
            <w:r w:rsidRPr="00041D6B">
              <w:rPr>
                <w:rFonts w:ascii="Arial" w:hAnsi="Arial" w:cs="Arial"/>
                <w:b/>
              </w:rPr>
              <w:t>11</w:t>
            </w:r>
          </w:p>
        </w:tc>
        <w:tc>
          <w:tcPr>
            <w:tcW w:w="8534" w:type="dxa"/>
          </w:tcPr>
          <w:p w:rsidR="00041D6B" w:rsidRPr="00041D6B" w:rsidRDefault="00041D6B" w:rsidP="00041D6B">
            <w:pPr>
              <w:autoSpaceDE w:val="0"/>
              <w:autoSpaceDN w:val="0"/>
              <w:adjustRightInd w:val="0"/>
              <w:rPr>
                <w:rFonts w:ascii="Arial" w:hAnsi="Arial" w:cs="Arial"/>
              </w:rPr>
            </w:pPr>
            <w:r w:rsidRPr="00041D6B">
              <w:rPr>
                <w:rFonts w:ascii="Arial" w:hAnsi="Arial" w:cs="Arial"/>
              </w:rPr>
              <w:t>Op niveau Q wordt stralingsenergie vastgelegd in organische stoffen.</w:t>
            </w:r>
          </w:p>
          <w:p w:rsidR="001C7BA4" w:rsidRPr="00041D6B" w:rsidRDefault="00041D6B" w:rsidP="00041D6B">
            <w:pPr>
              <w:autoSpaceDE w:val="0"/>
              <w:autoSpaceDN w:val="0"/>
              <w:adjustRightInd w:val="0"/>
              <w:rPr>
                <w:rFonts w:ascii="Arial" w:hAnsi="Arial" w:cs="Arial"/>
              </w:rPr>
            </w:pPr>
            <w:r w:rsidRPr="00041D6B">
              <w:rPr>
                <w:rFonts w:ascii="Arial" w:hAnsi="Arial" w:cs="Arial"/>
              </w:rPr>
              <w:t>Hoe wordt dit omzettingsproces genoemd?</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041D6B" w:rsidP="00041D6B">
            <w:pPr>
              <w:rPr>
                <w:rFonts w:ascii="Arial" w:hAnsi="Arial" w:cs="Arial"/>
              </w:rPr>
            </w:pPr>
            <w:r w:rsidRPr="00041D6B">
              <w:rPr>
                <w:rFonts w:ascii="Arial" w:hAnsi="Arial" w:cs="Arial"/>
              </w:rPr>
              <w:t>1</w:t>
            </w:r>
            <w:r w:rsidR="001C7BA4" w:rsidRPr="00041D6B">
              <w:rPr>
                <w:rFonts w:ascii="Arial" w:hAnsi="Arial" w:cs="Arial"/>
              </w:rPr>
              <w:t>p</w:t>
            </w:r>
          </w:p>
        </w:tc>
        <w:tc>
          <w:tcPr>
            <w:tcW w:w="567" w:type="dxa"/>
          </w:tcPr>
          <w:p w:rsidR="001C7BA4" w:rsidRPr="00041D6B" w:rsidRDefault="001C7BA4" w:rsidP="00D54BDF">
            <w:pPr>
              <w:rPr>
                <w:rFonts w:ascii="Arial" w:hAnsi="Arial" w:cs="Arial"/>
                <w:b/>
              </w:rPr>
            </w:pPr>
            <w:r w:rsidRPr="00041D6B">
              <w:rPr>
                <w:rFonts w:ascii="Arial" w:hAnsi="Arial" w:cs="Arial"/>
                <w:b/>
              </w:rPr>
              <w:t>12</w:t>
            </w:r>
          </w:p>
        </w:tc>
        <w:tc>
          <w:tcPr>
            <w:tcW w:w="8534" w:type="dxa"/>
          </w:tcPr>
          <w:p w:rsidR="001C7BA4" w:rsidRPr="00041D6B" w:rsidRDefault="00041D6B" w:rsidP="00D54BDF">
            <w:pPr>
              <w:rPr>
                <w:rFonts w:ascii="Arial" w:hAnsi="Arial" w:cs="Arial"/>
              </w:rPr>
            </w:pPr>
            <w:r w:rsidRPr="00041D6B">
              <w:rPr>
                <w:rFonts w:ascii="Arial" w:hAnsi="Arial" w:cs="Arial"/>
              </w:rPr>
              <w:t>Wat is de chemische formule van dit omzettingsproces?</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041D6B" w:rsidP="00041D6B">
            <w:pPr>
              <w:rPr>
                <w:rFonts w:ascii="Arial" w:hAnsi="Arial" w:cs="Arial"/>
              </w:rPr>
            </w:pPr>
            <w:r w:rsidRPr="00041D6B">
              <w:rPr>
                <w:rFonts w:ascii="Arial" w:hAnsi="Arial" w:cs="Arial"/>
              </w:rPr>
              <w:t>1</w:t>
            </w:r>
            <w:r w:rsidR="001C7BA4" w:rsidRPr="00041D6B">
              <w:rPr>
                <w:rFonts w:ascii="Arial" w:hAnsi="Arial" w:cs="Arial"/>
              </w:rPr>
              <w:t>p</w:t>
            </w:r>
          </w:p>
        </w:tc>
        <w:tc>
          <w:tcPr>
            <w:tcW w:w="567" w:type="dxa"/>
          </w:tcPr>
          <w:p w:rsidR="001C7BA4" w:rsidRPr="00041D6B" w:rsidRDefault="001C7BA4" w:rsidP="00D54BDF">
            <w:pPr>
              <w:rPr>
                <w:rFonts w:ascii="Arial" w:hAnsi="Arial" w:cs="Arial"/>
                <w:b/>
              </w:rPr>
            </w:pPr>
            <w:r w:rsidRPr="00041D6B">
              <w:rPr>
                <w:rFonts w:ascii="Arial" w:hAnsi="Arial" w:cs="Arial"/>
                <w:b/>
              </w:rPr>
              <w:t>13</w:t>
            </w:r>
          </w:p>
        </w:tc>
        <w:tc>
          <w:tcPr>
            <w:tcW w:w="8534" w:type="dxa"/>
          </w:tcPr>
          <w:p w:rsidR="001C7BA4" w:rsidRPr="00041D6B" w:rsidRDefault="00041D6B" w:rsidP="00D54BDF">
            <w:pPr>
              <w:rPr>
                <w:rFonts w:ascii="Arial" w:hAnsi="Arial" w:cs="Arial"/>
              </w:rPr>
            </w:pPr>
            <w:r w:rsidRPr="00041D6B">
              <w:rPr>
                <w:rFonts w:ascii="Arial" w:hAnsi="Arial" w:cs="Arial"/>
              </w:rPr>
              <w:t>Hoe groot is de bruto primaire productie in ecosysteem E?</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041D6B" w:rsidP="00D54BDF">
            <w:pPr>
              <w:rPr>
                <w:rFonts w:ascii="Arial" w:hAnsi="Arial" w:cs="Arial"/>
              </w:rPr>
            </w:pPr>
            <w:r w:rsidRPr="00041D6B">
              <w:rPr>
                <w:rFonts w:ascii="Arial" w:hAnsi="Arial" w:cs="Arial"/>
              </w:rPr>
              <w:t>1</w:t>
            </w:r>
            <w:r w:rsidR="001C7BA4" w:rsidRPr="00041D6B">
              <w:rPr>
                <w:rFonts w:ascii="Arial" w:hAnsi="Arial" w:cs="Arial"/>
              </w:rPr>
              <w:t>p</w:t>
            </w:r>
          </w:p>
        </w:tc>
        <w:tc>
          <w:tcPr>
            <w:tcW w:w="567" w:type="dxa"/>
          </w:tcPr>
          <w:p w:rsidR="001C7BA4" w:rsidRPr="00041D6B" w:rsidRDefault="001C7BA4" w:rsidP="00D54BDF">
            <w:pPr>
              <w:rPr>
                <w:rFonts w:ascii="Arial" w:hAnsi="Arial" w:cs="Arial"/>
                <w:b/>
              </w:rPr>
            </w:pPr>
            <w:r w:rsidRPr="00041D6B">
              <w:rPr>
                <w:rFonts w:ascii="Arial" w:hAnsi="Arial" w:cs="Arial"/>
                <w:b/>
              </w:rPr>
              <w:t>14</w:t>
            </w:r>
          </w:p>
        </w:tc>
        <w:tc>
          <w:tcPr>
            <w:tcW w:w="8534" w:type="dxa"/>
          </w:tcPr>
          <w:p w:rsidR="001C7BA4" w:rsidRPr="00041D6B" w:rsidRDefault="00041D6B" w:rsidP="00041D6B">
            <w:pPr>
              <w:autoSpaceDE w:val="0"/>
              <w:autoSpaceDN w:val="0"/>
              <w:adjustRightInd w:val="0"/>
              <w:rPr>
                <w:rFonts w:ascii="Arial" w:hAnsi="Arial" w:cs="Arial"/>
              </w:rPr>
            </w:pPr>
            <w:r w:rsidRPr="00041D6B">
              <w:rPr>
                <w:rFonts w:ascii="Arial" w:hAnsi="Arial" w:cs="Arial"/>
              </w:rPr>
              <w:t xml:space="preserve">Bereken de hoeveelheid energie die op </w:t>
            </w:r>
            <w:proofErr w:type="spellStart"/>
            <w:r w:rsidRPr="00041D6B">
              <w:rPr>
                <w:rFonts w:ascii="Arial" w:hAnsi="Arial" w:cs="Arial"/>
              </w:rPr>
              <w:t>trofisch</w:t>
            </w:r>
            <w:proofErr w:type="spellEnd"/>
            <w:r w:rsidRPr="00041D6B">
              <w:rPr>
                <w:rFonts w:ascii="Arial" w:hAnsi="Arial" w:cs="Arial"/>
              </w:rPr>
              <w:t xml:space="preserve"> niveau Q is geabsorbeerd en niet wordt</w:t>
            </w:r>
            <w:r>
              <w:rPr>
                <w:rFonts w:ascii="Arial" w:hAnsi="Arial" w:cs="Arial"/>
              </w:rPr>
              <w:t xml:space="preserve"> </w:t>
            </w:r>
            <w:r w:rsidRPr="00041D6B">
              <w:rPr>
                <w:rFonts w:ascii="Arial" w:hAnsi="Arial" w:cs="Arial"/>
              </w:rPr>
              <w:t>doorgegeven aan niveau R</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1C7BA4" w:rsidP="00D54BDF">
            <w:pPr>
              <w:rPr>
                <w:rFonts w:ascii="Arial" w:hAnsi="Arial" w:cs="Arial"/>
              </w:rPr>
            </w:pPr>
            <w:r w:rsidRPr="00041D6B">
              <w:rPr>
                <w:rFonts w:ascii="Arial" w:hAnsi="Arial" w:cs="Arial"/>
              </w:rPr>
              <w:t>2p</w:t>
            </w:r>
          </w:p>
        </w:tc>
        <w:tc>
          <w:tcPr>
            <w:tcW w:w="567" w:type="dxa"/>
          </w:tcPr>
          <w:p w:rsidR="001C7BA4" w:rsidRPr="00041D6B" w:rsidRDefault="001C7BA4" w:rsidP="00D54BDF">
            <w:pPr>
              <w:rPr>
                <w:rFonts w:ascii="Arial" w:hAnsi="Arial" w:cs="Arial"/>
                <w:b/>
              </w:rPr>
            </w:pPr>
            <w:r w:rsidRPr="00041D6B">
              <w:rPr>
                <w:rFonts w:ascii="Arial" w:hAnsi="Arial" w:cs="Arial"/>
                <w:b/>
              </w:rPr>
              <w:t>15</w:t>
            </w:r>
          </w:p>
        </w:tc>
        <w:tc>
          <w:tcPr>
            <w:tcW w:w="8534" w:type="dxa"/>
          </w:tcPr>
          <w:p w:rsidR="00041D6B" w:rsidRPr="00041D6B" w:rsidRDefault="00041D6B" w:rsidP="00041D6B">
            <w:pPr>
              <w:autoSpaceDE w:val="0"/>
              <w:autoSpaceDN w:val="0"/>
              <w:adjustRightInd w:val="0"/>
              <w:rPr>
                <w:rFonts w:ascii="Arial" w:hAnsi="Arial" w:cs="Arial"/>
              </w:rPr>
            </w:pPr>
            <w:r w:rsidRPr="00041D6B">
              <w:rPr>
                <w:rFonts w:ascii="Arial" w:hAnsi="Arial" w:cs="Arial"/>
              </w:rPr>
              <w:t>Slechts 10% van de energie die door de organismen van niveau R wordt opgenomen, komt als</w:t>
            </w:r>
            <w:r>
              <w:rPr>
                <w:rFonts w:ascii="Arial" w:hAnsi="Arial" w:cs="Arial"/>
              </w:rPr>
              <w:t xml:space="preserve"> </w:t>
            </w:r>
            <w:r w:rsidRPr="00041D6B">
              <w:rPr>
                <w:rFonts w:ascii="Arial" w:hAnsi="Arial" w:cs="Arial"/>
              </w:rPr>
              <w:t>voedsel vrij voor de organismen van niveau S.</w:t>
            </w:r>
          </w:p>
          <w:p w:rsidR="001C7BA4" w:rsidRPr="00041D6B" w:rsidRDefault="00041D6B" w:rsidP="00041D6B">
            <w:pPr>
              <w:autoSpaceDE w:val="0"/>
              <w:autoSpaceDN w:val="0"/>
              <w:adjustRightInd w:val="0"/>
              <w:rPr>
                <w:rFonts w:ascii="Arial" w:hAnsi="Arial" w:cs="Arial"/>
              </w:rPr>
            </w:pPr>
            <w:r w:rsidRPr="00041D6B">
              <w:rPr>
                <w:rFonts w:ascii="Arial" w:hAnsi="Arial" w:cs="Arial"/>
              </w:rPr>
              <w:lastRenderedPageBreak/>
              <w:t>Noem twee oorzaken binnen niveau R waardoor dit percentage lager is dan 100.</w:t>
            </w:r>
          </w:p>
        </w:tc>
      </w:tr>
    </w:tbl>
    <w:p w:rsidR="001C7BA4" w:rsidRPr="00041D6B"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041D6B" w:rsidTr="00D54BDF">
        <w:tc>
          <w:tcPr>
            <w:tcW w:w="675" w:type="dxa"/>
          </w:tcPr>
          <w:p w:rsidR="001C7BA4" w:rsidRPr="00041D6B" w:rsidRDefault="001C7BA4" w:rsidP="00D54BDF">
            <w:pPr>
              <w:rPr>
                <w:rFonts w:ascii="Arial" w:hAnsi="Arial" w:cs="Arial"/>
              </w:rPr>
            </w:pPr>
            <w:r w:rsidRPr="00041D6B">
              <w:rPr>
                <w:rFonts w:ascii="Arial" w:hAnsi="Arial" w:cs="Arial"/>
              </w:rPr>
              <w:t>2p</w:t>
            </w:r>
          </w:p>
        </w:tc>
        <w:tc>
          <w:tcPr>
            <w:tcW w:w="567" w:type="dxa"/>
          </w:tcPr>
          <w:p w:rsidR="001C7BA4" w:rsidRPr="00041D6B" w:rsidRDefault="001C7BA4" w:rsidP="00D54BDF">
            <w:pPr>
              <w:rPr>
                <w:rFonts w:ascii="Arial" w:hAnsi="Arial" w:cs="Arial"/>
                <w:b/>
              </w:rPr>
            </w:pPr>
            <w:r w:rsidRPr="00041D6B">
              <w:rPr>
                <w:rFonts w:ascii="Arial" w:hAnsi="Arial" w:cs="Arial"/>
                <w:b/>
              </w:rPr>
              <w:t>16</w:t>
            </w:r>
          </w:p>
        </w:tc>
        <w:tc>
          <w:tcPr>
            <w:tcW w:w="8534" w:type="dxa"/>
          </w:tcPr>
          <w:p w:rsidR="00041D6B" w:rsidRPr="00041D6B" w:rsidRDefault="00041D6B" w:rsidP="00041D6B">
            <w:pPr>
              <w:autoSpaceDE w:val="0"/>
              <w:autoSpaceDN w:val="0"/>
              <w:adjustRightInd w:val="0"/>
              <w:rPr>
                <w:rFonts w:ascii="Arial" w:hAnsi="Arial" w:cs="Arial"/>
              </w:rPr>
            </w:pPr>
            <w:r w:rsidRPr="00041D6B">
              <w:rPr>
                <w:rFonts w:ascii="Arial" w:hAnsi="Arial" w:cs="Arial"/>
              </w:rPr>
              <w:t>Op niveau S komt 20% van de opgenomen energie ter beschikking van het volgende niveau.</w:t>
            </w:r>
          </w:p>
          <w:p w:rsidR="001C7BA4" w:rsidRPr="00041D6B" w:rsidRDefault="00041D6B" w:rsidP="00041D6B">
            <w:pPr>
              <w:autoSpaceDE w:val="0"/>
              <w:autoSpaceDN w:val="0"/>
              <w:adjustRightInd w:val="0"/>
              <w:rPr>
                <w:rFonts w:ascii="Arial" w:hAnsi="Arial" w:cs="Arial"/>
              </w:rPr>
            </w:pPr>
            <w:r w:rsidRPr="00041D6B">
              <w:rPr>
                <w:rFonts w:ascii="Arial" w:hAnsi="Arial" w:cs="Arial"/>
              </w:rPr>
              <w:t>Geef een verklaring voor het gegeven dat dit percentage hoger is dan het percentage op niveau</w:t>
            </w:r>
            <w:r>
              <w:rPr>
                <w:rFonts w:ascii="Arial" w:hAnsi="Arial" w:cs="Arial"/>
              </w:rPr>
              <w:t xml:space="preserve"> </w:t>
            </w:r>
            <w:r w:rsidRPr="00041D6B">
              <w:rPr>
                <w:rFonts w:ascii="Arial" w:hAnsi="Arial" w:cs="Arial"/>
              </w:rPr>
              <w:t>R.</w:t>
            </w:r>
          </w:p>
        </w:tc>
      </w:tr>
    </w:tbl>
    <w:p w:rsidR="001C7BA4" w:rsidRPr="00CF43C2" w:rsidRDefault="001C7BA4" w:rsidP="001C7BA4">
      <w:pPr>
        <w:spacing w:after="0" w:line="240"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7"/>
        <w:gridCol w:w="8534"/>
      </w:tblGrid>
      <w:tr w:rsidR="001C7BA4" w:rsidRPr="00CF43C2" w:rsidTr="00D54BDF">
        <w:tc>
          <w:tcPr>
            <w:tcW w:w="675" w:type="dxa"/>
          </w:tcPr>
          <w:p w:rsidR="001C7BA4" w:rsidRPr="00CF43C2" w:rsidRDefault="001C7BA4" w:rsidP="00D54BDF">
            <w:pPr>
              <w:rPr>
                <w:rFonts w:ascii="Arial" w:hAnsi="Arial" w:cs="Arial"/>
              </w:rPr>
            </w:pPr>
            <w:r w:rsidRPr="00CF43C2">
              <w:rPr>
                <w:rFonts w:ascii="Arial" w:hAnsi="Arial" w:cs="Arial"/>
              </w:rPr>
              <w:t>2p</w:t>
            </w:r>
          </w:p>
        </w:tc>
        <w:tc>
          <w:tcPr>
            <w:tcW w:w="567" w:type="dxa"/>
          </w:tcPr>
          <w:p w:rsidR="001C7BA4" w:rsidRPr="00CF43C2" w:rsidRDefault="001C7BA4" w:rsidP="00D54BDF">
            <w:pPr>
              <w:rPr>
                <w:rFonts w:ascii="Arial" w:hAnsi="Arial" w:cs="Arial"/>
                <w:b/>
              </w:rPr>
            </w:pPr>
            <w:r>
              <w:rPr>
                <w:rFonts w:ascii="Arial" w:hAnsi="Arial" w:cs="Arial"/>
                <w:b/>
              </w:rPr>
              <w:t>17</w:t>
            </w:r>
          </w:p>
        </w:tc>
        <w:tc>
          <w:tcPr>
            <w:tcW w:w="8534" w:type="dxa"/>
          </w:tcPr>
          <w:p w:rsidR="001C7BA4" w:rsidRDefault="00041D6B" w:rsidP="00D54BDF">
            <w:pPr>
              <w:rPr>
                <w:rFonts w:ascii="Arial" w:hAnsi="Arial" w:cs="Arial"/>
              </w:rPr>
            </w:pPr>
            <w:r w:rsidRPr="00433188">
              <w:rPr>
                <w:rFonts w:ascii="Arial" w:hAnsi="Arial" w:cs="Arial"/>
              </w:rPr>
              <w:t xml:space="preserve">In onderstaande grafiek is voor twee typen boomtak 1 en 2 het verband weergegeven tussen de temperatuur in de strooisellaag en de snelheid waarmee een even grote tak van elk type door </w:t>
            </w:r>
            <w:proofErr w:type="spellStart"/>
            <w:r w:rsidRPr="00433188">
              <w:rPr>
                <w:rFonts w:ascii="Arial" w:hAnsi="Arial" w:cs="Arial"/>
              </w:rPr>
              <w:t>reducenten</w:t>
            </w:r>
            <w:proofErr w:type="spellEnd"/>
            <w:r w:rsidRPr="00433188">
              <w:rPr>
                <w:rFonts w:ascii="Arial" w:hAnsi="Arial" w:cs="Arial"/>
              </w:rPr>
              <w:t xml:space="preserve"> wordt omgezet.</w:t>
            </w:r>
          </w:p>
          <w:p w:rsidR="00041D6B" w:rsidRDefault="00041D6B" w:rsidP="00D54BDF">
            <w:pPr>
              <w:rPr>
                <w:rFonts w:ascii="Arial" w:hAnsi="Arial" w:cs="Arial"/>
              </w:rPr>
            </w:pPr>
            <w:r>
              <w:rPr>
                <w:rFonts w:ascii="Arial" w:hAnsi="Arial" w:cs="Arial"/>
                <w:noProof/>
              </w:rPr>
              <w:drawing>
                <wp:inline distT="0" distB="0" distL="0" distR="0">
                  <wp:extent cx="3505200" cy="2019300"/>
                  <wp:effectExtent l="1905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0"/>
                          <a:srcRect/>
                          <a:stretch>
                            <a:fillRect/>
                          </a:stretch>
                        </pic:blipFill>
                        <pic:spPr bwMode="auto">
                          <a:xfrm>
                            <a:off x="0" y="0"/>
                            <a:ext cx="3505200" cy="2019300"/>
                          </a:xfrm>
                          <a:prstGeom prst="rect">
                            <a:avLst/>
                          </a:prstGeom>
                          <a:noFill/>
                          <a:ln w="9525">
                            <a:noFill/>
                            <a:miter lim="800000"/>
                            <a:headEnd/>
                            <a:tailEnd/>
                          </a:ln>
                        </pic:spPr>
                      </pic:pic>
                    </a:graphicData>
                  </a:graphic>
                </wp:inline>
              </w:drawing>
            </w:r>
          </w:p>
          <w:p w:rsidR="00041D6B" w:rsidRDefault="00041D6B" w:rsidP="00D54BDF">
            <w:pPr>
              <w:rPr>
                <w:rFonts w:ascii="Arial" w:hAnsi="Arial" w:cs="Arial"/>
              </w:rPr>
            </w:pPr>
          </w:p>
          <w:p w:rsidR="00041D6B" w:rsidRPr="00041D6B" w:rsidRDefault="00041D6B" w:rsidP="00041D6B">
            <w:pPr>
              <w:autoSpaceDE w:val="0"/>
              <w:autoSpaceDN w:val="0"/>
              <w:adjustRightInd w:val="0"/>
              <w:rPr>
                <w:rFonts w:ascii="Arial" w:hAnsi="Arial" w:cs="Arial"/>
              </w:rPr>
            </w:pPr>
            <w:r w:rsidRPr="00041D6B">
              <w:rPr>
                <w:rFonts w:ascii="Arial" w:hAnsi="Arial" w:cs="Arial"/>
              </w:rPr>
              <w:t>Type 1 bezit een laag percentage houtstof, type 2 een hoger percentage. Bij welke van de</w:t>
            </w:r>
            <w:r>
              <w:rPr>
                <w:rFonts w:ascii="Arial" w:hAnsi="Arial" w:cs="Arial"/>
              </w:rPr>
              <w:t xml:space="preserve"> </w:t>
            </w:r>
            <w:r w:rsidRPr="00041D6B">
              <w:rPr>
                <w:rFonts w:ascii="Arial" w:hAnsi="Arial" w:cs="Arial"/>
              </w:rPr>
              <w:t>punten P, Q en R kan de temperatuur een beperkende factor vormen voor type 1? En voor type</w:t>
            </w:r>
            <w:r>
              <w:rPr>
                <w:rFonts w:ascii="Arial" w:hAnsi="Arial" w:cs="Arial"/>
              </w:rPr>
              <w:t xml:space="preserve"> </w:t>
            </w:r>
            <w:r w:rsidRPr="00041D6B">
              <w:rPr>
                <w:rFonts w:ascii="Arial" w:hAnsi="Arial" w:cs="Arial"/>
              </w:rPr>
              <w:t>2?</w:t>
            </w:r>
          </w:p>
          <w:p w:rsidR="00041D6B" w:rsidRDefault="00041D6B" w:rsidP="00041D6B">
            <w:pPr>
              <w:autoSpaceDE w:val="0"/>
              <w:autoSpaceDN w:val="0"/>
              <w:adjustRightInd w:val="0"/>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
              <w:gridCol w:w="2768"/>
              <w:gridCol w:w="2768"/>
            </w:tblGrid>
            <w:tr w:rsidR="00041D6B" w:rsidTr="00041D6B">
              <w:tc>
                <w:tcPr>
                  <w:tcW w:w="498" w:type="dxa"/>
                  <w:tcBorders>
                    <w:bottom w:val="single" w:sz="4" w:space="0" w:color="auto"/>
                    <w:right w:val="single" w:sz="4" w:space="0" w:color="auto"/>
                  </w:tcBorders>
                </w:tcPr>
                <w:p w:rsidR="00041D6B" w:rsidRDefault="00041D6B" w:rsidP="00041D6B">
                  <w:pPr>
                    <w:autoSpaceDE w:val="0"/>
                    <w:autoSpaceDN w:val="0"/>
                    <w:adjustRightInd w:val="0"/>
                    <w:rPr>
                      <w:rFonts w:ascii="Arial" w:hAnsi="Arial" w:cs="Arial"/>
                    </w:rPr>
                  </w:pPr>
                </w:p>
              </w:tc>
              <w:tc>
                <w:tcPr>
                  <w:tcW w:w="2768" w:type="dxa"/>
                  <w:tcBorders>
                    <w:left w:val="single" w:sz="4" w:space="0" w:color="auto"/>
                    <w:bottom w:val="single" w:sz="4" w:space="0" w:color="auto"/>
                    <w:right w:val="single" w:sz="4" w:space="0" w:color="auto"/>
                  </w:tcBorders>
                </w:tcPr>
                <w:p w:rsidR="00041D6B" w:rsidRDefault="00041D6B" w:rsidP="00041D6B">
                  <w:pPr>
                    <w:autoSpaceDE w:val="0"/>
                    <w:autoSpaceDN w:val="0"/>
                    <w:adjustRightInd w:val="0"/>
                    <w:rPr>
                      <w:rFonts w:ascii="Arial" w:hAnsi="Arial" w:cs="Arial"/>
                    </w:rPr>
                  </w:pPr>
                  <w:r>
                    <w:rPr>
                      <w:rFonts w:ascii="Arial" w:hAnsi="Arial" w:cs="Arial"/>
                    </w:rPr>
                    <w:t>Type 1</w:t>
                  </w:r>
                </w:p>
              </w:tc>
              <w:tc>
                <w:tcPr>
                  <w:tcW w:w="2768" w:type="dxa"/>
                  <w:tcBorders>
                    <w:left w:val="single" w:sz="4" w:space="0" w:color="auto"/>
                    <w:bottom w:val="single" w:sz="4" w:space="0" w:color="auto"/>
                  </w:tcBorders>
                </w:tcPr>
                <w:p w:rsidR="00041D6B" w:rsidRDefault="00041D6B" w:rsidP="00041D6B">
                  <w:pPr>
                    <w:autoSpaceDE w:val="0"/>
                    <w:autoSpaceDN w:val="0"/>
                    <w:adjustRightInd w:val="0"/>
                    <w:rPr>
                      <w:rFonts w:ascii="Arial" w:hAnsi="Arial" w:cs="Arial"/>
                    </w:rPr>
                  </w:pPr>
                  <w:r>
                    <w:rPr>
                      <w:rFonts w:ascii="Arial" w:hAnsi="Arial" w:cs="Arial"/>
                    </w:rPr>
                    <w:t>Type 2</w:t>
                  </w:r>
                </w:p>
              </w:tc>
            </w:tr>
            <w:tr w:rsidR="00041D6B" w:rsidRPr="00041D6B" w:rsidTr="00041D6B">
              <w:tc>
                <w:tcPr>
                  <w:tcW w:w="498" w:type="dxa"/>
                  <w:tcBorders>
                    <w:top w:val="single" w:sz="4" w:space="0" w:color="auto"/>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lang w:val="en-US"/>
                    </w:rPr>
                    <w:t>A</w:t>
                  </w:r>
                </w:p>
              </w:tc>
              <w:tc>
                <w:tcPr>
                  <w:tcW w:w="2768" w:type="dxa"/>
                  <w:tcBorders>
                    <w:top w:val="single" w:sz="4" w:space="0" w:color="auto"/>
                    <w:left w:val="single" w:sz="4" w:space="0" w:color="auto"/>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rPr>
                    <w:t>alleen bij P</w:t>
                  </w:r>
                </w:p>
              </w:tc>
              <w:tc>
                <w:tcPr>
                  <w:tcW w:w="2768" w:type="dxa"/>
                  <w:tcBorders>
                    <w:top w:val="single" w:sz="4" w:space="0" w:color="auto"/>
                    <w:left w:val="single" w:sz="4" w:space="0" w:color="auto"/>
                  </w:tcBorders>
                </w:tcPr>
                <w:p w:rsidR="00041D6B" w:rsidRPr="00041D6B" w:rsidRDefault="00041D6B" w:rsidP="00041D6B">
                  <w:pPr>
                    <w:autoSpaceDE w:val="0"/>
                    <w:autoSpaceDN w:val="0"/>
                    <w:adjustRightInd w:val="0"/>
                    <w:rPr>
                      <w:rFonts w:ascii="Arial" w:hAnsi="Arial" w:cs="Arial"/>
                    </w:rPr>
                  </w:pPr>
                  <w:r w:rsidRPr="00041D6B">
                    <w:rPr>
                      <w:rFonts w:ascii="Arial" w:hAnsi="Arial" w:cs="Arial"/>
                    </w:rPr>
                    <w:t>alleen bij P en Q</w:t>
                  </w:r>
                </w:p>
              </w:tc>
            </w:tr>
            <w:tr w:rsidR="00041D6B" w:rsidRPr="00041D6B" w:rsidTr="00041D6B">
              <w:tc>
                <w:tcPr>
                  <w:tcW w:w="498" w:type="dxa"/>
                  <w:tcBorders>
                    <w:right w:val="single" w:sz="4" w:space="0" w:color="auto"/>
                  </w:tcBorders>
                </w:tcPr>
                <w:p w:rsidR="00041D6B" w:rsidRPr="00041D6B" w:rsidRDefault="00041D6B" w:rsidP="00041D6B">
                  <w:pPr>
                    <w:tabs>
                      <w:tab w:val="right" w:pos="2551"/>
                    </w:tabs>
                    <w:autoSpaceDE w:val="0"/>
                    <w:autoSpaceDN w:val="0"/>
                    <w:adjustRightInd w:val="0"/>
                    <w:rPr>
                      <w:rFonts w:ascii="Arial" w:hAnsi="Arial" w:cs="Arial"/>
                      <w:lang w:val="en-US"/>
                    </w:rPr>
                  </w:pPr>
                  <w:r w:rsidRPr="00041D6B">
                    <w:rPr>
                      <w:rFonts w:ascii="Arial" w:hAnsi="Arial" w:cs="Arial"/>
                      <w:lang w:val="en-US"/>
                    </w:rPr>
                    <w:t>B</w:t>
                  </w:r>
                </w:p>
              </w:tc>
              <w:tc>
                <w:tcPr>
                  <w:tcW w:w="2768" w:type="dxa"/>
                  <w:tcBorders>
                    <w:left w:val="single" w:sz="4" w:space="0" w:color="auto"/>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rPr>
                    <w:t>alleen bij R</w:t>
                  </w:r>
                </w:p>
              </w:tc>
              <w:tc>
                <w:tcPr>
                  <w:tcW w:w="2768" w:type="dxa"/>
                  <w:tcBorders>
                    <w:lef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rPr>
                    <w:t>bij P, Q en R</w:t>
                  </w:r>
                </w:p>
              </w:tc>
            </w:tr>
            <w:tr w:rsidR="00041D6B" w:rsidRPr="00041D6B" w:rsidTr="00041D6B">
              <w:tc>
                <w:tcPr>
                  <w:tcW w:w="498" w:type="dxa"/>
                  <w:tcBorders>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lang w:val="en-US"/>
                    </w:rPr>
                    <w:t>C</w:t>
                  </w:r>
                </w:p>
              </w:tc>
              <w:tc>
                <w:tcPr>
                  <w:tcW w:w="2768" w:type="dxa"/>
                  <w:tcBorders>
                    <w:left w:val="single" w:sz="4" w:space="0" w:color="auto"/>
                    <w:right w:val="single" w:sz="4" w:space="0" w:color="auto"/>
                  </w:tcBorders>
                </w:tcPr>
                <w:p w:rsidR="00041D6B" w:rsidRPr="00041D6B" w:rsidRDefault="00041D6B" w:rsidP="00041D6B">
                  <w:pPr>
                    <w:autoSpaceDE w:val="0"/>
                    <w:autoSpaceDN w:val="0"/>
                    <w:adjustRightInd w:val="0"/>
                    <w:rPr>
                      <w:rFonts w:ascii="Arial" w:hAnsi="Arial" w:cs="Arial"/>
                    </w:rPr>
                  </w:pPr>
                  <w:r w:rsidRPr="00041D6B">
                    <w:rPr>
                      <w:rFonts w:ascii="Arial" w:hAnsi="Arial" w:cs="Arial"/>
                    </w:rPr>
                    <w:t>alleen bij P en Q</w:t>
                  </w:r>
                </w:p>
              </w:tc>
              <w:tc>
                <w:tcPr>
                  <w:tcW w:w="2768" w:type="dxa"/>
                  <w:tcBorders>
                    <w:left w:val="single" w:sz="4" w:space="0" w:color="auto"/>
                  </w:tcBorders>
                </w:tcPr>
                <w:p w:rsidR="00041D6B" w:rsidRPr="00041D6B" w:rsidRDefault="00041D6B" w:rsidP="00041D6B">
                  <w:pPr>
                    <w:autoSpaceDE w:val="0"/>
                    <w:autoSpaceDN w:val="0"/>
                    <w:adjustRightInd w:val="0"/>
                    <w:rPr>
                      <w:rFonts w:ascii="Arial" w:hAnsi="Arial" w:cs="Arial"/>
                    </w:rPr>
                  </w:pPr>
                  <w:r w:rsidRPr="00041D6B">
                    <w:rPr>
                      <w:rFonts w:ascii="Arial" w:hAnsi="Arial" w:cs="Arial"/>
                    </w:rPr>
                    <w:t>alleen bij P</w:t>
                  </w:r>
                </w:p>
              </w:tc>
            </w:tr>
            <w:tr w:rsidR="00041D6B" w:rsidRPr="00041D6B" w:rsidTr="00041D6B">
              <w:tc>
                <w:tcPr>
                  <w:tcW w:w="498" w:type="dxa"/>
                  <w:tcBorders>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lang w:val="en-US"/>
                    </w:rPr>
                    <w:t>D</w:t>
                  </w:r>
                </w:p>
              </w:tc>
              <w:tc>
                <w:tcPr>
                  <w:tcW w:w="2768" w:type="dxa"/>
                  <w:tcBorders>
                    <w:left w:val="single" w:sz="4" w:space="0" w:color="auto"/>
                    <w:righ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rPr>
                    <w:t>bij P, Q en R</w:t>
                  </w:r>
                </w:p>
              </w:tc>
              <w:tc>
                <w:tcPr>
                  <w:tcW w:w="2768" w:type="dxa"/>
                  <w:tcBorders>
                    <w:left w:val="single" w:sz="4" w:space="0" w:color="auto"/>
                  </w:tcBorders>
                </w:tcPr>
                <w:p w:rsidR="00041D6B" w:rsidRPr="00041D6B" w:rsidRDefault="00041D6B" w:rsidP="00041D6B">
                  <w:pPr>
                    <w:autoSpaceDE w:val="0"/>
                    <w:autoSpaceDN w:val="0"/>
                    <w:adjustRightInd w:val="0"/>
                    <w:rPr>
                      <w:rFonts w:ascii="Arial" w:hAnsi="Arial" w:cs="Arial"/>
                      <w:lang w:val="en-US"/>
                    </w:rPr>
                  </w:pPr>
                  <w:r w:rsidRPr="00041D6B">
                    <w:rPr>
                      <w:rFonts w:ascii="Arial" w:hAnsi="Arial" w:cs="Arial"/>
                    </w:rPr>
                    <w:t>alleen bij R</w:t>
                  </w:r>
                </w:p>
              </w:tc>
            </w:tr>
          </w:tbl>
          <w:p w:rsidR="00041D6B" w:rsidRPr="00CF43C2" w:rsidRDefault="00041D6B" w:rsidP="00D54BDF">
            <w:pPr>
              <w:rPr>
                <w:rFonts w:ascii="Arial" w:hAnsi="Arial" w:cs="Arial"/>
              </w:rPr>
            </w:pPr>
          </w:p>
        </w:tc>
      </w:tr>
    </w:tbl>
    <w:p w:rsidR="001C7BA4" w:rsidRDefault="001C7BA4" w:rsidP="00041D6B">
      <w:pPr>
        <w:spacing w:after="0" w:line="240" w:lineRule="auto"/>
        <w:rPr>
          <w:rFonts w:ascii="Arial" w:hAnsi="Arial" w:cs="Arial"/>
        </w:rPr>
      </w:pPr>
    </w:p>
    <w:p w:rsidR="00041D6B" w:rsidRDefault="00041D6B" w:rsidP="00041D6B">
      <w:pPr>
        <w:spacing w:after="0" w:line="240" w:lineRule="auto"/>
        <w:rPr>
          <w:rFonts w:ascii="Arial" w:hAnsi="Arial" w:cs="Arial"/>
        </w:rPr>
      </w:pPr>
    </w:p>
    <w:p w:rsidR="00041D6B" w:rsidRDefault="00041D6B" w:rsidP="00041D6B">
      <w:pPr>
        <w:spacing w:after="0" w:line="240" w:lineRule="auto"/>
        <w:rPr>
          <w:rFonts w:ascii="Arial" w:hAnsi="Arial" w:cs="Arial"/>
        </w:rPr>
      </w:pPr>
      <w:r>
        <w:rPr>
          <w:rFonts w:ascii="Arial" w:hAnsi="Arial" w:cs="Arial"/>
        </w:rPr>
        <w:t>EINDE</w:t>
      </w:r>
    </w:p>
    <w:p w:rsidR="00041D6B" w:rsidRDefault="00041D6B" w:rsidP="00041D6B">
      <w:pPr>
        <w:spacing w:after="0" w:line="240" w:lineRule="auto"/>
        <w:rPr>
          <w:rFonts w:ascii="Arial" w:hAnsi="Arial" w:cs="Arial"/>
        </w:rPr>
      </w:pPr>
    </w:p>
    <w:p w:rsidR="00041D6B" w:rsidRDefault="00041D6B">
      <w:pPr>
        <w:rPr>
          <w:rFonts w:ascii="Arial" w:hAnsi="Arial" w:cs="Arial"/>
        </w:rPr>
      </w:pPr>
      <w:r>
        <w:rPr>
          <w:rFonts w:ascii="Arial" w:hAnsi="Arial" w:cs="Arial"/>
        </w:rPr>
        <w:br w:type="page"/>
      </w:r>
    </w:p>
    <w:p w:rsidR="00041D6B" w:rsidRPr="008E6085" w:rsidRDefault="00041D6B" w:rsidP="00041D6B">
      <w:pPr>
        <w:pStyle w:val="Kop1"/>
        <w:numPr>
          <w:ilvl w:val="0"/>
          <w:numId w:val="2"/>
        </w:numPr>
        <w:pBdr>
          <w:bottom w:val="single" w:sz="4" w:space="1" w:color="auto"/>
        </w:pBdr>
        <w:spacing w:before="0" w:after="0" w:line="240" w:lineRule="auto"/>
        <w:ind w:left="567" w:hanging="567"/>
        <w:rPr>
          <w:rFonts w:ascii="Arial" w:hAnsi="Arial" w:cs="Arial"/>
          <w:sz w:val="28"/>
          <w:szCs w:val="28"/>
        </w:rPr>
      </w:pPr>
      <w:bookmarkStart w:id="10" w:name="_Toc324756100"/>
      <w:r w:rsidRPr="008E6085">
        <w:rPr>
          <w:rFonts w:ascii="Arial" w:hAnsi="Arial" w:cs="Arial"/>
          <w:sz w:val="28"/>
          <w:szCs w:val="28"/>
        </w:rPr>
        <w:lastRenderedPageBreak/>
        <w:t>ANTWOORDEN OEFENTOETS GROEICURVES, TOLERANTIE, SAMENLEVINGSVORMEN, BITOOP, HABITAT, NICHE EN SUCCESSIE</w:t>
      </w:r>
      <w:bookmarkEnd w:id="10"/>
      <w:r w:rsidRPr="008E6085">
        <w:rPr>
          <w:rFonts w:ascii="Arial" w:hAnsi="Arial" w:cs="Arial"/>
          <w:sz w:val="28"/>
          <w:szCs w:val="28"/>
        </w:rPr>
        <w:t xml:space="preserve"> </w:t>
      </w:r>
    </w:p>
    <w:p w:rsidR="00041D6B" w:rsidRDefault="00041D6B" w:rsidP="00041D6B">
      <w:pPr>
        <w:spacing w:after="0" w:line="240" w:lineRule="auto"/>
        <w:rPr>
          <w:rFonts w:ascii="Arial" w:hAnsi="Arial" w:cs="Arial"/>
          <w:bCs/>
          <w:iCs/>
        </w:rPr>
      </w:pPr>
    </w:p>
    <w:p w:rsidR="00041D6B" w:rsidRPr="009461A0" w:rsidRDefault="00041D6B" w:rsidP="00041D6B">
      <w:pPr>
        <w:spacing w:after="0" w:line="240" w:lineRule="auto"/>
        <w:rPr>
          <w:rFonts w:ascii="Arial" w:hAnsi="Arial" w:cs="Arial"/>
          <w:bCs/>
          <w:iCs/>
        </w:rPr>
      </w:pPr>
    </w:p>
    <w:tbl>
      <w:tblPr>
        <w:tblW w:w="0" w:type="auto"/>
        <w:tblBorders>
          <w:top w:val="nil"/>
          <w:left w:val="nil"/>
          <w:bottom w:val="nil"/>
          <w:right w:val="nil"/>
        </w:tblBorders>
        <w:tblLayout w:type="fixed"/>
        <w:tblLook w:val="0000"/>
      </w:tblPr>
      <w:tblGrid>
        <w:gridCol w:w="959"/>
        <w:gridCol w:w="567"/>
        <w:gridCol w:w="8182"/>
      </w:tblGrid>
      <w:tr w:rsidR="00041D6B" w:rsidRPr="00124664" w:rsidTr="00D54BDF">
        <w:trPr>
          <w:trHeight w:val="300"/>
        </w:trPr>
        <w:tc>
          <w:tcPr>
            <w:tcW w:w="959" w:type="dxa"/>
          </w:tcPr>
          <w:p w:rsidR="00041D6B" w:rsidRPr="00124664" w:rsidRDefault="00041D6B" w:rsidP="00D54BDF">
            <w:pPr>
              <w:pStyle w:val="Default"/>
              <w:rPr>
                <w:sz w:val="22"/>
                <w:szCs w:val="22"/>
              </w:rPr>
            </w:pPr>
            <w:r w:rsidRPr="00124664">
              <w:rPr>
                <w:sz w:val="22"/>
                <w:szCs w:val="22"/>
              </w:rPr>
              <w:t xml:space="preserve">2p </w:t>
            </w:r>
          </w:p>
        </w:tc>
        <w:tc>
          <w:tcPr>
            <w:tcW w:w="567" w:type="dxa"/>
          </w:tcPr>
          <w:p w:rsidR="00041D6B" w:rsidRPr="00124664" w:rsidRDefault="00041D6B" w:rsidP="00D54BDF">
            <w:pPr>
              <w:pStyle w:val="Default"/>
              <w:jc w:val="center"/>
              <w:rPr>
                <w:sz w:val="22"/>
                <w:szCs w:val="22"/>
              </w:rPr>
            </w:pPr>
            <w:r w:rsidRPr="00124664">
              <w:rPr>
                <w:b/>
                <w:bCs/>
                <w:sz w:val="22"/>
                <w:szCs w:val="22"/>
              </w:rPr>
              <w:t xml:space="preserve">1 </w:t>
            </w:r>
          </w:p>
        </w:tc>
        <w:tc>
          <w:tcPr>
            <w:tcW w:w="8182" w:type="dxa"/>
          </w:tcPr>
          <w:p w:rsidR="00041D6B" w:rsidRPr="00124664" w:rsidRDefault="00041D6B" w:rsidP="00D54BDF">
            <w:pPr>
              <w:pStyle w:val="Default"/>
              <w:rPr>
                <w:sz w:val="22"/>
                <w:szCs w:val="22"/>
              </w:rPr>
            </w:pPr>
            <w:r>
              <w:rPr>
                <w:sz w:val="22"/>
                <w:szCs w:val="22"/>
              </w:rPr>
              <w:t>C</w:t>
            </w:r>
          </w:p>
        </w:tc>
      </w:tr>
      <w:tr w:rsidR="00041D6B" w:rsidRPr="00124664" w:rsidTr="00D54BDF">
        <w:trPr>
          <w:trHeight w:val="397"/>
        </w:trPr>
        <w:tc>
          <w:tcPr>
            <w:tcW w:w="959" w:type="dxa"/>
          </w:tcPr>
          <w:p w:rsidR="00041D6B" w:rsidRPr="00124664" w:rsidRDefault="00041D6B" w:rsidP="00D54BDF">
            <w:pPr>
              <w:pStyle w:val="Default"/>
              <w:rPr>
                <w:sz w:val="22"/>
                <w:szCs w:val="22"/>
              </w:rPr>
            </w:pPr>
            <w:r>
              <w:rPr>
                <w:sz w:val="22"/>
                <w:szCs w:val="22"/>
              </w:rPr>
              <w:t xml:space="preserve">Max </w:t>
            </w:r>
            <w:r w:rsidRPr="00124664">
              <w:rPr>
                <w:sz w:val="22"/>
                <w:szCs w:val="22"/>
              </w:rPr>
              <w:t xml:space="preserve">2p </w:t>
            </w:r>
          </w:p>
        </w:tc>
        <w:tc>
          <w:tcPr>
            <w:tcW w:w="567" w:type="dxa"/>
          </w:tcPr>
          <w:p w:rsidR="00041D6B" w:rsidRPr="00124664" w:rsidRDefault="00041D6B" w:rsidP="00D54BDF">
            <w:pPr>
              <w:pStyle w:val="Default"/>
              <w:jc w:val="center"/>
              <w:rPr>
                <w:sz w:val="22"/>
                <w:szCs w:val="22"/>
              </w:rPr>
            </w:pPr>
            <w:r w:rsidRPr="00124664">
              <w:rPr>
                <w:b/>
                <w:bCs/>
                <w:sz w:val="22"/>
                <w:szCs w:val="22"/>
              </w:rPr>
              <w:t xml:space="preserve">2 </w:t>
            </w:r>
          </w:p>
        </w:tc>
        <w:tc>
          <w:tcPr>
            <w:tcW w:w="8182" w:type="dxa"/>
          </w:tcPr>
          <w:p w:rsidR="00041D6B" w:rsidRDefault="009B017B" w:rsidP="00D54BDF">
            <w:pPr>
              <w:pStyle w:val="Default"/>
              <w:rPr>
                <w:sz w:val="22"/>
                <w:szCs w:val="22"/>
              </w:rPr>
            </w:pPr>
            <w:r w:rsidRPr="00433188">
              <w:rPr>
                <w:sz w:val="22"/>
                <w:szCs w:val="22"/>
              </w:rPr>
              <w:t xml:space="preserve">Dieren zijn </w:t>
            </w:r>
            <w:proofErr w:type="spellStart"/>
            <w:r w:rsidRPr="00433188">
              <w:rPr>
                <w:sz w:val="22"/>
                <w:szCs w:val="22"/>
              </w:rPr>
              <w:t>heterotroof</w:t>
            </w:r>
            <w:proofErr w:type="spellEnd"/>
            <w:r w:rsidRPr="00433188">
              <w:rPr>
                <w:sz w:val="22"/>
                <w:szCs w:val="22"/>
              </w:rPr>
              <w:t xml:space="preserve">. Ze nemen organische stoffen op met hun voeding. Deze organische stoffen gebruiken ze voor hun </w:t>
            </w:r>
            <w:proofErr w:type="spellStart"/>
            <w:r w:rsidRPr="00433188">
              <w:rPr>
                <w:sz w:val="22"/>
                <w:szCs w:val="22"/>
              </w:rPr>
              <w:t>ATP-productie</w:t>
            </w:r>
            <w:proofErr w:type="spellEnd"/>
            <w:r w:rsidRPr="00433188">
              <w:rPr>
                <w:sz w:val="22"/>
                <w:szCs w:val="22"/>
              </w:rPr>
              <w:t xml:space="preserve">. (deelscore 1p) Insectenetende planten zijn </w:t>
            </w:r>
            <w:proofErr w:type="spellStart"/>
            <w:r w:rsidRPr="00433188">
              <w:rPr>
                <w:sz w:val="22"/>
                <w:szCs w:val="22"/>
              </w:rPr>
              <w:t>autotroof</w:t>
            </w:r>
            <w:proofErr w:type="spellEnd"/>
            <w:r w:rsidRPr="00433188">
              <w:rPr>
                <w:sz w:val="22"/>
                <w:szCs w:val="22"/>
              </w:rPr>
              <w:t xml:space="preserve">. Ze maken dus zelf de organische stoffen voor hun </w:t>
            </w:r>
            <w:proofErr w:type="spellStart"/>
            <w:r w:rsidRPr="00433188">
              <w:rPr>
                <w:sz w:val="22"/>
                <w:szCs w:val="22"/>
              </w:rPr>
              <w:t>ATP-productie</w:t>
            </w:r>
            <w:proofErr w:type="spellEnd"/>
            <w:r w:rsidRPr="00433188">
              <w:rPr>
                <w:sz w:val="22"/>
                <w:szCs w:val="22"/>
              </w:rPr>
              <w:t>. De mineralen uit de insecten gebruiken ze voor de opbouw van belangrijke bouwstoffen (zoals eiwitten en DNA). (deelscore 1p)</w:t>
            </w:r>
          </w:p>
          <w:p w:rsidR="009B017B" w:rsidRPr="00124664" w:rsidRDefault="009B017B" w:rsidP="00D54BDF">
            <w:pPr>
              <w:pStyle w:val="Default"/>
              <w:rPr>
                <w:sz w:val="22"/>
                <w:szCs w:val="22"/>
              </w:rPr>
            </w:pPr>
          </w:p>
        </w:tc>
      </w:tr>
      <w:tr w:rsidR="00041D6B" w:rsidRPr="00124664" w:rsidTr="00D54BDF">
        <w:trPr>
          <w:trHeight w:val="400"/>
        </w:trPr>
        <w:tc>
          <w:tcPr>
            <w:tcW w:w="959" w:type="dxa"/>
          </w:tcPr>
          <w:p w:rsidR="00041D6B" w:rsidRPr="00124664" w:rsidRDefault="00041D6B" w:rsidP="00D54BDF">
            <w:pPr>
              <w:pStyle w:val="Default"/>
              <w:rPr>
                <w:sz w:val="22"/>
                <w:szCs w:val="22"/>
              </w:rPr>
            </w:pPr>
            <w:r>
              <w:rPr>
                <w:sz w:val="22"/>
                <w:szCs w:val="22"/>
              </w:rPr>
              <w:t xml:space="preserve">Max </w:t>
            </w:r>
            <w:r w:rsidRPr="00124664">
              <w:rPr>
                <w:sz w:val="22"/>
                <w:szCs w:val="22"/>
              </w:rPr>
              <w:t xml:space="preserve">2p </w:t>
            </w:r>
          </w:p>
        </w:tc>
        <w:tc>
          <w:tcPr>
            <w:tcW w:w="567" w:type="dxa"/>
          </w:tcPr>
          <w:p w:rsidR="00041D6B" w:rsidRPr="00124664" w:rsidRDefault="00041D6B" w:rsidP="00D54BDF">
            <w:pPr>
              <w:pStyle w:val="Default"/>
              <w:jc w:val="center"/>
              <w:rPr>
                <w:sz w:val="22"/>
                <w:szCs w:val="22"/>
              </w:rPr>
            </w:pPr>
            <w:r w:rsidRPr="00124664">
              <w:rPr>
                <w:b/>
                <w:bCs/>
                <w:sz w:val="22"/>
                <w:szCs w:val="22"/>
              </w:rPr>
              <w:t xml:space="preserve">3 </w:t>
            </w:r>
          </w:p>
        </w:tc>
        <w:tc>
          <w:tcPr>
            <w:tcW w:w="8182" w:type="dxa"/>
          </w:tcPr>
          <w:p w:rsidR="009B017B" w:rsidRDefault="009B017B" w:rsidP="009B017B">
            <w:pPr>
              <w:spacing w:after="0" w:line="240" w:lineRule="auto"/>
              <w:rPr>
                <w:rFonts w:ascii="Arial" w:hAnsi="Arial" w:cs="Arial"/>
              </w:rPr>
            </w:pPr>
            <w:r w:rsidRPr="00433188">
              <w:rPr>
                <w:rFonts w:ascii="Arial" w:hAnsi="Arial" w:cs="Arial"/>
              </w:rPr>
              <w:t xml:space="preserve">producenten: bomen en algen </w:t>
            </w:r>
          </w:p>
          <w:p w:rsidR="009B017B" w:rsidRDefault="009B017B" w:rsidP="009B017B">
            <w:pPr>
              <w:spacing w:after="0" w:line="240" w:lineRule="auto"/>
              <w:rPr>
                <w:rFonts w:ascii="Arial" w:hAnsi="Arial" w:cs="Arial"/>
              </w:rPr>
            </w:pPr>
            <w:r w:rsidRPr="00433188">
              <w:rPr>
                <w:rFonts w:ascii="Arial" w:hAnsi="Arial" w:cs="Arial"/>
              </w:rPr>
              <w:t xml:space="preserve">consumenten: luiaard / mestkever / haarluizen / kleine insecten </w:t>
            </w:r>
          </w:p>
          <w:p w:rsidR="009B017B" w:rsidRDefault="009B017B" w:rsidP="009B017B">
            <w:pPr>
              <w:spacing w:after="0" w:line="240" w:lineRule="auto"/>
              <w:rPr>
                <w:rFonts w:ascii="Arial" w:hAnsi="Arial" w:cs="Arial"/>
              </w:rPr>
            </w:pPr>
            <w:proofErr w:type="spellStart"/>
            <w:r>
              <w:rPr>
                <w:rFonts w:ascii="Arial" w:hAnsi="Arial" w:cs="Arial"/>
              </w:rPr>
              <w:t>r</w:t>
            </w:r>
            <w:r w:rsidRPr="00433188">
              <w:rPr>
                <w:rFonts w:ascii="Arial" w:hAnsi="Arial" w:cs="Arial"/>
              </w:rPr>
              <w:t>educenten</w:t>
            </w:r>
            <w:proofErr w:type="spellEnd"/>
            <w:r w:rsidRPr="00433188">
              <w:rPr>
                <w:rFonts w:ascii="Arial" w:hAnsi="Arial" w:cs="Arial"/>
              </w:rPr>
              <w:t xml:space="preserve">: bacteriën en gisten </w:t>
            </w:r>
          </w:p>
          <w:p w:rsidR="009B017B" w:rsidRPr="00433188" w:rsidRDefault="009B017B" w:rsidP="009B017B">
            <w:pPr>
              <w:spacing w:after="0" w:line="240" w:lineRule="auto"/>
              <w:rPr>
                <w:rFonts w:ascii="Arial" w:hAnsi="Arial" w:cs="Arial"/>
              </w:rPr>
            </w:pPr>
            <w:r w:rsidRPr="00433188">
              <w:rPr>
                <w:rFonts w:ascii="Arial" w:hAnsi="Arial" w:cs="Arial"/>
              </w:rPr>
              <w:t xml:space="preserve">(voor ieder onjuist of ontbrekend antwoord: 1 punt aftrek) </w:t>
            </w:r>
          </w:p>
          <w:p w:rsidR="00041D6B" w:rsidRPr="00124664" w:rsidRDefault="00041D6B" w:rsidP="00D54BDF">
            <w:pPr>
              <w:pStyle w:val="Default"/>
              <w:rPr>
                <w:sz w:val="22"/>
                <w:szCs w:val="22"/>
              </w:rPr>
            </w:pPr>
          </w:p>
        </w:tc>
      </w:tr>
      <w:tr w:rsidR="00041D6B" w:rsidRPr="00124664" w:rsidTr="00D54BDF">
        <w:trPr>
          <w:trHeight w:val="400"/>
        </w:trPr>
        <w:tc>
          <w:tcPr>
            <w:tcW w:w="959" w:type="dxa"/>
          </w:tcPr>
          <w:p w:rsidR="00041D6B" w:rsidRPr="00124664" w:rsidRDefault="00041D6B" w:rsidP="00D54BDF">
            <w:pPr>
              <w:pStyle w:val="Default"/>
              <w:rPr>
                <w:sz w:val="22"/>
                <w:szCs w:val="22"/>
              </w:rPr>
            </w:pPr>
            <w:r w:rsidRPr="00124664">
              <w:rPr>
                <w:sz w:val="22"/>
                <w:szCs w:val="22"/>
              </w:rPr>
              <w:t xml:space="preserve">2p </w:t>
            </w:r>
          </w:p>
        </w:tc>
        <w:tc>
          <w:tcPr>
            <w:tcW w:w="567" w:type="dxa"/>
          </w:tcPr>
          <w:p w:rsidR="00041D6B" w:rsidRPr="00124664" w:rsidRDefault="00041D6B" w:rsidP="00D54BDF">
            <w:pPr>
              <w:pStyle w:val="Default"/>
              <w:jc w:val="center"/>
              <w:rPr>
                <w:sz w:val="22"/>
                <w:szCs w:val="22"/>
              </w:rPr>
            </w:pPr>
            <w:r w:rsidRPr="00124664">
              <w:rPr>
                <w:b/>
                <w:bCs/>
                <w:sz w:val="22"/>
                <w:szCs w:val="22"/>
              </w:rPr>
              <w:t xml:space="preserve">4 </w:t>
            </w:r>
          </w:p>
        </w:tc>
        <w:tc>
          <w:tcPr>
            <w:tcW w:w="8182" w:type="dxa"/>
          </w:tcPr>
          <w:p w:rsidR="00041D6B" w:rsidRPr="00124664" w:rsidRDefault="00A86634" w:rsidP="00D54BDF">
            <w:pPr>
              <w:pStyle w:val="Default"/>
              <w:rPr>
                <w:sz w:val="22"/>
                <w:szCs w:val="22"/>
              </w:rPr>
            </w:pPr>
            <w:r>
              <w:rPr>
                <w:sz w:val="22"/>
                <w:szCs w:val="22"/>
              </w:rPr>
              <w:t>D</w:t>
            </w:r>
          </w:p>
        </w:tc>
      </w:tr>
      <w:tr w:rsidR="00041D6B" w:rsidRPr="00124664" w:rsidTr="00D54BDF">
        <w:trPr>
          <w:trHeight w:val="397"/>
        </w:trPr>
        <w:tc>
          <w:tcPr>
            <w:tcW w:w="959" w:type="dxa"/>
          </w:tcPr>
          <w:p w:rsidR="00041D6B" w:rsidRPr="00124664" w:rsidRDefault="00041D6B" w:rsidP="00D54BDF">
            <w:pPr>
              <w:pStyle w:val="Default"/>
              <w:rPr>
                <w:sz w:val="22"/>
                <w:szCs w:val="22"/>
              </w:rPr>
            </w:pPr>
            <w:r w:rsidRPr="00124664">
              <w:rPr>
                <w:sz w:val="22"/>
                <w:szCs w:val="22"/>
              </w:rPr>
              <w:t xml:space="preserve">2p </w:t>
            </w:r>
          </w:p>
        </w:tc>
        <w:tc>
          <w:tcPr>
            <w:tcW w:w="567" w:type="dxa"/>
          </w:tcPr>
          <w:p w:rsidR="00041D6B" w:rsidRPr="00124664" w:rsidRDefault="00041D6B" w:rsidP="00D54BDF">
            <w:pPr>
              <w:pStyle w:val="Default"/>
              <w:jc w:val="center"/>
              <w:rPr>
                <w:sz w:val="22"/>
                <w:szCs w:val="22"/>
              </w:rPr>
            </w:pPr>
            <w:r w:rsidRPr="00124664">
              <w:rPr>
                <w:b/>
                <w:bCs/>
                <w:sz w:val="22"/>
                <w:szCs w:val="22"/>
              </w:rPr>
              <w:t xml:space="preserve">5 </w:t>
            </w:r>
          </w:p>
        </w:tc>
        <w:tc>
          <w:tcPr>
            <w:tcW w:w="8182" w:type="dxa"/>
          </w:tcPr>
          <w:p w:rsidR="00041D6B" w:rsidRPr="00124664" w:rsidRDefault="00A86634" w:rsidP="00D54BDF">
            <w:pPr>
              <w:pStyle w:val="Default"/>
              <w:rPr>
                <w:sz w:val="22"/>
                <w:szCs w:val="22"/>
              </w:rPr>
            </w:pPr>
            <w:r>
              <w:rPr>
                <w:sz w:val="22"/>
                <w:szCs w:val="22"/>
              </w:rPr>
              <w:t>A</w:t>
            </w:r>
          </w:p>
        </w:tc>
      </w:tr>
      <w:tr w:rsidR="00041D6B" w:rsidRPr="00124664" w:rsidTr="00D54BDF">
        <w:trPr>
          <w:trHeight w:val="400"/>
        </w:trPr>
        <w:tc>
          <w:tcPr>
            <w:tcW w:w="959" w:type="dxa"/>
            <w:tcBorders>
              <w:bottom w:val="nil"/>
            </w:tcBorders>
          </w:tcPr>
          <w:p w:rsidR="00041D6B" w:rsidRPr="00124664" w:rsidRDefault="00041D6B" w:rsidP="00D54BDF">
            <w:pPr>
              <w:pStyle w:val="Default"/>
              <w:rPr>
                <w:sz w:val="22"/>
                <w:szCs w:val="22"/>
              </w:rPr>
            </w:pPr>
            <w:r w:rsidRPr="00124664">
              <w:rPr>
                <w:sz w:val="22"/>
                <w:szCs w:val="22"/>
              </w:rPr>
              <w:t xml:space="preserve">2p </w:t>
            </w:r>
          </w:p>
        </w:tc>
        <w:tc>
          <w:tcPr>
            <w:tcW w:w="567" w:type="dxa"/>
            <w:tcBorders>
              <w:bottom w:val="nil"/>
            </w:tcBorders>
          </w:tcPr>
          <w:p w:rsidR="00041D6B" w:rsidRPr="00124664" w:rsidRDefault="00041D6B" w:rsidP="00D54BDF">
            <w:pPr>
              <w:pStyle w:val="Default"/>
              <w:jc w:val="center"/>
              <w:rPr>
                <w:sz w:val="22"/>
                <w:szCs w:val="22"/>
              </w:rPr>
            </w:pPr>
            <w:r w:rsidRPr="00124664">
              <w:rPr>
                <w:b/>
                <w:bCs/>
                <w:sz w:val="22"/>
                <w:szCs w:val="22"/>
              </w:rPr>
              <w:t xml:space="preserve">6 </w:t>
            </w:r>
          </w:p>
        </w:tc>
        <w:tc>
          <w:tcPr>
            <w:tcW w:w="8182" w:type="dxa"/>
            <w:tcBorders>
              <w:bottom w:val="nil"/>
            </w:tcBorders>
          </w:tcPr>
          <w:p w:rsidR="00041D6B" w:rsidRPr="00124664" w:rsidRDefault="00A86634" w:rsidP="00D54BDF">
            <w:pPr>
              <w:pStyle w:val="Default"/>
              <w:rPr>
                <w:sz w:val="22"/>
                <w:szCs w:val="22"/>
              </w:rPr>
            </w:pPr>
            <w:r>
              <w:rPr>
                <w:sz w:val="22"/>
                <w:szCs w:val="22"/>
              </w:rPr>
              <w:t>B</w:t>
            </w:r>
          </w:p>
        </w:tc>
      </w:tr>
      <w:tr w:rsidR="00041D6B" w:rsidRPr="00124664" w:rsidTr="00D54BDF">
        <w:trPr>
          <w:trHeight w:val="400"/>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 xml:space="preserve">Max </w:t>
            </w:r>
            <w:r w:rsidRPr="00124664">
              <w:rPr>
                <w:sz w:val="22"/>
                <w:szCs w:val="22"/>
              </w:rPr>
              <w:t xml:space="preserve">2p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7 </w:t>
            </w:r>
          </w:p>
        </w:tc>
        <w:tc>
          <w:tcPr>
            <w:tcW w:w="8182" w:type="dxa"/>
            <w:tcBorders>
              <w:top w:val="nil"/>
              <w:left w:val="nil"/>
              <w:bottom w:val="nil"/>
              <w:right w:val="nil"/>
            </w:tcBorders>
          </w:tcPr>
          <w:p w:rsidR="009B017B" w:rsidRDefault="009B017B" w:rsidP="009B017B">
            <w:pPr>
              <w:spacing w:after="0" w:line="240" w:lineRule="auto"/>
              <w:rPr>
                <w:rFonts w:ascii="Arial" w:hAnsi="Arial" w:cs="Arial"/>
              </w:rPr>
            </w:pPr>
            <w:r w:rsidRPr="00433188">
              <w:rPr>
                <w:rFonts w:ascii="Arial" w:hAnsi="Arial" w:cs="Arial"/>
              </w:rPr>
              <w:t xml:space="preserve">Slechts een deel van de biomassa van C1 kan omgezet worden in biomassa van C2, OF er is energieverlies (verbranding, uitscheiding) bij elke stap hoger in de voedselketen (deelscore 1p) </w:t>
            </w:r>
          </w:p>
          <w:p w:rsidR="009B017B" w:rsidRPr="00433188" w:rsidRDefault="009B017B" w:rsidP="009B017B">
            <w:pPr>
              <w:spacing w:after="0" w:line="240" w:lineRule="auto"/>
              <w:rPr>
                <w:rFonts w:ascii="Arial" w:hAnsi="Arial" w:cs="Arial"/>
              </w:rPr>
            </w:pPr>
            <w:r w:rsidRPr="00433188">
              <w:rPr>
                <w:rFonts w:ascii="Arial" w:hAnsi="Arial" w:cs="Arial"/>
              </w:rPr>
              <w:t xml:space="preserve">Omdat de topcarnivoren hoger in de voedselketen staan is er voor hen minder energie beschikbaar (deelscore 1p) </w:t>
            </w:r>
          </w:p>
          <w:p w:rsidR="00041D6B" w:rsidRPr="00F4369E" w:rsidRDefault="00041D6B" w:rsidP="00D54BDF">
            <w:pPr>
              <w:pStyle w:val="Default"/>
              <w:rPr>
                <w:sz w:val="22"/>
                <w:szCs w:val="22"/>
              </w:rPr>
            </w:pPr>
          </w:p>
        </w:tc>
      </w:tr>
      <w:tr w:rsidR="00041D6B" w:rsidRPr="00124664" w:rsidTr="00D54BDF">
        <w:trPr>
          <w:trHeight w:val="397"/>
        </w:trPr>
        <w:tc>
          <w:tcPr>
            <w:tcW w:w="959" w:type="dxa"/>
            <w:tcBorders>
              <w:top w:val="nil"/>
              <w:left w:val="nil"/>
              <w:bottom w:val="nil"/>
              <w:right w:val="nil"/>
            </w:tcBorders>
          </w:tcPr>
          <w:p w:rsidR="00041D6B" w:rsidRPr="00124664" w:rsidRDefault="00041D6B" w:rsidP="00D54BDF">
            <w:pPr>
              <w:pStyle w:val="Default"/>
              <w:rPr>
                <w:sz w:val="22"/>
                <w:szCs w:val="22"/>
              </w:rPr>
            </w:pPr>
            <w:r w:rsidRPr="00124664">
              <w:rPr>
                <w:sz w:val="22"/>
                <w:szCs w:val="22"/>
              </w:rPr>
              <w:t xml:space="preserve">2p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8 </w:t>
            </w:r>
          </w:p>
        </w:tc>
        <w:tc>
          <w:tcPr>
            <w:tcW w:w="8182" w:type="dxa"/>
            <w:tcBorders>
              <w:top w:val="nil"/>
              <w:left w:val="nil"/>
              <w:bottom w:val="nil"/>
              <w:right w:val="nil"/>
            </w:tcBorders>
          </w:tcPr>
          <w:p w:rsidR="00041D6B" w:rsidRPr="009B017B" w:rsidRDefault="009B017B" w:rsidP="009B017B">
            <w:pPr>
              <w:spacing w:after="0" w:line="240" w:lineRule="auto"/>
              <w:rPr>
                <w:rFonts w:ascii="Arial" w:hAnsi="Arial" w:cs="Arial"/>
              </w:rPr>
            </w:pPr>
            <w:r w:rsidRPr="00433188">
              <w:rPr>
                <w:rFonts w:ascii="Arial" w:hAnsi="Arial" w:cs="Arial"/>
              </w:rPr>
              <w:t>D (biomassa wordt bepaald doo</w:t>
            </w:r>
            <w:r>
              <w:rPr>
                <w:rFonts w:ascii="Arial" w:hAnsi="Arial" w:cs="Arial"/>
              </w:rPr>
              <w:t xml:space="preserve">r de netto primaire productie) </w:t>
            </w:r>
          </w:p>
        </w:tc>
      </w:tr>
      <w:tr w:rsidR="00041D6B" w:rsidRPr="00124664" w:rsidTr="00D54BDF">
        <w:trPr>
          <w:trHeight w:val="601"/>
        </w:trPr>
        <w:tc>
          <w:tcPr>
            <w:tcW w:w="959" w:type="dxa"/>
            <w:tcBorders>
              <w:top w:val="nil"/>
              <w:left w:val="nil"/>
              <w:bottom w:val="nil"/>
              <w:right w:val="nil"/>
            </w:tcBorders>
          </w:tcPr>
          <w:p w:rsidR="00041D6B" w:rsidRPr="00124664" w:rsidRDefault="00041D6B" w:rsidP="00D54BDF">
            <w:pPr>
              <w:pStyle w:val="Default"/>
              <w:rPr>
                <w:sz w:val="22"/>
                <w:szCs w:val="22"/>
              </w:rPr>
            </w:pPr>
            <w:r w:rsidRPr="00124664">
              <w:rPr>
                <w:sz w:val="22"/>
                <w:szCs w:val="22"/>
              </w:rPr>
              <w:t xml:space="preserve">Max 2p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9 </w:t>
            </w:r>
          </w:p>
        </w:tc>
        <w:tc>
          <w:tcPr>
            <w:tcW w:w="8182" w:type="dxa"/>
            <w:tcBorders>
              <w:top w:val="nil"/>
              <w:left w:val="nil"/>
              <w:bottom w:val="nil"/>
              <w:right w:val="nil"/>
            </w:tcBorders>
          </w:tcPr>
          <w:p w:rsidR="009B017B" w:rsidRDefault="009B017B" w:rsidP="00D54BDF">
            <w:pPr>
              <w:pStyle w:val="Default"/>
              <w:rPr>
                <w:sz w:val="22"/>
                <w:szCs w:val="22"/>
              </w:rPr>
            </w:pPr>
            <w:r w:rsidRPr="00433188">
              <w:rPr>
                <w:sz w:val="22"/>
                <w:szCs w:val="22"/>
              </w:rPr>
              <w:t xml:space="preserve">algen </w:t>
            </w:r>
            <w:r>
              <w:rPr>
                <w:sz w:val="22"/>
                <w:szCs w:val="22"/>
              </w:rPr>
              <w:t>→</w:t>
            </w:r>
            <w:r w:rsidRPr="00433188">
              <w:rPr>
                <w:sz w:val="22"/>
                <w:szCs w:val="22"/>
              </w:rPr>
              <w:t xml:space="preserve"> watervlo </w:t>
            </w:r>
            <w:r>
              <w:rPr>
                <w:sz w:val="22"/>
                <w:szCs w:val="22"/>
              </w:rPr>
              <w:t xml:space="preserve">→ </w:t>
            </w:r>
            <w:proofErr w:type="spellStart"/>
            <w:r w:rsidRPr="00433188">
              <w:rPr>
                <w:sz w:val="22"/>
                <w:szCs w:val="22"/>
              </w:rPr>
              <w:t>zoetwaterpoliep</w:t>
            </w:r>
            <w:proofErr w:type="spellEnd"/>
            <w:r w:rsidRPr="00433188">
              <w:rPr>
                <w:sz w:val="22"/>
                <w:szCs w:val="22"/>
              </w:rPr>
              <w:t xml:space="preserve"> </w:t>
            </w:r>
            <w:r>
              <w:rPr>
                <w:sz w:val="22"/>
                <w:szCs w:val="22"/>
              </w:rPr>
              <w:t xml:space="preserve">→ </w:t>
            </w:r>
            <w:r w:rsidRPr="00433188">
              <w:rPr>
                <w:sz w:val="22"/>
                <w:szCs w:val="22"/>
              </w:rPr>
              <w:t xml:space="preserve">rietvoorn </w:t>
            </w:r>
            <w:r>
              <w:rPr>
                <w:sz w:val="22"/>
                <w:szCs w:val="22"/>
              </w:rPr>
              <w:t>→</w:t>
            </w:r>
            <w:r w:rsidRPr="00433188">
              <w:rPr>
                <w:sz w:val="22"/>
                <w:szCs w:val="22"/>
              </w:rPr>
              <w:t xml:space="preserve"> baars </w:t>
            </w:r>
            <w:r>
              <w:rPr>
                <w:sz w:val="22"/>
                <w:szCs w:val="22"/>
              </w:rPr>
              <w:t>→</w:t>
            </w:r>
            <w:r w:rsidRPr="00433188">
              <w:rPr>
                <w:sz w:val="22"/>
                <w:szCs w:val="22"/>
              </w:rPr>
              <w:t xml:space="preserve"> snoek </w:t>
            </w:r>
            <w:r>
              <w:rPr>
                <w:sz w:val="22"/>
                <w:szCs w:val="22"/>
              </w:rPr>
              <w:t>→</w:t>
            </w:r>
            <w:r w:rsidRPr="00433188">
              <w:rPr>
                <w:sz w:val="22"/>
                <w:szCs w:val="22"/>
              </w:rPr>
              <w:t xml:space="preserve"> reiger </w:t>
            </w:r>
          </w:p>
          <w:p w:rsidR="00041D6B" w:rsidRPr="00F4369E" w:rsidRDefault="009B017B" w:rsidP="00D54BDF">
            <w:pPr>
              <w:pStyle w:val="Default"/>
              <w:rPr>
                <w:sz w:val="22"/>
                <w:szCs w:val="22"/>
              </w:rPr>
            </w:pPr>
            <w:r w:rsidRPr="00433188">
              <w:rPr>
                <w:sz w:val="22"/>
                <w:szCs w:val="22"/>
              </w:rPr>
              <w:t>(voor een juiste voedselketen met vijf of zes schakels: 1 punt aftrek)</w:t>
            </w:r>
          </w:p>
        </w:tc>
      </w:tr>
      <w:tr w:rsidR="00041D6B" w:rsidRPr="00124664" w:rsidTr="00D54BDF">
        <w:trPr>
          <w:trHeight w:val="630"/>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1</w:t>
            </w:r>
            <w:r w:rsidRPr="00124664">
              <w:rPr>
                <w:sz w:val="22"/>
                <w:szCs w:val="22"/>
              </w:rPr>
              <w:t xml:space="preserve">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10 </w:t>
            </w:r>
          </w:p>
        </w:tc>
        <w:tc>
          <w:tcPr>
            <w:tcW w:w="8182" w:type="dxa"/>
            <w:tcBorders>
              <w:top w:val="nil"/>
              <w:left w:val="nil"/>
              <w:bottom w:val="nil"/>
              <w:right w:val="nil"/>
            </w:tcBorders>
          </w:tcPr>
          <w:p w:rsidR="009B017B" w:rsidRDefault="009B017B" w:rsidP="00D54BDF">
            <w:pPr>
              <w:pStyle w:val="Default"/>
              <w:rPr>
                <w:sz w:val="22"/>
                <w:szCs w:val="22"/>
              </w:rPr>
            </w:pPr>
            <w:r w:rsidRPr="00433188">
              <w:rPr>
                <w:sz w:val="22"/>
                <w:szCs w:val="22"/>
              </w:rPr>
              <w:t xml:space="preserve">Q: producenten, R: consumenten eerste orde, S: consumenten tweede orde. </w:t>
            </w:r>
          </w:p>
          <w:p w:rsidR="00041D6B" w:rsidRPr="00F4369E" w:rsidRDefault="009B017B" w:rsidP="00D54BDF">
            <w:pPr>
              <w:pStyle w:val="Default"/>
              <w:rPr>
                <w:sz w:val="22"/>
                <w:szCs w:val="22"/>
              </w:rPr>
            </w:pPr>
            <w:r w:rsidRPr="00433188">
              <w:rPr>
                <w:sz w:val="22"/>
                <w:szCs w:val="22"/>
              </w:rPr>
              <w:t>(ieder onjuist of ontbrekend antwoord: 1 punt aftrek)</w:t>
            </w:r>
          </w:p>
        </w:tc>
      </w:tr>
      <w:tr w:rsidR="00041D6B" w:rsidRPr="00124664" w:rsidTr="00D54BDF">
        <w:trPr>
          <w:trHeight w:val="433"/>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1</w:t>
            </w:r>
            <w:r w:rsidRPr="00124664">
              <w:rPr>
                <w:sz w:val="22"/>
                <w:szCs w:val="22"/>
              </w:rPr>
              <w:t xml:space="preserve">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11 </w:t>
            </w:r>
          </w:p>
        </w:tc>
        <w:tc>
          <w:tcPr>
            <w:tcW w:w="8182" w:type="dxa"/>
            <w:tcBorders>
              <w:top w:val="nil"/>
              <w:left w:val="nil"/>
              <w:bottom w:val="nil"/>
              <w:right w:val="nil"/>
            </w:tcBorders>
          </w:tcPr>
          <w:p w:rsidR="00041D6B" w:rsidRPr="00F4369E" w:rsidRDefault="009B017B" w:rsidP="00D54BDF">
            <w:pPr>
              <w:pStyle w:val="Default"/>
              <w:rPr>
                <w:sz w:val="22"/>
                <w:szCs w:val="22"/>
              </w:rPr>
            </w:pPr>
            <w:r w:rsidRPr="00433188">
              <w:rPr>
                <w:sz w:val="22"/>
                <w:szCs w:val="22"/>
              </w:rPr>
              <w:t>Fotosynthese</w:t>
            </w:r>
          </w:p>
        </w:tc>
      </w:tr>
      <w:tr w:rsidR="00041D6B" w:rsidRPr="00124664" w:rsidTr="00D54BDF">
        <w:trPr>
          <w:trHeight w:val="387"/>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1</w:t>
            </w:r>
            <w:r w:rsidRPr="00124664">
              <w:rPr>
                <w:sz w:val="22"/>
                <w:szCs w:val="22"/>
              </w:rPr>
              <w:t xml:space="preserve">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sidRPr="00124664">
              <w:rPr>
                <w:b/>
                <w:bCs/>
                <w:sz w:val="22"/>
                <w:szCs w:val="22"/>
              </w:rPr>
              <w:t xml:space="preserve">12 </w:t>
            </w:r>
          </w:p>
        </w:tc>
        <w:tc>
          <w:tcPr>
            <w:tcW w:w="8182" w:type="dxa"/>
            <w:tcBorders>
              <w:top w:val="nil"/>
              <w:left w:val="nil"/>
              <w:bottom w:val="nil"/>
              <w:right w:val="nil"/>
            </w:tcBorders>
          </w:tcPr>
          <w:p w:rsidR="009361DB" w:rsidRDefault="009361DB" w:rsidP="009361DB">
            <w:pPr>
              <w:spacing w:after="0" w:line="240" w:lineRule="auto"/>
              <w:rPr>
                <w:rFonts w:ascii="Arial" w:hAnsi="Arial" w:cs="Arial"/>
              </w:rPr>
            </w:pPr>
            <w:r w:rsidRPr="00433188">
              <w:rPr>
                <w:rFonts w:ascii="Arial" w:hAnsi="Arial" w:cs="Arial"/>
              </w:rPr>
              <w:t>6CO</w:t>
            </w:r>
            <w:r w:rsidRPr="009361DB">
              <w:rPr>
                <w:rFonts w:ascii="Arial" w:hAnsi="Arial" w:cs="Arial"/>
                <w:vertAlign w:val="subscript"/>
              </w:rPr>
              <w:t>2</w:t>
            </w:r>
            <w:r w:rsidRPr="00433188">
              <w:rPr>
                <w:rFonts w:ascii="Arial" w:hAnsi="Arial" w:cs="Arial"/>
              </w:rPr>
              <w:t xml:space="preserve"> + 6H</w:t>
            </w:r>
            <w:r w:rsidRPr="009361DB">
              <w:rPr>
                <w:rFonts w:ascii="Arial" w:hAnsi="Arial" w:cs="Arial"/>
                <w:vertAlign w:val="subscript"/>
              </w:rPr>
              <w:t>2</w:t>
            </w:r>
            <w:r w:rsidRPr="00433188">
              <w:rPr>
                <w:rFonts w:ascii="Arial" w:hAnsi="Arial" w:cs="Arial"/>
              </w:rPr>
              <w:t xml:space="preserve">O (in aanwezigheid van licht) </w:t>
            </w:r>
            <w:r w:rsidRPr="009361DB">
              <w:rPr>
                <w:rFonts w:ascii="Arial" w:hAnsi="Arial" w:cs="Arial"/>
              </w:rPr>
              <w:sym w:font="Wingdings" w:char="F0E0"/>
            </w:r>
            <w:r>
              <w:rPr>
                <w:rFonts w:ascii="Arial" w:hAnsi="Arial" w:cs="Arial"/>
              </w:rPr>
              <w:t xml:space="preserve">. </w:t>
            </w:r>
            <w:r w:rsidRPr="00433188">
              <w:rPr>
                <w:rFonts w:ascii="Arial" w:hAnsi="Arial" w:cs="Arial"/>
              </w:rPr>
              <w:t>C</w:t>
            </w:r>
            <w:r w:rsidRPr="009361DB">
              <w:rPr>
                <w:rFonts w:ascii="Arial" w:hAnsi="Arial" w:cs="Arial"/>
                <w:vertAlign w:val="subscript"/>
              </w:rPr>
              <w:t>6</w:t>
            </w:r>
            <w:r w:rsidRPr="00433188">
              <w:rPr>
                <w:rFonts w:ascii="Arial" w:hAnsi="Arial" w:cs="Arial"/>
              </w:rPr>
              <w:t>H12O</w:t>
            </w:r>
            <w:r w:rsidRPr="009361DB">
              <w:rPr>
                <w:rFonts w:ascii="Arial" w:hAnsi="Arial" w:cs="Arial"/>
                <w:vertAlign w:val="subscript"/>
              </w:rPr>
              <w:t>6</w:t>
            </w:r>
            <w:r w:rsidRPr="00433188">
              <w:rPr>
                <w:rFonts w:ascii="Arial" w:hAnsi="Arial" w:cs="Arial"/>
              </w:rPr>
              <w:t xml:space="preserve"> + 6O</w:t>
            </w:r>
            <w:r w:rsidRPr="009361DB">
              <w:rPr>
                <w:rFonts w:ascii="Arial" w:hAnsi="Arial" w:cs="Arial"/>
                <w:vertAlign w:val="subscript"/>
              </w:rPr>
              <w:t>2</w:t>
            </w:r>
            <w:r w:rsidRPr="00433188">
              <w:rPr>
                <w:rFonts w:ascii="Arial" w:hAnsi="Arial" w:cs="Arial"/>
              </w:rPr>
              <w:t xml:space="preserve"> </w:t>
            </w:r>
          </w:p>
          <w:p w:rsidR="009361DB" w:rsidRPr="00433188" w:rsidRDefault="009361DB" w:rsidP="009361DB">
            <w:pPr>
              <w:spacing w:after="0" w:line="240" w:lineRule="auto"/>
              <w:rPr>
                <w:rFonts w:ascii="Arial" w:hAnsi="Arial" w:cs="Arial"/>
              </w:rPr>
            </w:pPr>
            <w:r w:rsidRPr="00433188">
              <w:rPr>
                <w:rFonts w:ascii="Arial" w:hAnsi="Arial" w:cs="Arial"/>
              </w:rPr>
              <w:t xml:space="preserve">(iedere fout: 1 punt aftrek) </w:t>
            </w:r>
          </w:p>
          <w:p w:rsidR="00041D6B" w:rsidRPr="00F4369E" w:rsidRDefault="00041D6B" w:rsidP="00D54BDF">
            <w:pPr>
              <w:pStyle w:val="Default"/>
              <w:rPr>
                <w:sz w:val="22"/>
                <w:szCs w:val="22"/>
              </w:rPr>
            </w:pPr>
          </w:p>
        </w:tc>
      </w:tr>
      <w:tr w:rsidR="00041D6B" w:rsidRPr="00124664" w:rsidTr="00D54BDF">
        <w:trPr>
          <w:trHeight w:val="601"/>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1</w:t>
            </w:r>
            <w:r w:rsidRPr="00124664">
              <w:rPr>
                <w:sz w:val="22"/>
                <w:szCs w:val="22"/>
              </w:rPr>
              <w:t xml:space="preserve">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Pr>
                <w:b/>
                <w:bCs/>
                <w:sz w:val="22"/>
                <w:szCs w:val="22"/>
              </w:rPr>
              <w:t>13</w:t>
            </w:r>
            <w:r w:rsidRPr="00124664">
              <w:rPr>
                <w:b/>
                <w:bCs/>
                <w:sz w:val="22"/>
                <w:szCs w:val="22"/>
              </w:rPr>
              <w:t xml:space="preserve"> </w:t>
            </w:r>
          </w:p>
        </w:tc>
        <w:tc>
          <w:tcPr>
            <w:tcW w:w="8182" w:type="dxa"/>
            <w:tcBorders>
              <w:top w:val="nil"/>
              <w:left w:val="nil"/>
              <w:bottom w:val="nil"/>
              <w:right w:val="nil"/>
            </w:tcBorders>
          </w:tcPr>
          <w:p w:rsidR="00041D6B" w:rsidRPr="00F4369E" w:rsidRDefault="009361DB" w:rsidP="00D54BDF">
            <w:pPr>
              <w:pStyle w:val="Default"/>
              <w:rPr>
                <w:sz w:val="22"/>
                <w:szCs w:val="22"/>
              </w:rPr>
            </w:pPr>
            <w:r w:rsidRPr="00433188">
              <w:rPr>
                <w:sz w:val="22"/>
                <w:szCs w:val="22"/>
              </w:rPr>
              <w:t>2.10</w:t>
            </w:r>
            <w:r w:rsidRPr="00433188">
              <w:rPr>
                <w:position w:val="9"/>
                <w:sz w:val="22"/>
                <w:szCs w:val="22"/>
                <w:vertAlign w:val="superscript"/>
              </w:rPr>
              <w:t>6</w:t>
            </w:r>
            <w:r w:rsidRPr="00433188">
              <w:rPr>
                <w:sz w:val="22"/>
                <w:szCs w:val="22"/>
              </w:rPr>
              <w:t xml:space="preserve"> kJ/m</w:t>
            </w:r>
            <w:r w:rsidRPr="00433188">
              <w:rPr>
                <w:position w:val="9"/>
                <w:sz w:val="22"/>
                <w:szCs w:val="22"/>
                <w:vertAlign w:val="superscript"/>
              </w:rPr>
              <w:t>2</w:t>
            </w:r>
            <w:r w:rsidRPr="00433188">
              <w:rPr>
                <w:sz w:val="22"/>
                <w:szCs w:val="22"/>
              </w:rPr>
              <w:t>/jaar</w:t>
            </w:r>
          </w:p>
        </w:tc>
      </w:tr>
      <w:tr w:rsidR="00041D6B" w:rsidRPr="00124664" w:rsidTr="00D54BDF">
        <w:trPr>
          <w:trHeight w:val="630"/>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t>1</w:t>
            </w:r>
            <w:r w:rsidRPr="00124664">
              <w:rPr>
                <w:sz w:val="22"/>
                <w:szCs w:val="22"/>
              </w:rPr>
              <w:t xml:space="preserve">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Pr>
                <w:b/>
                <w:bCs/>
                <w:sz w:val="22"/>
                <w:szCs w:val="22"/>
              </w:rPr>
              <w:t>14</w:t>
            </w:r>
            <w:r w:rsidRPr="00124664">
              <w:rPr>
                <w:b/>
                <w:bCs/>
                <w:sz w:val="22"/>
                <w:szCs w:val="22"/>
              </w:rPr>
              <w:t xml:space="preserve"> </w:t>
            </w:r>
          </w:p>
        </w:tc>
        <w:tc>
          <w:tcPr>
            <w:tcW w:w="8182" w:type="dxa"/>
            <w:tcBorders>
              <w:top w:val="nil"/>
              <w:left w:val="nil"/>
              <w:bottom w:val="nil"/>
              <w:right w:val="nil"/>
            </w:tcBorders>
          </w:tcPr>
          <w:p w:rsidR="00041D6B" w:rsidRPr="00F4369E" w:rsidRDefault="009361DB" w:rsidP="00D54BDF">
            <w:pPr>
              <w:pStyle w:val="Default"/>
              <w:rPr>
                <w:sz w:val="22"/>
                <w:szCs w:val="22"/>
              </w:rPr>
            </w:pPr>
            <w:r w:rsidRPr="00433188">
              <w:rPr>
                <w:sz w:val="22"/>
                <w:szCs w:val="22"/>
              </w:rPr>
              <w:t>2.10</w:t>
            </w:r>
            <w:r w:rsidRPr="00433188">
              <w:rPr>
                <w:position w:val="9"/>
                <w:sz w:val="22"/>
                <w:szCs w:val="22"/>
                <w:vertAlign w:val="superscript"/>
              </w:rPr>
              <w:t>6</w:t>
            </w:r>
            <w:r w:rsidRPr="00433188">
              <w:rPr>
                <w:sz w:val="22"/>
                <w:szCs w:val="22"/>
              </w:rPr>
              <w:t xml:space="preserve"> kJ/m</w:t>
            </w:r>
            <w:r w:rsidRPr="00433188">
              <w:rPr>
                <w:position w:val="9"/>
                <w:sz w:val="22"/>
                <w:szCs w:val="22"/>
                <w:vertAlign w:val="superscript"/>
              </w:rPr>
              <w:t>2</w:t>
            </w:r>
            <w:r w:rsidRPr="00433188">
              <w:rPr>
                <w:sz w:val="22"/>
                <w:szCs w:val="22"/>
              </w:rPr>
              <w:t>/jaar - 8.10</w:t>
            </w:r>
            <w:r w:rsidRPr="00433188">
              <w:rPr>
                <w:position w:val="9"/>
                <w:sz w:val="22"/>
                <w:szCs w:val="22"/>
                <w:vertAlign w:val="superscript"/>
              </w:rPr>
              <w:t>3</w:t>
            </w:r>
            <w:r w:rsidRPr="00433188">
              <w:rPr>
                <w:sz w:val="22"/>
                <w:szCs w:val="22"/>
              </w:rPr>
              <w:t xml:space="preserve"> kJ/m</w:t>
            </w:r>
            <w:r w:rsidRPr="00433188">
              <w:rPr>
                <w:position w:val="9"/>
                <w:sz w:val="22"/>
                <w:szCs w:val="22"/>
                <w:vertAlign w:val="superscript"/>
              </w:rPr>
              <w:t>2</w:t>
            </w:r>
            <w:r w:rsidRPr="00433188">
              <w:rPr>
                <w:sz w:val="22"/>
                <w:szCs w:val="22"/>
              </w:rPr>
              <w:t>/jaar = 1992.10</w:t>
            </w:r>
            <w:r w:rsidRPr="00433188">
              <w:rPr>
                <w:position w:val="9"/>
                <w:sz w:val="22"/>
                <w:szCs w:val="22"/>
                <w:vertAlign w:val="superscript"/>
              </w:rPr>
              <w:t>3</w:t>
            </w:r>
            <w:r w:rsidRPr="00433188">
              <w:rPr>
                <w:sz w:val="22"/>
                <w:szCs w:val="22"/>
              </w:rPr>
              <w:t xml:space="preserve"> kJ/m</w:t>
            </w:r>
            <w:r w:rsidRPr="00433188">
              <w:rPr>
                <w:position w:val="9"/>
                <w:sz w:val="22"/>
                <w:szCs w:val="22"/>
                <w:vertAlign w:val="superscript"/>
              </w:rPr>
              <w:t>2</w:t>
            </w:r>
            <w:r w:rsidRPr="00433188">
              <w:rPr>
                <w:sz w:val="22"/>
                <w:szCs w:val="22"/>
              </w:rPr>
              <w:t>/jaar</w:t>
            </w:r>
          </w:p>
        </w:tc>
      </w:tr>
      <w:tr w:rsidR="00041D6B" w:rsidRPr="00124664" w:rsidTr="00D54BDF">
        <w:trPr>
          <w:trHeight w:val="433"/>
        </w:trPr>
        <w:tc>
          <w:tcPr>
            <w:tcW w:w="959" w:type="dxa"/>
            <w:tcBorders>
              <w:top w:val="nil"/>
              <w:left w:val="nil"/>
              <w:bottom w:val="nil"/>
              <w:right w:val="nil"/>
            </w:tcBorders>
          </w:tcPr>
          <w:p w:rsidR="00041D6B" w:rsidRPr="00124664" w:rsidRDefault="00041D6B" w:rsidP="00D54BDF">
            <w:pPr>
              <w:pStyle w:val="Default"/>
              <w:rPr>
                <w:sz w:val="22"/>
                <w:szCs w:val="22"/>
              </w:rPr>
            </w:pPr>
            <w:r w:rsidRPr="00124664">
              <w:rPr>
                <w:sz w:val="22"/>
                <w:szCs w:val="22"/>
              </w:rPr>
              <w:t xml:space="preserve">Max 2p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Pr>
                <w:b/>
                <w:bCs/>
                <w:sz w:val="22"/>
                <w:szCs w:val="22"/>
              </w:rPr>
              <w:t>15</w:t>
            </w:r>
            <w:r w:rsidRPr="00124664">
              <w:rPr>
                <w:b/>
                <w:bCs/>
                <w:sz w:val="22"/>
                <w:szCs w:val="22"/>
              </w:rPr>
              <w:t xml:space="preserve"> </w:t>
            </w:r>
          </w:p>
        </w:tc>
        <w:tc>
          <w:tcPr>
            <w:tcW w:w="8182" w:type="dxa"/>
            <w:tcBorders>
              <w:top w:val="nil"/>
              <w:left w:val="nil"/>
              <w:bottom w:val="nil"/>
              <w:right w:val="nil"/>
            </w:tcBorders>
          </w:tcPr>
          <w:p w:rsidR="009361DB" w:rsidRPr="00433188" w:rsidRDefault="009361DB" w:rsidP="009361DB">
            <w:pPr>
              <w:spacing w:after="0" w:line="240" w:lineRule="auto"/>
              <w:rPr>
                <w:rFonts w:ascii="Arial" w:hAnsi="Arial" w:cs="Arial"/>
              </w:rPr>
            </w:pPr>
            <w:r w:rsidRPr="00433188">
              <w:rPr>
                <w:rFonts w:ascii="Arial" w:hAnsi="Arial" w:cs="Arial"/>
              </w:rPr>
              <w:t xml:space="preserve">Voorbeelden van goede antwoorden: </w:t>
            </w:r>
          </w:p>
          <w:p w:rsidR="009361DB" w:rsidRPr="009361DB" w:rsidRDefault="009361DB" w:rsidP="009361DB">
            <w:pPr>
              <w:pStyle w:val="Lijstalinea"/>
              <w:numPr>
                <w:ilvl w:val="0"/>
                <w:numId w:val="45"/>
              </w:numPr>
              <w:spacing w:after="0" w:line="240" w:lineRule="auto"/>
              <w:ind w:left="459" w:hanging="425"/>
              <w:rPr>
                <w:rFonts w:ascii="Arial" w:hAnsi="Arial" w:cs="Arial"/>
              </w:rPr>
            </w:pPr>
            <w:r w:rsidRPr="009361DB">
              <w:rPr>
                <w:rFonts w:ascii="Arial" w:hAnsi="Arial" w:cs="Arial"/>
              </w:rPr>
              <w:t xml:space="preserve">De organismen van niveau R verbruiken zelf ook energie om te leven, </w:t>
            </w:r>
          </w:p>
          <w:p w:rsidR="009361DB" w:rsidRPr="009361DB" w:rsidRDefault="009361DB" w:rsidP="009361DB">
            <w:pPr>
              <w:pStyle w:val="Lijstalinea"/>
              <w:numPr>
                <w:ilvl w:val="0"/>
                <w:numId w:val="45"/>
              </w:numPr>
              <w:spacing w:after="0" w:line="240" w:lineRule="auto"/>
              <w:ind w:left="459" w:hanging="425"/>
              <w:rPr>
                <w:rFonts w:ascii="Arial" w:hAnsi="Arial" w:cs="Arial"/>
              </w:rPr>
            </w:pPr>
            <w:r w:rsidRPr="009361DB">
              <w:rPr>
                <w:rFonts w:ascii="Arial" w:hAnsi="Arial" w:cs="Arial"/>
              </w:rPr>
              <w:t xml:space="preserve">een deel van de organismen van niveau R sterft voordat ze door organismen van niveau S kunnen worden opgegeten, </w:t>
            </w:r>
          </w:p>
          <w:p w:rsidR="009361DB" w:rsidRPr="009361DB" w:rsidRDefault="009361DB" w:rsidP="009361DB">
            <w:pPr>
              <w:pStyle w:val="Lijstalinea"/>
              <w:numPr>
                <w:ilvl w:val="0"/>
                <w:numId w:val="45"/>
              </w:numPr>
              <w:spacing w:after="0" w:line="240" w:lineRule="auto"/>
              <w:ind w:left="459" w:hanging="425"/>
              <w:rPr>
                <w:rFonts w:ascii="Arial" w:hAnsi="Arial" w:cs="Arial"/>
              </w:rPr>
            </w:pPr>
            <w:r w:rsidRPr="009361DB">
              <w:rPr>
                <w:rFonts w:ascii="Arial" w:hAnsi="Arial" w:cs="Arial"/>
              </w:rPr>
              <w:t xml:space="preserve">De organismen van niveau R produceren ook onbruikbare onderdelen (skelet, uitwerpselen) </w:t>
            </w:r>
          </w:p>
          <w:p w:rsidR="009361DB" w:rsidRPr="00433188" w:rsidRDefault="009361DB" w:rsidP="009361DB">
            <w:pPr>
              <w:spacing w:after="0" w:line="240" w:lineRule="auto"/>
              <w:rPr>
                <w:rFonts w:ascii="Arial" w:hAnsi="Arial" w:cs="Arial"/>
              </w:rPr>
            </w:pPr>
            <w:r w:rsidRPr="00433188">
              <w:rPr>
                <w:rFonts w:ascii="Arial" w:hAnsi="Arial" w:cs="Arial"/>
              </w:rPr>
              <w:t xml:space="preserve">(Voor ieder juist antwoord, met een maximum van twee: 1p) </w:t>
            </w:r>
          </w:p>
          <w:p w:rsidR="00041D6B" w:rsidRPr="00F4369E" w:rsidRDefault="00041D6B" w:rsidP="00D54BDF">
            <w:pPr>
              <w:pStyle w:val="Default"/>
              <w:rPr>
                <w:sz w:val="22"/>
                <w:szCs w:val="22"/>
              </w:rPr>
            </w:pPr>
          </w:p>
        </w:tc>
      </w:tr>
    </w:tbl>
    <w:p w:rsidR="008A0947" w:rsidRDefault="008A0947">
      <w:r>
        <w:br w:type="page"/>
      </w:r>
    </w:p>
    <w:tbl>
      <w:tblPr>
        <w:tblW w:w="0" w:type="auto"/>
        <w:tblBorders>
          <w:top w:val="nil"/>
          <w:left w:val="nil"/>
          <w:bottom w:val="nil"/>
          <w:right w:val="nil"/>
        </w:tblBorders>
        <w:tblLayout w:type="fixed"/>
        <w:tblLook w:val="0000"/>
      </w:tblPr>
      <w:tblGrid>
        <w:gridCol w:w="959"/>
        <w:gridCol w:w="567"/>
        <w:gridCol w:w="8182"/>
      </w:tblGrid>
      <w:tr w:rsidR="00041D6B" w:rsidRPr="00124664" w:rsidTr="00D54BDF">
        <w:trPr>
          <w:trHeight w:val="387"/>
        </w:trPr>
        <w:tc>
          <w:tcPr>
            <w:tcW w:w="959" w:type="dxa"/>
            <w:tcBorders>
              <w:top w:val="nil"/>
              <w:left w:val="nil"/>
              <w:bottom w:val="nil"/>
              <w:right w:val="nil"/>
            </w:tcBorders>
          </w:tcPr>
          <w:p w:rsidR="00041D6B" w:rsidRPr="00124664" w:rsidRDefault="00041D6B" w:rsidP="00D54BDF">
            <w:pPr>
              <w:pStyle w:val="Default"/>
              <w:rPr>
                <w:sz w:val="22"/>
                <w:szCs w:val="22"/>
              </w:rPr>
            </w:pPr>
            <w:r>
              <w:rPr>
                <w:sz w:val="22"/>
                <w:szCs w:val="22"/>
              </w:rPr>
              <w:lastRenderedPageBreak/>
              <w:t xml:space="preserve">Max </w:t>
            </w:r>
            <w:r w:rsidRPr="00124664">
              <w:rPr>
                <w:sz w:val="22"/>
                <w:szCs w:val="22"/>
              </w:rPr>
              <w:t xml:space="preserve">2p </w:t>
            </w:r>
          </w:p>
        </w:tc>
        <w:tc>
          <w:tcPr>
            <w:tcW w:w="567" w:type="dxa"/>
            <w:tcBorders>
              <w:top w:val="nil"/>
              <w:left w:val="nil"/>
              <w:bottom w:val="nil"/>
              <w:right w:val="nil"/>
            </w:tcBorders>
          </w:tcPr>
          <w:p w:rsidR="00041D6B" w:rsidRPr="00124664" w:rsidRDefault="00041D6B" w:rsidP="00D54BDF">
            <w:pPr>
              <w:pStyle w:val="Default"/>
              <w:jc w:val="center"/>
              <w:rPr>
                <w:sz w:val="22"/>
                <w:szCs w:val="22"/>
              </w:rPr>
            </w:pPr>
            <w:r>
              <w:rPr>
                <w:b/>
                <w:bCs/>
                <w:sz w:val="22"/>
                <w:szCs w:val="22"/>
              </w:rPr>
              <w:t>16</w:t>
            </w:r>
            <w:r w:rsidRPr="00124664">
              <w:rPr>
                <w:b/>
                <w:bCs/>
                <w:sz w:val="22"/>
                <w:szCs w:val="22"/>
              </w:rPr>
              <w:t xml:space="preserve"> </w:t>
            </w:r>
          </w:p>
        </w:tc>
        <w:tc>
          <w:tcPr>
            <w:tcW w:w="8182" w:type="dxa"/>
            <w:tcBorders>
              <w:top w:val="nil"/>
              <w:left w:val="nil"/>
              <w:bottom w:val="nil"/>
              <w:right w:val="nil"/>
            </w:tcBorders>
          </w:tcPr>
          <w:p w:rsidR="009361DB" w:rsidRPr="00433188" w:rsidRDefault="009361DB" w:rsidP="009361DB">
            <w:pPr>
              <w:spacing w:after="0" w:line="240" w:lineRule="auto"/>
              <w:rPr>
                <w:rFonts w:ascii="Arial" w:hAnsi="Arial" w:cs="Arial"/>
              </w:rPr>
            </w:pPr>
            <w:r w:rsidRPr="00433188">
              <w:rPr>
                <w:rFonts w:ascii="Arial" w:hAnsi="Arial" w:cs="Arial"/>
              </w:rPr>
              <w:t xml:space="preserve">Blijkbaar gaan organismen van niveau S efficiënter om met hun energie. (deelscore 1p) Dat niveau R meer biomassa heeft, verklaart niet waarom op niveau R procentueel (= relatief) meer energie wordt verbruikt dan doorgegeven. Mogelijke verklaringen hiervoor zijn wel: vertering van plantaardig voedsel kost meer energie; plantaardig voedsel levert meer onverteerbare resten; de verhouding oppervlakte/inhoud voor organismen van niveau R is groter, zodat zij in verhouding meer warmte aan de omgeving verliezen. (deelscore 1p) </w:t>
            </w:r>
          </w:p>
          <w:p w:rsidR="00041D6B" w:rsidRPr="00F4369E" w:rsidRDefault="00041D6B" w:rsidP="005374A2">
            <w:pPr>
              <w:spacing w:after="0" w:line="240" w:lineRule="auto"/>
            </w:pPr>
          </w:p>
        </w:tc>
      </w:tr>
      <w:tr w:rsidR="00041D6B" w:rsidRPr="00124664" w:rsidTr="00041D6B">
        <w:trPr>
          <w:trHeight w:val="387"/>
        </w:trPr>
        <w:tc>
          <w:tcPr>
            <w:tcW w:w="959" w:type="dxa"/>
            <w:tcBorders>
              <w:top w:val="nil"/>
              <w:left w:val="nil"/>
              <w:bottom w:val="nil"/>
              <w:right w:val="nil"/>
            </w:tcBorders>
          </w:tcPr>
          <w:p w:rsidR="00041D6B" w:rsidRPr="00124664" w:rsidRDefault="00041D6B" w:rsidP="00D54BDF">
            <w:pPr>
              <w:pStyle w:val="Default"/>
              <w:rPr>
                <w:sz w:val="22"/>
                <w:szCs w:val="22"/>
              </w:rPr>
            </w:pPr>
            <w:r w:rsidRPr="00124664">
              <w:rPr>
                <w:sz w:val="22"/>
                <w:szCs w:val="22"/>
              </w:rPr>
              <w:t xml:space="preserve">2p </w:t>
            </w:r>
          </w:p>
        </w:tc>
        <w:tc>
          <w:tcPr>
            <w:tcW w:w="567" w:type="dxa"/>
            <w:tcBorders>
              <w:top w:val="nil"/>
              <w:left w:val="nil"/>
              <w:bottom w:val="nil"/>
              <w:right w:val="nil"/>
            </w:tcBorders>
          </w:tcPr>
          <w:p w:rsidR="00041D6B" w:rsidRPr="00041D6B" w:rsidRDefault="00041D6B" w:rsidP="00041D6B">
            <w:pPr>
              <w:pStyle w:val="Default"/>
              <w:jc w:val="center"/>
              <w:rPr>
                <w:b/>
                <w:bCs/>
                <w:sz w:val="22"/>
                <w:szCs w:val="22"/>
              </w:rPr>
            </w:pPr>
            <w:r>
              <w:rPr>
                <w:b/>
                <w:bCs/>
                <w:sz w:val="22"/>
                <w:szCs w:val="22"/>
              </w:rPr>
              <w:t>17</w:t>
            </w:r>
            <w:r w:rsidRPr="00124664">
              <w:rPr>
                <w:b/>
                <w:bCs/>
                <w:sz w:val="22"/>
                <w:szCs w:val="22"/>
              </w:rPr>
              <w:t xml:space="preserve"> </w:t>
            </w:r>
          </w:p>
        </w:tc>
        <w:tc>
          <w:tcPr>
            <w:tcW w:w="8182" w:type="dxa"/>
            <w:tcBorders>
              <w:top w:val="nil"/>
              <w:left w:val="nil"/>
              <w:bottom w:val="nil"/>
              <w:right w:val="nil"/>
            </w:tcBorders>
          </w:tcPr>
          <w:p w:rsidR="00041D6B" w:rsidRPr="00F4369E" w:rsidRDefault="00A86634" w:rsidP="00D54BDF">
            <w:pPr>
              <w:pStyle w:val="Default"/>
              <w:rPr>
                <w:sz w:val="22"/>
                <w:szCs w:val="22"/>
              </w:rPr>
            </w:pPr>
            <w:r>
              <w:rPr>
                <w:sz w:val="22"/>
                <w:szCs w:val="22"/>
              </w:rPr>
              <w:t>C</w:t>
            </w:r>
          </w:p>
        </w:tc>
      </w:tr>
    </w:tbl>
    <w:p w:rsidR="00041D6B" w:rsidRDefault="00041D6B" w:rsidP="00041D6B">
      <w:pPr>
        <w:spacing w:after="0" w:line="240" w:lineRule="auto"/>
      </w:pPr>
    </w:p>
    <w:p w:rsidR="00041D6B" w:rsidRPr="009461A0" w:rsidRDefault="00041D6B" w:rsidP="00041D6B">
      <w:pPr>
        <w:spacing w:after="0" w:line="240" w:lineRule="auto"/>
        <w:rPr>
          <w:rFonts w:ascii="Arial" w:hAnsi="Arial" w:cs="Arial"/>
          <w:bCs/>
          <w:iCs/>
        </w:rPr>
      </w:pPr>
    </w:p>
    <w:p w:rsidR="00041D6B" w:rsidRDefault="00041D6B" w:rsidP="00041D6B">
      <w:pPr>
        <w:spacing w:after="0" w:line="240" w:lineRule="auto"/>
        <w:rPr>
          <w:rFonts w:ascii="Arial" w:hAnsi="Arial" w:cs="Arial"/>
          <w:b/>
          <w:bCs/>
        </w:rPr>
      </w:pPr>
      <w:r w:rsidRPr="00503335">
        <w:rPr>
          <w:rFonts w:ascii="Arial" w:hAnsi="Arial" w:cs="Arial"/>
          <w:b/>
          <w:bCs/>
        </w:rPr>
        <w:t xml:space="preserve">Maximaal te behalen punten: </w:t>
      </w:r>
      <w:r>
        <w:rPr>
          <w:rFonts w:ascii="Arial" w:hAnsi="Arial" w:cs="Arial"/>
          <w:b/>
          <w:bCs/>
        </w:rPr>
        <w:t>29</w:t>
      </w:r>
      <w:r w:rsidRPr="00503335">
        <w:rPr>
          <w:rFonts w:ascii="Arial" w:hAnsi="Arial" w:cs="Arial"/>
          <w:b/>
          <w:bCs/>
        </w:rPr>
        <w:t xml:space="preserve"> </w:t>
      </w:r>
    </w:p>
    <w:p w:rsidR="00041D6B" w:rsidRDefault="00041D6B" w:rsidP="00041D6B">
      <w:pPr>
        <w:spacing w:after="0" w:line="240" w:lineRule="auto"/>
        <w:rPr>
          <w:rFonts w:ascii="Arial" w:hAnsi="Arial" w:cs="Arial"/>
          <w:b/>
          <w:bCs/>
        </w:rPr>
      </w:pPr>
      <w:r w:rsidRPr="00503335">
        <w:rPr>
          <w:rFonts w:ascii="Arial" w:hAnsi="Arial" w:cs="Arial"/>
          <w:b/>
          <w:bCs/>
        </w:rPr>
        <w:t xml:space="preserve">Cijfer: ((aantal behaalde punten / </w:t>
      </w:r>
      <w:r>
        <w:rPr>
          <w:rFonts w:ascii="Arial" w:hAnsi="Arial" w:cs="Arial"/>
          <w:b/>
          <w:bCs/>
        </w:rPr>
        <w:t>29</w:t>
      </w:r>
      <w:r w:rsidRPr="00503335">
        <w:rPr>
          <w:rFonts w:ascii="Arial" w:hAnsi="Arial" w:cs="Arial"/>
          <w:b/>
          <w:bCs/>
        </w:rPr>
        <w:t xml:space="preserve">) x 9 ) + 1 </w:t>
      </w:r>
    </w:p>
    <w:p w:rsidR="00041D6B" w:rsidRDefault="00041D6B" w:rsidP="00041D6B">
      <w:pPr>
        <w:spacing w:after="0" w:line="240" w:lineRule="auto"/>
        <w:rPr>
          <w:rFonts w:ascii="Arial" w:hAnsi="Arial" w:cs="Arial"/>
          <w:b/>
          <w:bCs/>
        </w:rPr>
      </w:pPr>
    </w:p>
    <w:p w:rsidR="00041D6B" w:rsidRDefault="00041D6B" w:rsidP="00041D6B">
      <w:pPr>
        <w:spacing w:after="0" w:line="240" w:lineRule="auto"/>
        <w:rPr>
          <w:rFonts w:ascii="Arial" w:hAnsi="Arial" w:cs="Arial"/>
          <w:b/>
          <w:bCs/>
        </w:rPr>
      </w:pPr>
    </w:p>
    <w:p w:rsidR="00041D6B" w:rsidRPr="00CF43C2" w:rsidRDefault="00041D6B" w:rsidP="00041D6B">
      <w:pPr>
        <w:spacing w:after="0" w:line="240" w:lineRule="auto"/>
        <w:rPr>
          <w:rFonts w:ascii="Arial" w:hAnsi="Arial" w:cs="Arial"/>
        </w:rPr>
      </w:pPr>
    </w:p>
    <w:sectPr w:rsidR="00041D6B" w:rsidRPr="00CF43C2" w:rsidSect="00F83A14">
      <w:footerReference w:type="default" r:id="rId51"/>
      <w:pgSz w:w="11904" w:h="17340"/>
      <w:pgMar w:top="964" w:right="1134" w:bottom="964" w:left="1134" w:header="709" w:footer="374"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CFD" w:rsidRDefault="00896CFD" w:rsidP="00556EF6">
      <w:pPr>
        <w:spacing w:after="0" w:line="240" w:lineRule="auto"/>
      </w:pPr>
      <w:r>
        <w:separator/>
      </w:r>
    </w:p>
  </w:endnote>
  <w:endnote w:type="continuationSeparator" w:id="0">
    <w:p w:rsidR="00896CFD" w:rsidRDefault="00896CFD" w:rsidP="00556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PTypographicSymbol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14" w:rsidRDefault="00F83A1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6861"/>
      <w:gridCol w:w="3431"/>
    </w:tblGrid>
    <w:tr w:rsidR="00896CFD" w:rsidRPr="00556EF6" w:rsidTr="00FB62AD">
      <w:tc>
        <w:tcPr>
          <w:tcW w:w="6861" w:type="dxa"/>
          <w:tcBorders>
            <w:top w:val="nil"/>
          </w:tcBorders>
        </w:tcPr>
        <w:p w:rsidR="00896CFD" w:rsidRPr="00556EF6" w:rsidRDefault="00896CFD" w:rsidP="00FB62AD">
          <w:pPr>
            <w:pStyle w:val="Voettekst"/>
            <w:rPr>
              <w:rFonts w:ascii="Arial" w:hAnsi="Arial" w:cs="Arial"/>
            </w:rPr>
          </w:pPr>
        </w:p>
      </w:tc>
      <w:tc>
        <w:tcPr>
          <w:tcW w:w="3431" w:type="dxa"/>
        </w:tcPr>
        <w:p w:rsidR="00896CFD" w:rsidRPr="00556EF6" w:rsidRDefault="00896CFD" w:rsidP="00FB62AD">
          <w:pPr>
            <w:pStyle w:val="Voettekst"/>
            <w:jc w:val="right"/>
            <w:rPr>
              <w:rFonts w:ascii="Arial" w:hAnsi="Arial" w:cs="Arial"/>
            </w:rPr>
          </w:pPr>
        </w:p>
      </w:tc>
    </w:tr>
  </w:tbl>
  <w:p w:rsidR="00896CFD" w:rsidRPr="00556EF6" w:rsidRDefault="00896CFD" w:rsidP="00416DB4">
    <w:pPr>
      <w:pStyle w:val="Voettekst"/>
      <w:spacing w:after="0" w:line="240" w:lineRule="auto"/>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14" w:rsidRDefault="00F83A14">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tblPr>
    <w:tblGrid>
      <w:gridCol w:w="6585"/>
      <w:gridCol w:w="3267"/>
    </w:tblGrid>
    <w:tr w:rsidR="00896CFD" w:rsidRPr="00556EF6" w:rsidTr="00556EF6">
      <w:tc>
        <w:tcPr>
          <w:tcW w:w="6861" w:type="dxa"/>
        </w:tcPr>
        <w:p w:rsidR="00896CFD" w:rsidRPr="00556EF6" w:rsidRDefault="00896CFD" w:rsidP="00520814">
          <w:pPr>
            <w:pStyle w:val="Voettekst"/>
            <w:rPr>
              <w:rFonts w:ascii="Arial" w:hAnsi="Arial" w:cs="Arial"/>
            </w:rPr>
          </w:pPr>
          <w:r w:rsidRPr="00556EF6">
            <w:rPr>
              <w:rFonts w:ascii="Arial" w:hAnsi="Arial" w:cs="Arial"/>
              <w:b/>
            </w:rPr>
            <w:t>BIOLOGIE</w:t>
          </w:r>
          <w:r w:rsidRPr="00556EF6">
            <w:rPr>
              <w:rFonts w:ascii="Arial" w:hAnsi="Arial" w:cs="Arial"/>
            </w:rPr>
            <w:t xml:space="preserve"> </w:t>
          </w:r>
          <w:r w:rsidRPr="00556EF6">
            <w:rPr>
              <w:rFonts w:ascii="Arial" w:hAnsi="Arial" w:cs="Arial"/>
            </w:rPr>
            <w:sym w:font="Wingdings" w:char="F06C"/>
          </w:r>
          <w:r w:rsidRPr="00556EF6">
            <w:rPr>
              <w:rFonts w:ascii="Arial" w:hAnsi="Arial" w:cs="Arial"/>
            </w:rPr>
            <w:t xml:space="preserve"> Examenreader </w:t>
          </w:r>
          <w:r>
            <w:rPr>
              <w:rFonts w:ascii="Arial" w:hAnsi="Arial" w:cs="Arial"/>
            </w:rPr>
            <w:t>Cytologie</w:t>
          </w:r>
        </w:p>
      </w:tc>
      <w:tc>
        <w:tcPr>
          <w:tcW w:w="3431" w:type="dxa"/>
        </w:tcPr>
        <w:p w:rsidR="00896CFD" w:rsidRPr="00556EF6" w:rsidRDefault="00AE515B" w:rsidP="009C18C2">
          <w:pPr>
            <w:pStyle w:val="Voettekst"/>
            <w:jc w:val="right"/>
            <w:rPr>
              <w:rFonts w:ascii="Arial" w:hAnsi="Arial" w:cs="Arial"/>
            </w:rPr>
          </w:pPr>
          <w:r w:rsidRPr="009C18C2">
            <w:rPr>
              <w:rFonts w:ascii="Arial" w:hAnsi="Arial" w:cs="Arial"/>
            </w:rPr>
            <w:fldChar w:fldCharType="begin"/>
          </w:r>
          <w:r w:rsidR="00896CFD" w:rsidRPr="009C18C2">
            <w:rPr>
              <w:rFonts w:ascii="Arial" w:hAnsi="Arial" w:cs="Arial"/>
            </w:rPr>
            <w:instrText xml:space="preserve"> PAGE   \* MERGEFORMAT </w:instrText>
          </w:r>
          <w:r w:rsidRPr="009C18C2">
            <w:rPr>
              <w:rFonts w:ascii="Arial" w:hAnsi="Arial" w:cs="Arial"/>
            </w:rPr>
            <w:fldChar w:fldCharType="separate"/>
          </w:r>
          <w:r w:rsidR="00F83A14">
            <w:rPr>
              <w:rFonts w:ascii="Arial" w:hAnsi="Arial" w:cs="Arial"/>
              <w:noProof/>
            </w:rPr>
            <w:t>27</w:t>
          </w:r>
          <w:r w:rsidRPr="009C18C2">
            <w:rPr>
              <w:rFonts w:ascii="Arial" w:hAnsi="Arial" w:cs="Arial"/>
            </w:rPr>
            <w:fldChar w:fldCharType="end"/>
          </w:r>
        </w:p>
      </w:tc>
    </w:tr>
  </w:tbl>
  <w:p w:rsidR="00896CFD" w:rsidRPr="00556EF6" w:rsidRDefault="00896CFD" w:rsidP="00556EF6">
    <w:pPr>
      <w:pStyle w:val="Voettekst"/>
      <w:spacing w:after="0" w:line="240" w:lineRule="auto"/>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CFD" w:rsidRDefault="00896CFD" w:rsidP="00556EF6">
      <w:pPr>
        <w:spacing w:after="0" w:line="240" w:lineRule="auto"/>
      </w:pPr>
      <w:r>
        <w:separator/>
      </w:r>
    </w:p>
  </w:footnote>
  <w:footnote w:type="continuationSeparator" w:id="0">
    <w:p w:rsidR="00896CFD" w:rsidRDefault="00896CFD" w:rsidP="00556E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14" w:rsidRDefault="00F83A1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14" w:rsidRDefault="00F83A14">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14" w:rsidRDefault="00F83A1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0051"/>
    <w:multiLevelType w:val="multilevel"/>
    <w:tmpl w:val="733EB1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8A6467"/>
    <w:multiLevelType w:val="hybridMultilevel"/>
    <w:tmpl w:val="C258322C"/>
    <w:lvl w:ilvl="0" w:tplc="F18C19A2">
      <w:start w:val="1"/>
      <w:numFmt w:val="bullet"/>
      <w:lvlText w:val="-"/>
      <w:lvlJc w:val="left"/>
      <w:pPr>
        <w:ind w:left="1080" w:hanging="72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3D33A5"/>
    <w:multiLevelType w:val="hybridMultilevel"/>
    <w:tmpl w:val="135AC702"/>
    <w:lvl w:ilvl="0" w:tplc="EB04A4C4">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2B3B57"/>
    <w:multiLevelType w:val="hybridMultilevel"/>
    <w:tmpl w:val="74D21C88"/>
    <w:lvl w:ilvl="0" w:tplc="EB04A4C4">
      <w:start w:val="1"/>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351B5B"/>
    <w:multiLevelType w:val="hybridMultilevel"/>
    <w:tmpl w:val="5FE434EC"/>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303DD5"/>
    <w:multiLevelType w:val="hybridMultilevel"/>
    <w:tmpl w:val="AF22377C"/>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BB635C"/>
    <w:multiLevelType w:val="hybridMultilevel"/>
    <w:tmpl w:val="2F845D80"/>
    <w:lvl w:ilvl="0" w:tplc="04130001">
      <w:start w:val="1"/>
      <w:numFmt w:val="bullet"/>
      <w:lvlText w:val=""/>
      <w:lvlJc w:val="left"/>
      <w:pPr>
        <w:ind w:left="720" w:hanging="360"/>
      </w:pPr>
      <w:rPr>
        <w:rFonts w:ascii="Symbol" w:hAnsi="Symbol" w:hint="default"/>
      </w:rPr>
    </w:lvl>
    <w:lvl w:ilvl="1" w:tplc="432438AA">
      <w:numFmt w:val="bullet"/>
      <w:lvlText w:val="•"/>
      <w:lvlJc w:val="left"/>
      <w:pPr>
        <w:ind w:left="1800" w:hanging="72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085F0C"/>
    <w:multiLevelType w:val="hybridMultilevel"/>
    <w:tmpl w:val="2D70B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341FB2"/>
    <w:multiLevelType w:val="hybridMultilevel"/>
    <w:tmpl w:val="3462F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4C4D32"/>
    <w:multiLevelType w:val="hybridMultilevel"/>
    <w:tmpl w:val="70E2063C"/>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30810D6"/>
    <w:multiLevelType w:val="hybridMultilevel"/>
    <w:tmpl w:val="040C9CE0"/>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A92094"/>
    <w:multiLevelType w:val="hybridMultilevel"/>
    <w:tmpl w:val="F2B0EAC8"/>
    <w:lvl w:ilvl="0" w:tplc="997837EE">
      <w:start w:val="1"/>
      <w:numFmt w:val="decimal"/>
      <w:lvlText w:val="%1."/>
      <w:lvlJc w:val="left"/>
      <w:pPr>
        <w:ind w:left="720" w:hanging="360"/>
      </w:pPr>
      <w:rPr>
        <w:rFonts w:hint="default"/>
        <w:b/>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6E25ED7"/>
    <w:multiLevelType w:val="multilevel"/>
    <w:tmpl w:val="C42C89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3.%3"/>
      <w:lvlJc w:val="left"/>
      <w:pPr>
        <w:ind w:left="788"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864266B"/>
    <w:multiLevelType w:val="hybridMultilevel"/>
    <w:tmpl w:val="280E2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9F64FCC"/>
    <w:multiLevelType w:val="hybridMultilevel"/>
    <w:tmpl w:val="29A4CC1E"/>
    <w:lvl w:ilvl="0" w:tplc="04130001">
      <w:start w:val="1"/>
      <w:numFmt w:val="bullet"/>
      <w:lvlText w:val=""/>
      <w:lvlJc w:val="left"/>
      <w:pPr>
        <w:ind w:left="720" w:hanging="360"/>
      </w:pPr>
      <w:rPr>
        <w:rFonts w:ascii="Symbol" w:hAnsi="Symbol" w:hint="default"/>
      </w:rPr>
    </w:lvl>
    <w:lvl w:ilvl="1" w:tplc="432438AA">
      <w:numFmt w:val="bullet"/>
      <w:lvlText w:val="•"/>
      <w:lvlJc w:val="left"/>
      <w:pPr>
        <w:ind w:left="1800" w:hanging="72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AFB7E85"/>
    <w:multiLevelType w:val="hybridMultilevel"/>
    <w:tmpl w:val="26421766"/>
    <w:lvl w:ilvl="0" w:tplc="EB04A4C4">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BFE506E"/>
    <w:multiLevelType w:val="hybridMultilevel"/>
    <w:tmpl w:val="C1C8D1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0B2CEE"/>
    <w:multiLevelType w:val="hybridMultilevel"/>
    <w:tmpl w:val="B74A0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2613FF4"/>
    <w:multiLevelType w:val="hybridMultilevel"/>
    <w:tmpl w:val="7B5AC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992469"/>
    <w:multiLevelType w:val="hybridMultilevel"/>
    <w:tmpl w:val="37E81134"/>
    <w:lvl w:ilvl="0" w:tplc="EB04A4C4">
      <w:start w:val="1"/>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4635A6F"/>
    <w:multiLevelType w:val="hybridMultilevel"/>
    <w:tmpl w:val="1ACA2876"/>
    <w:lvl w:ilvl="0" w:tplc="CD5AB106">
      <w:start w:val="1"/>
      <w:numFmt w:val="bullet"/>
      <w:lvlText w:val=""/>
      <w:lvlJc w:val="left"/>
      <w:pPr>
        <w:ind w:left="720" w:hanging="360"/>
      </w:pPr>
      <w:rPr>
        <w:rFonts w:ascii="Symbol" w:hAnsi="Symbol" w:hint="default"/>
      </w:rPr>
    </w:lvl>
    <w:lvl w:ilvl="1" w:tplc="7E6C8F90">
      <w:numFmt w:val="bullet"/>
      <w:lvlText w:val="-"/>
      <w:lvlJc w:val="left"/>
      <w:pPr>
        <w:ind w:left="1800" w:hanging="72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6127036"/>
    <w:multiLevelType w:val="hybridMultilevel"/>
    <w:tmpl w:val="2CFAE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6D77A2D"/>
    <w:multiLevelType w:val="hybridMultilevel"/>
    <w:tmpl w:val="B0DA1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82755E8"/>
    <w:multiLevelType w:val="hybridMultilevel"/>
    <w:tmpl w:val="C9706D0C"/>
    <w:lvl w:ilvl="0" w:tplc="CD5AB10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BF07319"/>
    <w:multiLevelType w:val="hybridMultilevel"/>
    <w:tmpl w:val="ABF67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07F53EE"/>
    <w:multiLevelType w:val="hybridMultilevel"/>
    <w:tmpl w:val="0D222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2C9240A"/>
    <w:multiLevelType w:val="hybridMultilevel"/>
    <w:tmpl w:val="83FE42E2"/>
    <w:lvl w:ilvl="0" w:tplc="CD5AB106">
      <w:start w:val="1"/>
      <w:numFmt w:val="bullet"/>
      <w:lvlText w:val=""/>
      <w:lvlJc w:val="left"/>
      <w:pPr>
        <w:ind w:left="720" w:hanging="360"/>
      </w:pPr>
      <w:rPr>
        <w:rFonts w:ascii="Symbol" w:hAnsi="Symbol" w:hint="default"/>
      </w:rPr>
    </w:lvl>
    <w:lvl w:ilvl="1" w:tplc="CD5AB10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3EC4050"/>
    <w:multiLevelType w:val="hybridMultilevel"/>
    <w:tmpl w:val="F84AF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5C40D71"/>
    <w:multiLevelType w:val="hybridMultilevel"/>
    <w:tmpl w:val="B6822A7E"/>
    <w:lvl w:ilvl="0" w:tplc="CD5AB106">
      <w:start w:val="1"/>
      <w:numFmt w:val="bullet"/>
      <w:lvlText w:val=""/>
      <w:lvlJc w:val="left"/>
      <w:pPr>
        <w:ind w:left="720" w:hanging="360"/>
      </w:pPr>
      <w:rPr>
        <w:rFonts w:ascii="Symbol" w:hAnsi="Symbol" w:hint="default"/>
      </w:rPr>
    </w:lvl>
    <w:lvl w:ilvl="1" w:tplc="CD5AB10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7AD5CDC"/>
    <w:multiLevelType w:val="hybridMultilevel"/>
    <w:tmpl w:val="4B185574"/>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89063AB"/>
    <w:multiLevelType w:val="hybridMultilevel"/>
    <w:tmpl w:val="1296834A"/>
    <w:lvl w:ilvl="0" w:tplc="E7D09B2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9DC1600"/>
    <w:multiLevelType w:val="hybridMultilevel"/>
    <w:tmpl w:val="703AF56A"/>
    <w:lvl w:ilvl="0" w:tplc="AF4ED4F4">
      <w:start w:val="1"/>
      <w:numFmt w:val="bullet"/>
      <w:lvlText w:val=""/>
      <w:lvlJc w:val="left"/>
      <w:pPr>
        <w:ind w:left="720" w:hanging="360"/>
      </w:pPr>
      <w:rPr>
        <w:rFonts w:ascii="Symbol" w:hAnsi="Symbol" w:hint="default"/>
      </w:rPr>
    </w:lvl>
    <w:lvl w:ilvl="1" w:tplc="66AA2358">
      <w:start w:val="1"/>
      <w:numFmt w:val="bullet"/>
      <w:lvlText w:val="-"/>
      <w:lvlJc w:val="left"/>
      <w:pPr>
        <w:ind w:left="1440" w:hanging="36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BCF515C"/>
    <w:multiLevelType w:val="hybridMultilevel"/>
    <w:tmpl w:val="0F42D2E6"/>
    <w:lvl w:ilvl="0" w:tplc="AF4ED4F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EF47F37"/>
    <w:multiLevelType w:val="hybridMultilevel"/>
    <w:tmpl w:val="52B2FF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FDE1408"/>
    <w:multiLevelType w:val="hybridMultilevel"/>
    <w:tmpl w:val="715C4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0CE7C74"/>
    <w:multiLevelType w:val="hybridMultilevel"/>
    <w:tmpl w:val="92E03C18"/>
    <w:lvl w:ilvl="0" w:tplc="04130001">
      <w:start w:val="1"/>
      <w:numFmt w:val="bullet"/>
      <w:lvlText w:val=""/>
      <w:lvlJc w:val="left"/>
      <w:pPr>
        <w:ind w:left="1080" w:hanging="72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6662FC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6AA4AB9"/>
    <w:multiLevelType w:val="hybridMultilevel"/>
    <w:tmpl w:val="BEE29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9CB6F6D"/>
    <w:multiLevelType w:val="multilevel"/>
    <w:tmpl w:val="DA6879DA"/>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474F3E"/>
    <w:multiLevelType w:val="hybridMultilevel"/>
    <w:tmpl w:val="9B44FBF4"/>
    <w:lvl w:ilvl="0" w:tplc="EB04A4C4">
      <w:start w:val="1"/>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BBC5E89"/>
    <w:multiLevelType w:val="hybridMultilevel"/>
    <w:tmpl w:val="0F6C1702"/>
    <w:lvl w:ilvl="0" w:tplc="EB04A4C4">
      <w:start w:val="1"/>
      <w:numFmt w:val="bullet"/>
      <w:lvlText w:val="-"/>
      <w:lvlJc w:val="left"/>
      <w:pPr>
        <w:ind w:left="1080" w:hanging="72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E64543F"/>
    <w:multiLevelType w:val="hybridMultilevel"/>
    <w:tmpl w:val="84D433B0"/>
    <w:lvl w:ilvl="0" w:tplc="EB04A4C4">
      <w:start w:val="1"/>
      <w:numFmt w:val="bullet"/>
      <w:lvlText w:val="-"/>
      <w:lvlJc w:val="left"/>
      <w:pPr>
        <w:ind w:left="1080" w:hanging="72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62C3DC1"/>
    <w:multiLevelType w:val="hybridMultilevel"/>
    <w:tmpl w:val="CA048334"/>
    <w:lvl w:ilvl="0" w:tplc="0413000B">
      <w:start w:val="1"/>
      <w:numFmt w:val="bullet"/>
      <w:lvlText w:val=""/>
      <w:lvlJc w:val="left"/>
      <w:pPr>
        <w:ind w:left="720" w:hanging="360"/>
      </w:pPr>
      <w:rPr>
        <w:rFonts w:ascii="Wingdings" w:hAnsi="Wingdings" w:hint="default"/>
      </w:rPr>
    </w:lvl>
    <w:lvl w:ilvl="1" w:tplc="432438AA">
      <w:numFmt w:val="bullet"/>
      <w:lvlText w:val="•"/>
      <w:lvlJc w:val="left"/>
      <w:pPr>
        <w:ind w:left="1800" w:hanging="720"/>
      </w:pPr>
      <w:rPr>
        <w:rFonts w:ascii="Arial" w:eastAsiaTheme="minorEastAsia"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98D6FAD"/>
    <w:multiLevelType w:val="hybridMultilevel"/>
    <w:tmpl w:val="11B6D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9C8307E"/>
    <w:multiLevelType w:val="hybridMultilevel"/>
    <w:tmpl w:val="18CCA1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8"/>
  </w:num>
  <w:num w:numId="2">
    <w:abstractNumId w:val="36"/>
  </w:num>
  <w:num w:numId="3">
    <w:abstractNumId w:val="7"/>
  </w:num>
  <w:num w:numId="4">
    <w:abstractNumId w:val="12"/>
  </w:num>
  <w:num w:numId="5">
    <w:abstractNumId w:val="0"/>
  </w:num>
  <w:num w:numId="6">
    <w:abstractNumId w:val="30"/>
  </w:num>
  <w:num w:numId="7">
    <w:abstractNumId w:val="9"/>
  </w:num>
  <w:num w:numId="8">
    <w:abstractNumId w:val="17"/>
  </w:num>
  <w:num w:numId="9">
    <w:abstractNumId w:val="16"/>
  </w:num>
  <w:num w:numId="10">
    <w:abstractNumId w:val="42"/>
  </w:num>
  <w:num w:numId="11">
    <w:abstractNumId w:val="23"/>
  </w:num>
  <w:num w:numId="12">
    <w:abstractNumId w:val="22"/>
  </w:num>
  <w:num w:numId="13">
    <w:abstractNumId w:val="20"/>
  </w:num>
  <w:num w:numId="14">
    <w:abstractNumId w:val="26"/>
  </w:num>
  <w:num w:numId="15">
    <w:abstractNumId w:val="28"/>
  </w:num>
  <w:num w:numId="16">
    <w:abstractNumId w:val="33"/>
  </w:num>
  <w:num w:numId="17">
    <w:abstractNumId w:val="34"/>
  </w:num>
  <w:num w:numId="18">
    <w:abstractNumId w:val="8"/>
  </w:num>
  <w:num w:numId="19">
    <w:abstractNumId w:val="25"/>
  </w:num>
  <w:num w:numId="20">
    <w:abstractNumId w:val="43"/>
  </w:num>
  <w:num w:numId="21">
    <w:abstractNumId w:val="18"/>
  </w:num>
  <w:num w:numId="22">
    <w:abstractNumId w:val="24"/>
  </w:num>
  <w:num w:numId="23">
    <w:abstractNumId w:val="6"/>
  </w:num>
  <w:num w:numId="24">
    <w:abstractNumId w:val="21"/>
  </w:num>
  <w:num w:numId="25">
    <w:abstractNumId w:val="44"/>
  </w:num>
  <w:num w:numId="26">
    <w:abstractNumId w:val="11"/>
  </w:num>
  <w:num w:numId="27">
    <w:abstractNumId w:val="31"/>
  </w:num>
  <w:num w:numId="28">
    <w:abstractNumId w:val="1"/>
  </w:num>
  <w:num w:numId="29">
    <w:abstractNumId w:val="10"/>
  </w:num>
  <w:num w:numId="30">
    <w:abstractNumId w:val="32"/>
  </w:num>
  <w:num w:numId="31">
    <w:abstractNumId w:val="27"/>
  </w:num>
  <w:num w:numId="32">
    <w:abstractNumId w:val="29"/>
  </w:num>
  <w:num w:numId="33">
    <w:abstractNumId w:val="41"/>
  </w:num>
  <w:num w:numId="34">
    <w:abstractNumId w:val="40"/>
  </w:num>
  <w:num w:numId="35">
    <w:abstractNumId w:val="35"/>
  </w:num>
  <w:num w:numId="36">
    <w:abstractNumId w:val="19"/>
  </w:num>
  <w:num w:numId="37">
    <w:abstractNumId w:val="3"/>
  </w:num>
  <w:num w:numId="38">
    <w:abstractNumId w:val="39"/>
  </w:num>
  <w:num w:numId="39">
    <w:abstractNumId w:val="15"/>
  </w:num>
  <w:num w:numId="40">
    <w:abstractNumId w:val="2"/>
  </w:num>
  <w:num w:numId="41">
    <w:abstractNumId w:val="37"/>
  </w:num>
  <w:num w:numId="42">
    <w:abstractNumId w:val="13"/>
  </w:num>
  <w:num w:numId="43">
    <w:abstractNumId w:val="14"/>
  </w:num>
  <w:num w:numId="44">
    <w:abstractNumId w:val="4"/>
  </w:num>
  <w:num w:numId="45">
    <w:abstractNumId w:val="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27A1"/>
    <w:rsid w:val="00041D6B"/>
    <w:rsid w:val="00046D9F"/>
    <w:rsid w:val="00081702"/>
    <w:rsid w:val="0008314D"/>
    <w:rsid w:val="000E0766"/>
    <w:rsid w:val="00124664"/>
    <w:rsid w:val="001351FD"/>
    <w:rsid w:val="001466D9"/>
    <w:rsid w:val="001A5EBE"/>
    <w:rsid w:val="001C09C3"/>
    <w:rsid w:val="001C4A57"/>
    <w:rsid w:val="001C6577"/>
    <w:rsid w:val="001C7BA4"/>
    <w:rsid w:val="001F530A"/>
    <w:rsid w:val="00200CA7"/>
    <w:rsid w:val="00282061"/>
    <w:rsid w:val="002B5FAA"/>
    <w:rsid w:val="003265F2"/>
    <w:rsid w:val="0033777B"/>
    <w:rsid w:val="00357421"/>
    <w:rsid w:val="00381E53"/>
    <w:rsid w:val="003B1B80"/>
    <w:rsid w:val="003C67E1"/>
    <w:rsid w:val="00416DB4"/>
    <w:rsid w:val="00455003"/>
    <w:rsid w:val="00477BB1"/>
    <w:rsid w:val="0048512E"/>
    <w:rsid w:val="00490B33"/>
    <w:rsid w:val="004C20B7"/>
    <w:rsid w:val="004C79EA"/>
    <w:rsid w:val="004E4487"/>
    <w:rsid w:val="00503335"/>
    <w:rsid w:val="00520814"/>
    <w:rsid w:val="0052716A"/>
    <w:rsid w:val="005374A2"/>
    <w:rsid w:val="005527A1"/>
    <w:rsid w:val="00556EF6"/>
    <w:rsid w:val="00563100"/>
    <w:rsid w:val="005A0F29"/>
    <w:rsid w:val="005A629B"/>
    <w:rsid w:val="0064549E"/>
    <w:rsid w:val="006C3742"/>
    <w:rsid w:val="006E63BE"/>
    <w:rsid w:val="00706E67"/>
    <w:rsid w:val="00712486"/>
    <w:rsid w:val="00721156"/>
    <w:rsid w:val="00722491"/>
    <w:rsid w:val="00733DAA"/>
    <w:rsid w:val="00745CF3"/>
    <w:rsid w:val="0077675F"/>
    <w:rsid w:val="007C1BD9"/>
    <w:rsid w:val="007C76E1"/>
    <w:rsid w:val="007E6D90"/>
    <w:rsid w:val="0080038F"/>
    <w:rsid w:val="00812CD3"/>
    <w:rsid w:val="00822756"/>
    <w:rsid w:val="00823195"/>
    <w:rsid w:val="00826827"/>
    <w:rsid w:val="00830017"/>
    <w:rsid w:val="0083097D"/>
    <w:rsid w:val="00851412"/>
    <w:rsid w:val="00864180"/>
    <w:rsid w:val="00887D14"/>
    <w:rsid w:val="00896CFD"/>
    <w:rsid w:val="008A0947"/>
    <w:rsid w:val="008A41DF"/>
    <w:rsid w:val="008C55E1"/>
    <w:rsid w:val="008D6D5B"/>
    <w:rsid w:val="008E3D80"/>
    <w:rsid w:val="008E6085"/>
    <w:rsid w:val="00903903"/>
    <w:rsid w:val="00914EE9"/>
    <w:rsid w:val="009361DB"/>
    <w:rsid w:val="009461A0"/>
    <w:rsid w:val="00990A6F"/>
    <w:rsid w:val="009B017B"/>
    <w:rsid w:val="009C18C2"/>
    <w:rsid w:val="009C4749"/>
    <w:rsid w:val="00A44202"/>
    <w:rsid w:val="00A75A26"/>
    <w:rsid w:val="00A75D58"/>
    <w:rsid w:val="00A801C7"/>
    <w:rsid w:val="00A86634"/>
    <w:rsid w:val="00AB16D7"/>
    <w:rsid w:val="00AB2968"/>
    <w:rsid w:val="00AD1AF8"/>
    <w:rsid w:val="00AE515B"/>
    <w:rsid w:val="00B21889"/>
    <w:rsid w:val="00B253FA"/>
    <w:rsid w:val="00B32489"/>
    <w:rsid w:val="00B63219"/>
    <w:rsid w:val="00B84D32"/>
    <w:rsid w:val="00B864E6"/>
    <w:rsid w:val="00BA735E"/>
    <w:rsid w:val="00C219D5"/>
    <w:rsid w:val="00C42664"/>
    <w:rsid w:val="00C52D58"/>
    <w:rsid w:val="00C62921"/>
    <w:rsid w:val="00C81C60"/>
    <w:rsid w:val="00CA2524"/>
    <w:rsid w:val="00CF43C2"/>
    <w:rsid w:val="00D16AE0"/>
    <w:rsid w:val="00D31A75"/>
    <w:rsid w:val="00D43740"/>
    <w:rsid w:val="00D53F8E"/>
    <w:rsid w:val="00DF766D"/>
    <w:rsid w:val="00E70BEB"/>
    <w:rsid w:val="00E965D7"/>
    <w:rsid w:val="00EC2272"/>
    <w:rsid w:val="00ED3221"/>
    <w:rsid w:val="00EF61D5"/>
    <w:rsid w:val="00F047F3"/>
    <w:rsid w:val="00F25A70"/>
    <w:rsid w:val="00F4369E"/>
    <w:rsid w:val="00F43D81"/>
    <w:rsid w:val="00F83A14"/>
    <w:rsid w:val="00F86758"/>
    <w:rsid w:val="00F87ECF"/>
    <w:rsid w:val="00F90CE2"/>
    <w:rsid w:val="00FB62AD"/>
    <w:rsid w:val="00FC003E"/>
    <w:rsid w:val="00FC6033"/>
    <w:rsid w:val="00FE6DB3"/>
    <w:rsid w:val="00FF7CE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4D32"/>
  </w:style>
  <w:style w:type="paragraph" w:styleId="Kop1">
    <w:name w:val="heading 1"/>
    <w:basedOn w:val="Standaard"/>
    <w:next w:val="Standaard"/>
    <w:link w:val="Kop1Char"/>
    <w:uiPriority w:val="9"/>
    <w:qFormat/>
    <w:rsid w:val="00556EF6"/>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733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801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632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B84D32"/>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sid w:val="00B84D32"/>
    <w:rPr>
      <w:color w:val="auto"/>
    </w:rPr>
  </w:style>
  <w:style w:type="paragraph" w:customStyle="1" w:styleId="CM2">
    <w:name w:val="CM2"/>
    <w:basedOn w:val="Default"/>
    <w:next w:val="Default"/>
    <w:uiPriority w:val="99"/>
    <w:rsid w:val="00B84D32"/>
    <w:pPr>
      <w:spacing w:line="231" w:lineRule="atLeast"/>
    </w:pPr>
    <w:rPr>
      <w:color w:val="auto"/>
    </w:rPr>
  </w:style>
  <w:style w:type="paragraph" w:customStyle="1" w:styleId="CM20">
    <w:name w:val="CM20"/>
    <w:basedOn w:val="Default"/>
    <w:next w:val="Default"/>
    <w:uiPriority w:val="99"/>
    <w:rsid w:val="00B84D32"/>
    <w:rPr>
      <w:color w:val="auto"/>
    </w:rPr>
  </w:style>
  <w:style w:type="paragraph" w:customStyle="1" w:styleId="CM21">
    <w:name w:val="CM21"/>
    <w:basedOn w:val="Default"/>
    <w:next w:val="Default"/>
    <w:uiPriority w:val="99"/>
    <w:rsid w:val="00B84D32"/>
    <w:rPr>
      <w:color w:val="auto"/>
    </w:rPr>
  </w:style>
  <w:style w:type="paragraph" w:customStyle="1" w:styleId="CM3">
    <w:name w:val="CM3"/>
    <w:basedOn w:val="Default"/>
    <w:next w:val="Default"/>
    <w:uiPriority w:val="99"/>
    <w:rsid w:val="00B84D32"/>
    <w:pPr>
      <w:spacing w:line="231" w:lineRule="atLeast"/>
    </w:pPr>
    <w:rPr>
      <w:color w:val="auto"/>
    </w:rPr>
  </w:style>
  <w:style w:type="paragraph" w:customStyle="1" w:styleId="CM5">
    <w:name w:val="CM5"/>
    <w:basedOn w:val="Default"/>
    <w:next w:val="Default"/>
    <w:uiPriority w:val="99"/>
    <w:rsid w:val="00B84D32"/>
    <w:pPr>
      <w:spacing w:line="231" w:lineRule="atLeast"/>
    </w:pPr>
    <w:rPr>
      <w:color w:val="auto"/>
    </w:rPr>
  </w:style>
  <w:style w:type="paragraph" w:customStyle="1" w:styleId="CM7">
    <w:name w:val="CM7"/>
    <w:basedOn w:val="Default"/>
    <w:next w:val="Default"/>
    <w:uiPriority w:val="99"/>
    <w:rsid w:val="00B84D32"/>
    <w:pPr>
      <w:spacing w:line="231" w:lineRule="atLeast"/>
    </w:pPr>
    <w:rPr>
      <w:color w:val="auto"/>
    </w:rPr>
  </w:style>
  <w:style w:type="paragraph" w:customStyle="1" w:styleId="CM6">
    <w:name w:val="CM6"/>
    <w:basedOn w:val="Default"/>
    <w:next w:val="Default"/>
    <w:uiPriority w:val="99"/>
    <w:rsid w:val="00B84D32"/>
    <w:pPr>
      <w:spacing w:line="231" w:lineRule="atLeast"/>
    </w:pPr>
    <w:rPr>
      <w:color w:val="auto"/>
    </w:rPr>
  </w:style>
  <w:style w:type="paragraph" w:customStyle="1" w:styleId="CM22">
    <w:name w:val="CM22"/>
    <w:basedOn w:val="Default"/>
    <w:next w:val="Default"/>
    <w:uiPriority w:val="99"/>
    <w:rsid w:val="00B84D32"/>
    <w:rPr>
      <w:color w:val="auto"/>
    </w:rPr>
  </w:style>
  <w:style w:type="paragraph" w:customStyle="1" w:styleId="CM8">
    <w:name w:val="CM8"/>
    <w:basedOn w:val="Default"/>
    <w:next w:val="Default"/>
    <w:uiPriority w:val="99"/>
    <w:rsid w:val="00B84D32"/>
    <w:pPr>
      <w:spacing w:line="231" w:lineRule="atLeast"/>
    </w:pPr>
    <w:rPr>
      <w:color w:val="auto"/>
    </w:rPr>
  </w:style>
  <w:style w:type="paragraph" w:customStyle="1" w:styleId="CM23">
    <w:name w:val="CM23"/>
    <w:basedOn w:val="Default"/>
    <w:next w:val="Default"/>
    <w:uiPriority w:val="99"/>
    <w:rsid w:val="00B84D32"/>
    <w:rPr>
      <w:color w:val="auto"/>
    </w:rPr>
  </w:style>
  <w:style w:type="paragraph" w:customStyle="1" w:styleId="CM10">
    <w:name w:val="CM10"/>
    <w:basedOn w:val="Default"/>
    <w:next w:val="Default"/>
    <w:uiPriority w:val="99"/>
    <w:rsid w:val="00B84D32"/>
    <w:pPr>
      <w:spacing w:line="231" w:lineRule="atLeast"/>
    </w:pPr>
    <w:rPr>
      <w:color w:val="auto"/>
    </w:rPr>
  </w:style>
  <w:style w:type="paragraph" w:customStyle="1" w:styleId="CM11">
    <w:name w:val="CM11"/>
    <w:basedOn w:val="Default"/>
    <w:next w:val="Default"/>
    <w:uiPriority w:val="99"/>
    <w:rsid w:val="00B84D32"/>
    <w:pPr>
      <w:spacing w:line="231" w:lineRule="atLeast"/>
    </w:pPr>
    <w:rPr>
      <w:color w:val="auto"/>
    </w:rPr>
  </w:style>
  <w:style w:type="paragraph" w:customStyle="1" w:styleId="CM12">
    <w:name w:val="CM12"/>
    <w:basedOn w:val="Default"/>
    <w:next w:val="Default"/>
    <w:uiPriority w:val="99"/>
    <w:rsid w:val="00B84D32"/>
    <w:pPr>
      <w:spacing w:line="231" w:lineRule="atLeast"/>
    </w:pPr>
    <w:rPr>
      <w:color w:val="auto"/>
    </w:rPr>
  </w:style>
  <w:style w:type="paragraph" w:customStyle="1" w:styleId="CM16">
    <w:name w:val="CM16"/>
    <w:basedOn w:val="Default"/>
    <w:next w:val="Default"/>
    <w:uiPriority w:val="99"/>
    <w:rsid w:val="00B84D32"/>
    <w:pPr>
      <w:spacing w:line="231" w:lineRule="atLeast"/>
    </w:pPr>
    <w:rPr>
      <w:color w:val="auto"/>
    </w:rPr>
  </w:style>
  <w:style w:type="paragraph" w:customStyle="1" w:styleId="CM17">
    <w:name w:val="CM17"/>
    <w:basedOn w:val="Default"/>
    <w:next w:val="Default"/>
    <w:uiPriority w:val="99"/>
    <w:rsid w:val="00B84D32"/>
    <w:pPr>
      <w:spacing w:line="231" w:lineRule="atLeast"/>
    </w:pPr>
    <w:rPr>
      <w:color w:val="auto"/>
    </w:rPr>
  </w:style>
  <w:style w:type="paragraph" w:customStyle="1" w:styleId="CM18">
    <w:name w:val="CM18"/>
    <w:basedOn w:val="Default"/>
    <w:next w:val="Default"/>
    <w:uiPriority w:val="99"/>
    <w:rsid w:val="00B84D32"/>
    <w:pPr>
      <w:spacing w:line="231" w:lineRule="atLeast"/>
    </w:pPr>
    <w:rPr>
      <w:color w:val="auto"/>
    </w:rPr>
  </w:style>
  <w:style w:type="paragraph" w:customStyle="1" w:styleId="CM19">
    <w:name w:val="CM19"/>
    <w:basedOn w:val="Default"/>
    <w:next w:val="Default"/>
    <w:uiPriority w:val="99"/>
    <w:rsid w:val="00B84D32"/>
    <w:pPr>
      <w:spacing w:line="231" w:lineRule="atLeast"/>
    </w:pPr>
    <w:rPr>
      <w:color w:val="auto"/>
    </w:rPr>
  </w:style>
  <w:style w:type="character" w:customStyle="1" w:styleId="Kop1Char">
    <w:name w:val="Kop 1 Char"/>
    <w:basedOn w:val="Standaardalinea-lettertype"/>
    <w:link w:val="Kop1"/>
    <w:uiPriority w:val="9"/>
    <w:rsid w:val="00556EF6"/>
    <w:rPr>
      <w:rFonts w:asciiTheme="majorHAnsi" w:eastAsiaTheme="majorEastAsia" w:hAnsiTheme="majorHAnsi" w:cstheme="majorBidi"/>
      <w:b/>
      <w:bCs/>
      <w:kern w:val="32"/>
      <w:sz w:val="32"/>
      <w:szCs w:val="32"/>
    </w:rPr>
  </w:style>
  <w:style w:type="paragraph" w:styleId="Koptekst">
    <w:name w:val="header"/>
    <w:basedOn w:val="Standaard"/>
    <w:link w:val="KoptekstChar"/>
    <w:uiPriority w:val="99"/>
    <w:semiHidden/>
    <w:unhideWhenUsed/>
    <w:rsid w:val="00556EF6"/>
    <w:pPr>
      <w:tabs>
        <w:tab w:val="center" w:pos="4513"/>
        <w:tab w:val="right" w:pos="9026"/>
      </w:tabs>
    </w:pPr>
  </w:style>
  <w:style w:type="character" w:customStyle="1" w:styleId="KoptekstChar">
    <w:name w:val="Koptekst Char"/>
    <w:basedOn w:val="Standaardalinea-lettertype"/>
    <w:link w:val="Koptekst"/>
    <w:uiPriority w:val="99"/>
    <w:semiHidden/>
    <w:rsid w:val="00556EF6"/>
  </w:style>
  <w:style w:type="paragraph" w:styleId="Voettekst">
    <w:name w:val="footer"/>
    <w:basedOn w:val="Standaard"/>
    <w:link w:val="VoettekstChar"/>
    <w:uiPriority w:val="99"/>
    <w:unhideWhenUsed/>
    <w:rsid w:val="00556EF6"/>
    <w:pPr>
      <w:tabs>
        <w:tab w:val="center" w:pos="4513"/>
        <w:tab w:val="right" w:pos="9026"/>
      </w:tabs>
    </w:pPr>
  </w:style>
  <w:style w:type="character" w:customStyle="1" w:styleId="VoettekstChar">
    <w:name w:val="Voettekst Char"/>
    <w:basedOn w:val="Standaardalinea-lettertype"/>
    <w:link w:val="Voettekst"/>
    <w:uiPriority w:val="99"/>
    <w:rsid w:val="00556EF6"/>
  </w:style>
  <w:style w:type="table" w:styleId="Tabelraster">
    <w:name w:val="Table Grid"/>
    <w:basedOn w:val="Standaardtabel"/>
    <w:uiPriority w:val="59"/>
    <w:rsid w:val="00556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F7C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7CE6"/>
    <w:rPr>
      <w:rFonts w:ascii="Tahoma" w:hAnsi="Tahoma" w:cs="Tahoma"/>
      <w:sz w:val="16"/>
      <w:szCs w:val="16"/>
    </w:rPr>
  </w:style>
  <w:style w:type="paragraph" w:styleId="Lijstalinea">
    <w:name w:val="List Paragraph"/>
    <w:basedOn w:val="Standaard"/>
    <w:uiPriority w:val="34"/>
    <w:qFormat/>
    <w:rsid w:val="00D53F8E"/>
    <w:pPr>
      <w:ind w:left="720"/>
      <w:contextualSpacing/>
    </w:pPr>
  </w:style>
  <w:style w:type="character" w:customStyle="1" w:styleId="Kop2Char">
    <w:name w:val="Kop 2 Char"/>
    <w:basedOn w:val="Standaardalinea-lettertype"/>
    <w:link w:val="Kop2"/>
    <w:uiPriority w:val="9"/>
    <w:rsid w:val="00733DA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801C7"/>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4E4487"/>
    <w:pPr>
      <w:keepLines/>
      <w:spacing w:before="480" w:after="0"/>
      <w:outlineLvl w:val="9"/>
    </w:pPr>
    <w:rPr>
      <w:color w:val="365F91" w:themeColor="accent1" w:themeShade="BF"/>
      <w:kern w:val="0"/>
      <w:sz w:val="28"/>
      <w:szCs w:val="28"/>
      <w:lang w:eastAsia="en-US"/>
    </w:rPr>
  </w:style>
  <w:style w:type="paragraph" w:styleId="Inhopg1">
    <w:name w:val="toc 1"/>
    <w:basedOn w:val="Standaard"/>
    <w:next w:val="Standaard"/>
    <w:autoRedefine/>
    <w:uiPriority w:val="39"/>
    <w:unhideWhenUsed/>
    <w:rsid w:val="004E4487"/>
    <w:pPr>
      <w:spacing w:after="100"/>
    </w:pPr>
  </w:style>
  <w:style w:type="paragraph" w:styleId="Inhopg2">
    <w:name w:val="toc 2"/>
    <w:basedOn w:val="Standaard"/>
    <w:next w:val="Standaard"/>
    <w:autoRedefine/>
    <w:uiPriority w:val="39"/>
    <w:unhideWhenUsed/>
    <w:rsid w:val="0080038F"/>
    <w:pPr>
      <w:tabs>
        <w:tab w:val="left" w:pos="567"/>
        <w:tab w:val="left" w:pos="1134"/>
        <w:tab w:val="right" w:leader="dot" w:pos="9626"/>
      </w:tabs>
      <w:spacing w:after="100"/>
      <w:ind w:left="567"/>
    </w:pPr>
  </w:style>
  <w:style w:type="paragraph" w:styleId="Inhopg3">
    <w:name w:val="toc 3"/>
    <w:basedOn w:val="Standaard"/>
    <w:next w:val="Standaard"/>
    <w:autoRedefine/>
    <w:uiPriority w:val="39"/>
    <w:unhideWhenUsed/>
    <w:rsid w:val="004E4487"/>
    <w:pPr>
      <w:spacing w:after="100"/>
      <w:ind w:left="440"/>
    </w:pPr>
  </w:style>
  <w:style w:type="character" w:styleId="Hyperlink">
    <w:name w:val="Hyperlink"/>
    <w:basedOn w:val="Standaardalinea-lettertype"/>
    <w:uiPriority w:val="99"/>
    <w:unhideWhenUsed/>
    <w:rsid w:val="004E4487"/>
    <w:rPr>
      <w:color w:val="0000FF" w:themeColor="hyperlink"/>
      <w:u w:val="single"/>
    </w:rPr>
  </w:style>
  <w:style w:type="character" w:customStyle="1" w:styleId="Kop4Char">
    <w:name w:val="Kop 4 Char"/>
    <w:basedOn w:val="Standaardalinea-lettertype"/>
    <w:link w:val="Kop4"/>
    <w:uiPriority w:val="9"/>
    <w:rsid w:val="00B63219"/>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F83A1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oter" Target="footer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2ABFD-5F30-4D2C-8886-CDA1B50F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7331</Words>
  <Characters>43414</Characters>
  <Application>Microsoft Office Word</Application>
  <DocSecurity>0</DocSecurity>
  <Lines>361</Lines>
  <Paragraphs>101</Paragraphs>
  <ScaleCrop>false</ScaleCrop>
  <HeadingPairs>
    <vt:vector size="2" baseType="variant">
      <vt:variant>
        <vt:lpstr>Titel</vt:lpstr>
      </vt:variant>
      <vt:variant>
        <vt:i4>1</vt:i4>
      </vt:variant>
    </vt:vector>
  </HeadingPairs>
  <TitlesOfParts>
    <vt:vector size="1" baseType="lpstr">
      <vt:lpstr>Microsoft Word - Examenreader Afweer JvO 20072008.doc</vt:lpstr>
    </vt:vector>
  </TitlesOfParts>
  <Company/>
  <LinksUpToDate>false</LinksUpToDate>
  <CharactersWithSpaces>50644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Examenreader Afweer JvO 20072008.doc</dc:title>
  <dc:creator>HP_Administrator</dc:creator>
  <cp:lastModifiedBy>hrm</cp:lastModifiedBy>
  <cp:revision>2</cp:revision>
  <dcterms:created xsi:type="dcterms:W3CDTF">2013-03-18T10:45:00Z</dcterms:created>
  <dcterms:modified xsi:type="dcterms:W3CDTF">2013-03-18T10:45:00Z</dcterms:modified>
</cp:coreProperties>
</file>